
<file path=[Content_Types].xml><?xml version="1.0" encoding="utf-8"?>
<Types xmlns="http://schemas.openxmlformats.org/package/2006/content-types">
  <Default Extension="png" ContentType="image/png"/>
  <Default Extension="jpeg" ContentType="image/jpeg"/>
  <Default Extension="wmf" ContentType="image/x-w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100CA3" w:rsidRDefault="0035029C" w:rsidP="00100CA3">
      <w:pPr>
        <w:jc w:val="center"/>
        <w:rPr>
          <w:rFonts w:ascii="Monotype Corsiva" w:hAnsi="Monotype Corsiva" w:cs="Times New Roman"/>
          <w:b/>
          <w:snapToGrid w:val="0"/>
          <w:color w:val="000000"/>
          <w:sz w:val="40"/>
          <w:szCs w:val="40"/>
        </w:rPr>
      </w:pPr>
      <w: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26" type="#_x0000_t136" style="position:absolute;left:0;text-align:left;margin-left:6.75pt;margin-top:6.2pt;width:442.25pt;height:64.8pt;z-index:251663872" fillcolor="silver">
            <v:fill r:id="rId8" o:title="Písek" type="tile"/>
            <v:shadow color="#868686"/>
            <o:extrusion v:ext="view" backdepth="10pt" color="#630" on="t" viewpoint=",0" viewpointorigin=",0" skewangle="180" brightness="4000f" lightposition="-50000" lightlevel="52000f" lightposition2="50000" lightlevel2="14000f" lightharsh2="t"/>
            <v:textpath style="font-family:&quot;Arial Black&quot;;v-text-kern:t" trim="t" fitpath="t" string="ŠKOLNÍ ZPRAVODAJ"/>
          </v:shape>
        </w:pict>
      </w:r>
    </w:p>
    <w:p w:rsidR="00100CA3" w:rsidRDefault="00100CA3" w:rsidP="00100CA3">
      <w:pPr>
        <w:jc w:val="center"/>
        <w:rPr>
          <w:rFonts w:ascii="Monotype Corsiva" w:hAnsi="Monotype Corsiva" w:cs="Times New Roman"/>
          <w:b/>
          <w:i/>
          <w:snapToGrid w:val="0"/>
          <w:color w:val="000000"/>
          <w:sz w:val="40"/>
          <w:szCs w:val="40"/>
        </w:rPr>
      </w:pPr>
    </w:p>
    <w:p w:rsidR="00100CA3" w:rsidRDefault="00100CA3" w:rsidP="00100CA3">
      <w:pPr>
        <w:jc w:val="center"/>
        <w:rPr>
          <w:rFonts w:ascii="Monotype Corsiva" w:hAnsi="Monotype Corsiva" w:cs="Times New Roman"/>
          <w:b/>
          <w:snapToGrid w:val="0"/>
          <w:color w:val="000000"/>
          <w:sz w:val="40"/>
          <w:szCs w:val="40"/>
        </w:rPr>
      </w:pPr>
    </w:p>
    <w:p w:rsidR="00100CA3" w:rsidRDefault="00100CA3" w:rsidP="00100CA3">
      <w:pPr>
        <w:jc w:val="center"/>
        <w:rPr>
          <w:rFonts w:ascii="Monotype Corsiva" w:hAnsi="Monotype Corsiva" w:cs="Times New Roman"/>
          <w:b/>
          <w:snapToGrid w:val="0"/>
          <w:color w:val="000000"/>
          <w:sz w:val="32"/>
          <w:szCs w:val="32"/>
        </w:rPr>
      </w:pPr>
      <w:r>
        <w:rPr>
          <w:noProof/>
        </w:rPr>
        <w:drawing>
          <wp:anchor distT="0" distB="0" distL="114300" distR="114300" simplePos="0" relativeHeight="251651584" behindDoc="0" locked="0" layoutInCell="1" allowOverlap="1">
            <wp:simplePos x="0" y="0"/>
            <wp:positionH relativeFrom="column">
              <wp:posOffset>1499870</wp:posOffset>
            </wp:positionH>
            <wp:positionV relativeFrom="paragraph">
              <wp:posOffset>147955</wp:posOffset>
            </wp:positionV>
            <wp:extent cx="2943225" cy="1724025"/>
            <wp:effectExtent l="19050" t="0" r="9525" b="0"/>
            <wp:wrapSquare wrapText="right"/>
            <wp:docPr id="115" name="obrázek 3" descr="LOGA_ZS_RECANY_n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3" descr="LOGA_ZS_RECANY_new"/>
                    <pic:cNvPicPr>
                      <a:picLocks noChangeAspect="1" noChangeArrowheads="1"/>
                    </pic:cNvPicPr>
                  </pic:nvPicPr>
                  <pic:blipFill>
                    <a:blip r:embed="rId9"/>
                    <a:srcRect/>
                    <a:stretch>
                      <a:fillRect/>
                    </a:stretch>
                  </pic:blipFill>
                  <pic:spPr bwMode="auto">
                    <a:xfrm>
                      <a:off x="0" y="0"/>
                      <a:ext cx="2943225" cy="1724025"/>
                    </a:xfrm>
                    <a:prstGeom prst="rect">
                      <a:avLst/>
                    </a:prstGeom>
                    <a:noFill/>
                  </pic:spPr>
                </pic:pic>
              </a:graphicData>
            </a:graphic>
          </wp:anchor>
        </w:drawing>
      </w:r>
      <w:r>
        <w:rPr>
          <w:rFonts w:ascii="Monotype Corsiva" w:hAnsi="Monotype Corsiva" w:cs="Times New Roman"/>
          <w:b/>
          <w:snapToGrid w:val="0"/>
          <w:color w:val="000000"/>
          <w:sz w:val="40"/>
          <w:szCs w:val="40"/>
        </w:rPr>
        <w:br w:type="textWrapping" w:clear="all"/>
      </w:r>
    </w:p>
    <w:p w:rsidR="00100CA3" w:rsidRDefault="00100CA3" w:rsidP="00100CA3">
      <w:pPr>
        <w:jc w:val="center"/>
        <w:rPr>
          <w:i/>
          <w:snapToGrid w:val="0"/>
          <w:color w:val="000000"/>
          <w:sz w:val="32"/>
        </w:rPr>
      </w:pPr>
      <w:r>
        <w:rPr>
          <w:i/>
          <w:snapToGrid w:val="0"/>
          <w:color w:val="000000"/>
          <w:sz w:val="32"/>
        </w:rPr>
        <w:t>pro rodiče, žáky, pedagogy a přátele ZŠ v Řečanech nad Labem</w:t>
      </w:r>
    </w:p>
    <w:p w:rsidR="00100CA3" w:rsidRDefault="00100CA3" w:rsidP="00100CA3">
      <w:pPr>
        <w:jc w:val="center"/>
        <w:rPr>
          <w:sz w:val="16"/>
        </w:rPr>
      </w:pPr>
    </w:p>
    <w:p w:rsidR="00100CA3" w:rsidRDefault="00100CA3" w:rsidP="00100CA3">
      <w:pPr>
        <w:tabs>
          <w:tab w:val="left" w:pos="2268"/>
          <w:tab w:val="left" w:pos="2700"/>
          <w:tab w:val="right" w:pos="6804"/>
        </w:tabs>
        <w:jc w:val="center"/>
        <w:rPr>
          <w:i/>
          <w:snapToGrid w:val="0"/>
          <w:color w:val="000000"/>
        </w:rPr>
      </w:pPr>
      <w:proofErr w:type="spellStart"/>
      <w:r>
        <w:rPr>
          <w:i/>
          <w:snapToGrid w:val="0"/>
          <w:color w:val="000000"/>
        </w:rPr>
        <w:t>šk</w:t>
      </w:r>
      <w:proofErr w:type="spellEnd"/>
      <w:r>
        <w:rPr>
          <w:i/>
          <w:snapToGrid w:val="0"/>
          <w:color w:val="000000"/>
        </w:rPr>
        <w:t xml:space="preserve">. rok </w:t>
      </w:r>
      <w:proofErr w:type="gramStart"/>
      <w:r>
        <w:rPr>
          <w:i/>
          <w:snapToGrid w:val="0"/>
          <w:color w:val="000000"/>
        </w:rPr>
        <w:t>202</w:t>
      </w:r>
      <w:r w:rsidR="005400BF">
        <w:rPr>
          <w:i/>
          <w:snapToGrid w:val="0"/>
          <w:color w:val="000000"/>
        </w:rPr>
        <w:t>2</w:t>
      </w:r>
      <w:r>
        <w:rPr>
          <w:i/>
          <w:snapToGrid w:val="0"/>
          <w:color w:val="000000"/>
        </w:rPr>
        <w:t xml:space="preserve"> – 202</w:t>
      </w:r>
      <w:r w:rsidR="005400BF">
        <w:rPr>
          <w:i/>
          <w:snapToGrid w:val="0"/>
          <w:color w:val="000000"/>
        </w:rPr>
        <w:t>3</w:t>
      </w:r>
      <w:proofErr w:type="gramEnd"/>
      <w:r>
        <w:rPr>
          <w:i/>
          <w:snapToGrid w:val="0"/>
          <w:color w:val="000000"/>
        </w:rPr>
        <w:t xml:space="preserve"> / </w:t>
      </w:r>
      <w:r>
        <w:rPr>
          <w:b/>
          <w:i/>
          <w:snapToGrid w:val="0"/>
          <w:color w:val="000000"/>
        </w:rPr>
        <w:t xml:space="preserve">č. </w:t>
      </w:r>
      <w:r w:rsidR="005400BF">
        <w:rPr>
          <w:b/>
          <w:i/>
          <w:snapToGrid w:val="0"/>
          <w:color w:val="000000"/>
        </w:rPr>
        <w:t>72</w:t>
      </w:r>
      <w:r>
        <w:rPr>
          <w:i/>
          <w:snapToGrid w:val="0"/>
          <w:color w:val="000000"/>
        </w:rPr>
        <w:t xml:space="preserve"> / vydáno 10</w:t>
      </w:r>
      <w:r>
        <w:rPr>
          <w:i/>
          <w:snapToGrid w:val="0"/>
        </w:rPr>
        <w:t xml:space="preserve">. </w:t>
      </w:r>
      <w:r w:rsidR="00BD0FFA">
        <w:rPr>
          <w:i/>
          <w:snapToGrid w:val="0"/>
        </w:rPr>
        <w:t>listopadu</w:t>
      </w:r>
      <w:r>
        <w:rPr>
          <w:i/>
          <w:snapToGrid w:val="0"/>
        </w:rPr>
        <w:t xml:space="preserve"> 202</w:t>
      </w:r>
      <w:r w:rsidR="005400BF">
        <w:rPr>
          <w:i/>
          <w:snapToGrid w:val="0"/>
        </w:rPr>
        <w:t>2</w:t>
      </w:r>
    </w:p>
    <w:p w:rsidR="00100CA3" w:rsidRDefault="00100CA3" w:rsidP="00100CA3">
      <w:pPr>
        <w:pStyle w:val="Zkladntext3"/>
        <w:rPr>
          <w:snapToGrid w:val="0"/>
        </w:rPr>
      </w:pPr>
    </w:p>
    <w:p w:rsidR="00100CA3" w:rsidRDefault="00100CA3" w:rsidP="00100CA3">
      <w:pPr>
        <w:jc w:val="both"/>
      </w:pPr>
      <w:r>
        <w:t>Vážení rodiče,</w:t>
      </w:r>
    </w:p>
    <w:p w:rsidR="00100CA3" w:rsidRDefault="00100CA3" w:rsidP="00100CA3">
      <w:pPr>
        <w:jc w:val="both"/>
        <w:rPr>
          <w:rFonts w:cs="Times New Roman"/>
        </w:rPr>
      </w:pPr>
      <w:r>
        <w:rPr>
          <w:rFonts w:cs="Times New Roman"/>
        </w:rPr>
        <w:t xml:space="preserve">     nastal nový školní rok a s ním přinášíme další číslo Zpravodaje. Jeho prostřednictvím Vás chceme informovat o aktivitách a projektech, které jsme již uskutečnili, a které nás letos čekají. </w:t>
      </w:r>
    </w:p>
    <w:p w:rsidR="00100CA3" w:rsidRDefault="00C07A03" w:rsidP="00100CA3">
      <w:r>
        <w:rPr>
          <w:noProof/>
        </w:rPr>
        <w:drawing>
          <wp:anchor distT="0" distB="0" distL="114300" distR="114300" simplePos="0" relativeHeight="251702784" behindDoc="1" locked="0" layoutInCell="1" allowOverlap="1">
            <wp:simplePos x="0" y="0"/>
            <wp:positionH relativeFrom="column">
              <wp:posOffset>2004695</wp:posOffset>
            </wp:positionH>
            <wp:positionV relativeFrom="paragraph">
              <wp:posOffset>511810</wp:posOffset>
            </wp:positionV>
            <wp:extent cx="1981200" cy="1320800"/>
            <wp:effectExtent l="19050" t="0" r="0" b="0"/>
            <wp:wrapNone/>
            <wp:docPr id="2" name="obrázek 1" descr="listy, podzim, podzim listí, list, zlatý podzim, Příroda, les, červené  listy, odbarvení, žlutá, strom | Pik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isty, podzim, podzim listí, list, zlatý podzim, Příroda, les, červené  listy, odbarvení, žlutá, strom | Pikist"/>
                    <pic:cNvPicPr>
                      <a:picLocks noChangeAspect="1" noChangeArrowheads="1"/>
                    </pic:cNvPicPr>
                  </pic:nvPicPr>
                  <pic:blipFill>
                    <a:blip r:embed="rId10"/>
                    <a:srcRect/>
                    <a:stretch>
                      <a:fillRect/>
                    </a:stretch>
                  </pic:blipFill>
                  <pic:spPr bwMode="auto">
                    <a:xfrm>
                      <a:off x="0" y="0"/>
                      <a:ext cx="1981200" cy="1320800"/>
                    </a:xfrm>
                    <a:prstGeom prst="rect">
                      <a:avLst/>
                    </a:prstGeom>
                    <a:noFill/>
                    <a:ln w="9525">
                      <a:noFill/>
                      <a:miter lim="800000"/>
                      <a:headEnd/>
                      <a:tailEnd/>
                    </a:ln>
                  </pic:spPr>
                </pic:pic>
              </a:graphicData>
            </a:graphic>
          </wp:anchor>
        </w:drawing>
      </w:r>
      <w:r w:rsidR="00100CA3">
        <w:t xml:space="preserve">    </w:t>
      </w:r>
      <w:proofErr w:type="gramStart"/>
      <w:r w:rsidR="00100CA3">
        <w:t>Podrobné</w:t>
      </w:r>
      <w:proofErr w:type="gramEnd"/>
      <w:r w:rsidR="00100CA3">
        <w:t xml:space="preserve"> a především aktuální informace o životě školy Vám budeme po celý rok nabízet prostřednictvím webových stránek školy: </w:t>
      </w:r>
      <w:hyperlink r:id="rId11" w:history="1">
        <w:r w:rsidR="00100CA3">
          <w:rPr>
            <w:rStyle w:val="Hypertextovodkaz"/>
            <w:rFonts w:eastAsiaTheme="majorEastAsia"/>
          </w:rPr>
          <w:t>http://www.zsrecany.cz/</w:t>
        </w:r>
      </w:hyperlink>
      <w:r w:rsidR="00100CA3">
        <w:t>. Najdete zde také informace o tom, jak je organizovaný celý školní rok a kontakty na vedoucí pracovníky školy.</w:t>
      </w:r>
    </w:p>
    <w:p w:rsidR="00100CA3" w:rsidRDefault="00100CA3" w:rsidP="00100CA3">
      <w:pPr>
        <w:jc w:val="right"/>
        <w:rPr>
          <w:noProof/>
        </w:rPr>
      </w:pPr>
    </w:p>
    <w:p w:rsidR="00100CA3" w:rsidRDefault="00100CA3" w:rsidP="00100CA3">
      <w:pPr>
        <w:tabs>
          <w:tab w:val="left" w:pos="3885"/>
          <w:tab w:val="right" w:pos="9072"/>
        </w:tabs>
      </w:pPr>
      <w:r>
        <w:tab/>
      </w:r>
      <w:r>
        <w:tab/>
        <w:t>Mgr. Jana Vohralíková</w:t>
      </w:r>
    </w:p>
    <w:p w:rsidR="00100CA3" w:rsidRDefault="00100CA3" w:rsidP="00100CA3">
      <w:pPr>
        <w:jc w:val="center"/>
        <w:rPr>
          <w:color w:val="FF0000"/>
          <w:sz w:val="28"/>
          <w:szCs w:val="28"/>
        </w:rPr>
      </w:pPr>
    </w:p>
    <w:p w:rsidR="00100CA3" w:rsidRDefault="00100CA3" w:rsidP="00C07A03">
      <w:pPr>
        <w:pStyle w:val="Nadpis1"/>
        <w:tabs>
          <w:tab w:val="left" w:pos="2160"/>
          <w:tab w:val="left" w:pos="2340"/>
        </w:tabs>
        <w:jc w:val="center"/>
        <w:rPr>
          <w:snapToGrid w:val="0"/>
        </w:rPr>
      </w:pPr>
    </w:p>
    <w:p w:rsidR="00100CA3" w:rsidRDefault="00100CA3" w:rsidP="00100CA3">
      <w:pPr>
        <w:pStyle w:val="Nadpis1"/>
        <w:tabs>
          <w:tab w:val="left" w:pos="2160"/>
          <w:tab w:val="left" w:pos="2340"/>
        </w:tabs>
        <w:rPr>
          <w:snapToGrid w:val="0"/>
        </w:rPr>
      </w:pPr>
    </w:p>
    <w:p w:rsidR="00100CA3" w:rsidRDefault="00100CA3" w:rsidP="00100CA3">
      <w:pPr>
        <w:pStyle w:val="Nadpis1"/>
        <w:tabs>
          <w:tab w:val="left" w:pos="2160"/>
          <w:tab w:val="left" w:pos="2340"/>
        </w:tabs>
        <w:rPr>
          <w:snapToGrid w:val="0"/>
        </w:rPr>
      </w:pPr>
      <w:r>
        <w:rPr>
          <w:snapToGrid w:val="0"/>
        </w:rPr>
        <w:t xml:space="preserve">Důležitá data </w:t>
      </w:r>
    </w:p>
    <w:p w:rsidR="00100CA3" w:rsidRDefault="00100CA3" w:rsidP="00100CA3">
      <w:pPr>
        <w:jc w:val="center"/>
        <w:rPr>
          <w:b/>
          <w:color w:val="000000" w:themeColor="text1"/>
          <w:sz w:val="16"/>
          <w:szCs w:val="16"/>
        </w:rPr>
      </w:pPr>
    </w:p>
    <w:p w:rsidR="009502D6" w:rsidRDefault="009502D6" w:rsidP="00100CA3">
      <w:pPr>
        <w:tabs>
          <w:tab w:val="left" w:pos="2715"/>
        </w:tabs>
        <w:rPr>
          <w:rFonts w:cs="Times New Roman"/>
          <w:snapToGrid w:val="0"/>
          <w:color w:val="000000" w:themeColor="text1"/>
        </w:rPr>
      </w:pPr>
      <w:r>
        <w:rPr>
          <w:rFonts w:cs="Times New Roman"/>
          <w:snapToGrid w:val="0"/>
          <w:color w:val="000000" w:themeColor="text1"/>
        </w:rPr>
        <w:t>10. 11.  2022                          Projektový den SOUZ Chvaletice – 8.třída</w:t>
      </w:r>
    </w:p>
    <w:p w:rsidR="00100CA3" w:rsidRDefault="00100CA3" w:rsidP="00100CA3">
      <w:pPr>
        <w:tabs>
          <w:tab w:val="left" w:pos="2715"/>
        </w:tabs>
        <w:rPr>
          <w:rFonts w:cs="Times New Roman"/>
          <w:snapToGrid w:val="0"/>
          <w:color w:val="000000" w:themeColor="text1"/>
        </w:rPr>
      </w:pPr>
      <w:r>
        <w:rPr>
          <w:rFonts w:cs="Times New Roman"/>
          <w:snapToGrid w:val="0"/>
          <w:color w:val="000000" w:themeColor="text1"/>
        </w:rPr>
        <w:t>1</w:t>
      </w:r>
      <w:r w:rsidR="009502D6">
        <w:rPr>
          <w:rFonts w:cs="Times New Roman"/>
          <w:snapToGrid w:val="0"/>
          <w:color w:val="000000" w:themeColor="text1"/>
        </w:rPr>
        <w:t>1</w:t>
      </w:r>
      <w:r>
        <w:rPr>
          <w:rFonts w:cs="Times New Roman"/>
          <w:snapToGrid w:val="0"/>
          <w:color w:val="000000" w:themeColor="text1"/>
        </w:rPr>
        <w:t>.</w:t>
      </w:r>
      <w:r w:rsidR="009502D6">
        <w:rPr>
          <w:rFonts w:cs="Times New Roman"/>
          <w:snapToGrid w:val="0"/>
          <w:color w:val="000000" w:themeColor="text1"/>
        </w:rPr>
        <w:t xml:space="preserve"> </w:t>
      </w:r>
      <w:r>
        <w:rPr>
          <w:rFonts w:cs="Times New Roman"/>
          <w:snapToGrid w:val="0"/>
          <w:color w:val="000000" w:themeColor="text1"/>
        </w:rPr>
        <w:t>11.</w:t>
      </w:r>
      <w:r w:rsidR="009502D6">
        <w:rPr>
          <w:rFonts w:cs="Times New Roman"/>
          <w:snapToGrid w:val="0"/>
          <w:color w:val="000000" w:themeColor="text1"/>
        </w:rPr>
        <w:t xml:space="preserve">  2022</w:t>
      </w:r>
      <w:r>
        <w:rPr>
          <w:rFonts w:cs="Times New Roman"/>
          <w:snapToGrid w:val="0"/>
          <w:color w:val="000000" w:themeColor="text1"/>
        </w:rPr>
        <w:t xml:space="preserve">                </w:t>
      </w:r>
      <w:r w:rsidR="009502D6">
        <w:rPr>
          <w:rFonts w:cs="Times New Roman"/>
          <w:snapToGrid w:val="0"/>
          <w:color w:val="000000" w:themeColor="text1"/>
        </w:rPr>
        <w:t xml:space="preserve">          Preventivní program: První pomoc - 1.stupeň </w:t>
      </w:r>
    </w:p>
    <w:p w:rsidR="009502D6" w:rsidRDefault="009502D6" w:rsidP="00100CA3">
      <w:pPr>
        <w:tabs>
          <w:tab w:val="left" w:pos="2715"/>
        </w:tabs>
        <w:rPr>
          <w:rFonts w:cs="Times New Roman"/>
          <w:snapToGrid w:val="0"/>
          <w:color w:val="000000" w:themeColor="text1"/>
        </w:rPr>
      </w:pPr>
      <w:r>
        <w:rPr>
          <w:rFonts w:cs="Times New Roman"/>
          <w:snapToGrid w:val="0"/>
          <w:color w:val="000000" w:themeColor="text1"/>
        </w:rPr>
        <w:t>13. 11.  2022                          Den pro Kačenku – od 13.00 hodin</w:t>
      </w:r>
    </w:p>
    <w:p w:rsidR="00100CA3" w:rsidRDefault="009502D6" w:rsidP="00100CA3">
      <w:pPr>
        <w:tabs>
          <w:tab w:val="left" w:pos="2715"/>
        </w:tabs>
        <w:rPr>
          <w:rFonts w:cs="Times New Roman"/>
          <w:snapToGrid w:val="0"/>
          <w:color w:val="000000" w:themeColor="text1"/>
        </w:rPr>
      </w:pPr>
      <w:r>
        <w:rPr>
          <w:rFonts w:cs="Times New Roman"/>
          <w:snapToGrid w:val="0"/>
          <w:color w:val="000000" w:themeColor="text1"/>
        </w:rPr>
        <w:t>14</w:t>
      </w:r>
      <w:r w:rsidR="00100CA3">
        <w:rPr>
          <w:rFonts w:cs="Times New Roman"/>
          <w:snapToGrid w:val="0"/>
          <w:color w:val="000000" w:themeColor="text1"/>
        </w:rPr>
        <w:t>. 11.  202</w:t>
      </w:r>
      <w:r>
        <w:rPr>
          <w:rFonts w:cs="Times New Roman"/>
          <w:snapToGrid w:val="0"/>
          <w:color w:val="000000" w:themeColor="text1"/>
        </w:rPr>
        <w:t>2</w:t>
      </w:r>
      <w:r w:rsidR="00100CA3">
        <w:rPr>
          <w:rFonts w:cs="Times New Roman"/>
          <w:snapToGrid w:val="0"/>
          <w:color w:val="000000" w:themeColor="text1"/>
        </w:rPr>
        <w:t xml:space="preserve">                       </w:t>
      </w:r>
      <w:proofErr w:type="gramStart"/>
      <w:r w:rsidR="00100CA3">
        <w:rPr>
          <w:rFonts w:cs="Times New Roman"/>
          <w:snapToGrid w:val="0"/>
          <w:color w:val="000000" w:themeColor="text1"/>
        </w:rPr>
        <w:t xml:space="preserve">   </w:t>
      </w:r>
      <w:r>
        <w:rPr>
          <w:rFonts w:cs="Times New Roman"/>
          <w:snapToGrid w:val="0"/>
          <w:color w:val="000000" w:themeColor="text1"/>
        </w:rPr>
        <w:t>„</w:t>
      </w:r>
      <w:proofErr w:type="gramEnd"/>
      <w:r>
        <w:rPr>
          <w:rFonts w:cs="Times New Roman"/>
          <w:snapToGrid w:val="0"/>
          <w:color w:val="000000" w:themeColor="text1"/>
        </w:rPr>
        <w:t xml:space="preserve">Už mě nechte být“ – Knihovna Řečany </w:t>
      </w:r>
      <w:proofErr w:type="spellStart"/>
      <w:r>
        <w:rPr>
          <w:rFonts w:cs="Times New Roman"/>
          <w:snapToGrid w:val="0"/>
          <w:color w:val="000000" w:themeColor="text1"/>
        </w:rPr>
        <w:t>n.L.</w:t>
      </w:r>
      <w:proofErr w:type="spellEnd"/>
      <w:r>
        <w:rPr>
          <w:rFonts w:cs="Times New Roman"/>
          <w:snapToGrid w:val="0"/>
          <w:color w:val="000000" w:themeColor="text1"/>
        </w:rPr>
        <w:t xml:space="preserve"> – 3.B</w:t>
      </w:r>
      <w:r w:rsidR="00100CA3">
        <w:rPr>
          <w:rFonts w:cs="Times New Roman"/>
          <w:snapToGrid w:val="0"/>
          <w:color w:val="000000" w:themeColor="text1"/>
        </w:rPr>
        <w:t xml:space="preserve">                          1</w:t>
      </w:r>
      <w:r>
        <w:rPr>
          <w:rFonts w:cs="Times New Roman"/>
          <w:snapToGrid w:val="0"/>
          <w:color w:val="000000" w:themeColor="text1"/>
        </w:rPr>
        <w:t>8</w:t>
      </w:r>
      <w:r w:rsidR="00100CA3">
        <w:rPr>
          <w:rFonts w:cs="Times New Roman"/>
          <w:snapToGrid w:val="0"/>
          <w:color w:val="000000" w:themeColor="text1"/>
        </w:rPr>
        <w:t>. 1</w:t>
      </w:r>
      <w:r>
        <w:rPr>
          <w:rFonts w:cs="Times New Roman"/>
          <w:snapToGrid w:val="0"/>
          <w:color w:val="000000" w:themeColor="text1"/>
        </w:rPr>
        <w:t>1</w:t>
      </w:r>
      <w:r w:rsidR="00100CA3">
        <w:rPr>
          <w:rFonts w:cs="Times New Roman"/>
          <w:snapToGrid w:val="0"/>
          <w:color w:val="000000" w:themeColor="text1"/>
        </w:rPr>
        <w:t>.  202</w:t>
      </w:r>
      <w:r>
        <w:rPr>
          <w:rFonts w:cs="Times New Roman"/>
          <w:snapToGrid w:val="0"/>
          <w:color w:val="000000" w:themeColor="text1"/>
        </w:rPr>
        <w:t>2</w:t>
      </w:r>
      <w:r w:rsidR="00100CA3">
        <w:rPr>
          <w:rFonts w:cs="Times New Roman"/>
          <w:snapToGrid w:val="0"/>
          <w:color w:val="000000" w:themeColor="text1"/>
        </w:rPr>
        <w:t xml:space="preserve">                          </w:t>
      </w:r>
      <w:r>
        <w:rPr>
          <w:rFonts w:cs="Times New Roman"/>
          <w:snapToGrid w:val="0"/>
          <w:color w:val="000000" w:themeColor="text1"/>
        </w:rPr>
        <w:t>Ředitelské volno</w:t>
      </w:r>
    </w:p>
    <w:p w:rsidR="009502D6" w:rsidRDefault="009502D6" w:rsidP="00100CA3">
      <w:pPr>
        <w:tabs>
          <w:tab w:val="left" w:pos="2715"/>
        </w:tabs>
        <w:rPr>
          <w:rFonts w:cs="Times New Roman"/>
          <w:snapToGrid w:val="0"/>
          <w:color w:val="000000" w:themeColor="text1"/>
        </w:rPr>
      </w:pPr>
      <w:r>
        <w:rPr>
          <w:rFonts w:cs="Times New Roman"/>
          <w:snapToGrid w:val="0"/>
          <w:color w:val="000000" w:themeColor="text1"/>
        </w:rPr>
        <w:t>2</w:t>
      </w:r>
      <w:r w:rsidR="00100CA3">
        <w:rPr>
          <w:rFonts w:cs="Times New Roman"/>
          <w:snapToGrid w:val="0"/>
          <w:color w:val="000000" w:themeColor="text1"/>
        </w:rPr>
        <w:t>1. 1</w:t>
      </w:r>
      <w:r>
        <w:rPr>
          <w:rFonts w:cs="Times New Roman"/>
          <w:snapToGrid w:val="0"/>
          <w:color w:val="000000" w:themeColor="text1"/>
        </w:rPr>
        <w:t>1</w:t>
      </w:r>
      <w:r w:rsidR="00100CA3">
        <w:rPr>
          <w:rFonts w:cs="Times New Roman"/>
          <w:snapToGrid w:val="0"/>
          <w:color w:val="000000" w:themeColor="text1"/>
        </w:rPr>
        <w:t>.  202</w:t>
      </w:r>
      <w:r>
        <w:rPr>
          <w:rFonts w:cs="Times New Roman"/>
          <w:snapToGrid w:val="0"/>
          <w:color w:val="000000" w:themeColor="text1"/>
        </w:rPr>
        <w:t>2</w:t>
      </w:r>
      <w:r w:rsidR="00100CA3">
        <w:rPr>
          <w:rFonts w:cs="Times New Roman"/>
          <w:snapToGrid w:val="0"/>
          <w:color w:val="000000" w:themeColor="text1"/>
        </w:rPr>
        <w:t xml:space="preserve">                          </w:t>
      </w:r>
      <w:r>
        <w:rPr>
          <w:rFonts w:cs="Times New Roman"/>
          <w:snapToGrid w:val="0"/>
          <w:color w:val="000000" w:themeColor="text1"/>
        </w:rPr>
        <w:t xml:space="preserve">Knihovna Řečany </w:t>
      </w:r>
      <w:proofErr w:type="spellStart"/>
      <w:r>
        <w:rPr>
          <w:rFonts w:cs="Times New Roman"/>
          <w:snapToGrid w:val="0"/>
          <w:color w:val="000000" w:themeColor="text1"/>
        </w:rPr>
        <w:t>n.L.</w:t>
      </w:r>
      <w:proofErr w:type="spellEnd"/>
      <w:r>
        <w:rPr>
          <w:rFonts w:cs="Times New Roman"/>
          <w:snapToGrid w:val="0"/>
          <w:color w:val="000000" w:themeColor="text1"/>
        </w:rPr>
        <w:t xml:space="preserve"> – 3.A                         </w:t>
      </w:r>
    </w:p>
    <w:p w:rsidR="000151B5" w:rsidRDefault="000151B5" w:rsidP="00100CA3">
      <w:pPr>
        <w:tabs>
          <w:tab w:val="left" w:pos="2715"/>
        </w:tabs>
        <w:rPr>
          <w:rFonts w:cs="Times New Roman"/>
          <w:snapToGrid w:val="0"/>
          <w:color w:val="000000" w:themeColor="text1"/>
        </w:rPr>
      </w:pPr>
      <w:r>
        <w:rPr>
          <w:rFonts w:cs="Times New Roman"/>
          <w:snapToGrid w:val="0"/>
          <w:color w:val="000000" w:themeColor="text1"/>
        </w:rPr>
        <w:t>29. 11.  2022                          Besedy s policií – 3.A, 3.B</w:t>
      </w:r>
    </w:p>
    <w:p w:rsidR="00100CA3" w:rsidRDefault="00100CA3" w:rsidP="00100CA3">
      <w:pPr>
        <w:tabs>
          <w:tab w:val="left" w:pos="2715"/>
        </w:tabs>
        <w:rPr>
          <w:rFonts w:cs="Times New Roman"/>
          <w:snapToGrid w:val="0"/>
          <w:color w:val="000000" w:themeColor="text1"/>
        </w:rPr>
      </w:pPr>
      <w:r>
        <w:rPr>
          <w:rFonts w:cs="Times New Roman"/>
          <w:color w:val="000000" w:themeColor="text1"/>
        </w:rPr>
        <w:t xml:space="preserve">  </w:t>
      </w:r>
      <w:r w:rsidR="000151B5">
        <w:rPr>
          <w:rFonts w:cs="Times New Roman"/>
          <w:color w:val="000000" w:themeColor="text1"/>
        </w:rPr>
        <w:t>2. 12.  2022</w:t>
      </w:r>
      <w:r>
        <w:rPr>
          <w:rFonts w:cs="Times New Roman"/>
          <w:color w:val="000000" w:themeColor="text1"/>
        </w:rPr>
        <w:t xml:space="preserve">                     </w:t>
      </w:r>
      <w:r w:rsidR="000151B5">
        <w:rPr>
          <w:rFonts w:cs="Times New Roman"/>
          <w:color w:val="000000" w:themeColor="text1"/>
        </w:rPr>
        <w:t xml:space="preserve">    </w:t>
      </w:r>
      <w:r>
        <w:rPr>
          <w:rFonts w:cs="Times New Roman"/>
          <w:color w:val="000000" w:themeColor="text1"/>
        </w:rPr>
        <w:t xml:space="preserve"> XX</w:t>
      </w:r>
      <w:r w:rsidR="000151B5">
        <w:rPr>
          <w:rFonts w:cs="Times New Roman"/>
          <w:color w:val="000000" w:themeColor="text1"/>
        </w:rPr>
        <w:t>I</w:t>
      </w:r>
      <w:r>
        <w:rPr>
          <w:rFonts w:cs="Times New Roman"/>
          <w:color w:val="000000" w:themeColor="text1"/>
        </w:rPr>
        <w:t>I. ročník Vánočního turnaje ve šplhu</w:t>
      </w:r>
    </w:p>
    <w:p w:rsidR="00100CA3" w:rsidRDefault="00100CA3" w:rsidP="00100CA3">
      <w:pPr>
        <w:tabs>
          <w:tab w:val="left" w:pos="709"/>
          <w:tab w:val="left" w:pos="1418"/>
          <w:tab w:val="left" w:pos="2160"/>
          <w:tab w:val="left" w:pos="2340"/>
        </w:tabs>
        <w:rPr>
          <w:rFonts w:cs="Times New Roman"/>
          <w:snapToGrid w:val="0"/>
          <w:color w:val="000000" w:themeColor="text1"/>
        </w:rPr>
      </w:pPr>
      <w:r>
        <w:rPr>
          <w:rFonts w:cs="Times New Roman"/>
          <w:snapToGrid w:val="0"/>
          <w:color w:val="000000" w:themeColor="text1"/>
        </w:rPr>
        <w:t xml:space="preserve">23. 12. </w:t>
      </w:r>
      <w:proofErr w:type="gramStart"/>
      <w:r>
        <w:rPr>
          <w:rFonts w:cs="Times New Roman"/>
          <w:snapToGrid w:val="0"/>
          <w:color w:val="000000" w:themeColor="text1"/>
        </w:rPr>
        <w:t>202</w:t>
      </w:r>
      <w:r w:rsidR="000151B5">
        <w:rPr>
          <w:rFonts w:cs="Times New Roman"/>
          <w:snapToGrid w:val="0"/>
          <w:color w:val="000000" w:themeColor="text1"/>
        </w:rPr>
        <w:t>2</w:t>
      </w:r>
      <w:r>
        <w:rPr>
          <w:rFonts w:cs="Times New Roman"/>
          <w:snapToGrid w:val="0"/>
          <w:color w:val="000000" w:themeColor="text1"/>
        </w:rPr>
        <w:t xml:space="preserve">  –</w:t>
      </w:r>
      <w:proofErr w:type="gramEnd"/>
      <w:r>
        <w:rPr>
          <w:rFonts w:cs="Times New Roman"/>
          <w:snapToGrid w:val="0"/>
          <w:color w:val="000000" w:themeColor="text1"/>
        </w:rPr>
        <w:t xml:space="preserve">  2. 1. 202</w:t>
      </w:r>
      <w:r w:rsidR="000151B5">
        <w:rPr>
          <w:rFonts w:cs="Times New Roman"/>
          <w:snapToGrid w:val="0"/>
          <w:color w:val="000000" w:themeColor="text1"/>
        </w:rPr>
        <w:t>3</w:t>
      </w:r>
      <w:r>
        <w:rPr>
          <w:rFonts w:cs="Times New Roman"/>
          <w:snapToGrid w:val="0"/>
          <w:color w:val="000000" w:themeColor="text1"/>
        </w:rPr>
        <w:t xml:space="preserve">     Vánoční prázdniny</w:t>
      </w:r>
    </w:p>
    <w:p w:rsidR="00100CA3" w:rsidRDefault="00100CA3" w:rsidP="00100CA3">
      <w:pPr>
        <w:tabs>
          <w:tab w:val="left" w:pos="2160"/>
          <w:tab w:val="left" w:pos="2340"/>
          <w:tab w:val="left" w:pos="2964"/>
        </w:tabs>
        <w:rPr>
          <w:rFonts w:cs="Times New Roman"/>
          <w:snapToGrid w:val="0"/>
          <w:color w:val="000000" w:themeColor="text1"/>
        </w:rPr>
      </w:pPr>
      <w:r>
        <w:rPr>
          <w:rFonts w:cs="Times New Roman"/>
          <w:snapToGrid w:val="0"/>
          <w:color w:val="000000" w:themeColor="text1"/>
        </w:rPr>
        <w:t>1</w:t>
      </w:r>
      <w:r w:rsidR="000151B5">
        <w:rPr>
          <w:rFonts w:cs="Times New Roman"/>
          <w:snapToGrid w:val="0"/>
          <w:color w:val="000000" w:themeColor="text1"/>
        </w:rPr>
        <w:t>2</w:t>
      </w:r>
      <w:r>
        <w:rPr>
          <w:rFonts w:cs="Times New Roman"/>
          <w:snapToGrid w:val="0"/>
          <w:color w:val="000000" w:themeColor="text1"/>
        </w:rPr>
        <w:t>.   1. 202</w:t>
      </w:r>
      <w:r w:rsidR="000151B5">
        <w:rPr>
          <w:rFonts w:cs="Times New Roman"/>
          <w:snapToGrid w:val="0"/>
          <w:color w:val="000000" w:themeColor="text1"/>
        </w:rPr>
        <w:t>3</w:t>
      </w:r>
      <w:r>
        <w:rPr>
          <w:rFonts w:cs="Times New Roman"/>
          <w:snapToGrid w:val="0"/>
          <w:color w:val="000000" w:themeColor="text1"/>
        </w:rPr>
        <w:t xml:space="preserve">                           Třídní schůzky</w:t>
      </w:r>
    </w:p>
    <w:p w:rsidR="00CC0338" w:rsidRDefault="00CC0338" w:rsidP="00CC0338">
      <w:pPr>
        <w:tabs>
          <w:tab w:val="left" w:pos="2160"/>
          <w:tab w:val="left" w:pos="2340"/>
          <w:tab w:val="left" w:pos="2964"/>
        </w:tabs>
        <w:rPr>
          <w:rFonts w:cs="Times New Roman"/>
          <w:snapToGrid w:val="0"/>
          <w:color w:val="000000" w:themeColor="text1"/>
        </w:rPr>
      </w:pPr>
      <w:r>
        <w:rPr>
          <w:rFonts w:cs="Times New Roman"/>
          <w:snapToGrid w:val="0"/>
          <w:color w:val="000000" w:themeColor="text1"/>
        </w:rPr>
        <w:t>16.  1. – 20. 1. 2023               Lyžařský kurz</w:t>
      </w:r>
    </w:p>
    <w:p w:rsidR="00100CA3" w:rsidRDefault="00100CA3" w:rsidP="00100CA3">
      <w:pPr>
        <w:tabs>
          <w:tab w:val="left" w:pos="2160"/>
          <w:tab w:val="left" w:pos="2340"/>
        </w:tabs>
        <w:rPr>
          <w:rFonts w:cs="Times New Roman"/>
          <w:color w:val="000000" w:themeColor="text1"/>
        </w:rPr>
      </w:pPr>
      <w:r>
        <w:rPr>
          <w:rFonts w:cs="Times New Roman"/>
          <w:snapToGrid w:val="0"/>
          <w:color w:val="000000" w:themeColor="text1"/>
        </w:rPr>
        <w:t>31</w:t>
      </w:r>
      <w:r>
        <w:rPr>
          <w:rFonts w:cs="Times New Roman"/>
          <w:color w:val="000000" w:themeColor="text1"/>
        </w:rPr>
        <w:t>.  1.  202</w:t>
      </w:r>
      <w:r w:rsidR="000151B5">
        <w:rPr>
          <w:rFonts w:cs="Times New Roman"/>
          <w:color w:val="000000" w:themeColor="text1"/>
        </w:rPr>
        <w:t>3</w:t>
      </w:r>
      <w:r>
        <w:rPr>
          <w:rFonts w:cs="Times New Roman"/>
          <w:color w:val="000000" w:themeColor="text1"/>
        </w:rPr>
        <w:t xml:space="preserve">                           Ukončení I. pololetí, vydání vysvědčení</w:t>
      </w:r>
    </w:p>
    <w:p w:rsidR="00100CA3" w:rsidRDefault="00100CA3" w:rsidP="000151B5">
      <w:pPr>
        <w:tabs>
          <w:tab w:val="left" w:pos="2160"/>
          <w:tab w:val="left" w:pos="2340"/>
        </w:tabs>
        <w:rPr>
          <w:rFonts w:cs="Times New Roman"/>
          <w:color w:val="000000" w:themeColor="text1"/>
        </w:rPr>
      </w:pPr>
      <w:r>
        <w:rPr>
          <w:rFonts w:cs="Times New Roman"/>
          <w:snapToGrid w:val="0"/>
          <w:color w:val="000000" w:themeColor="text1"/>
        </w:rPr>
        <w:t xml:space="preserve">  </w:t>
      </w:r>
      <w:r w:rsidR="000151B5">
        <w:rPr>
          <w:rFonts w:cs="Times New Roman"/>
          <w:color w:val="000000" w:themeColor="text1"/>
        </w:rPr>
        <w:t>3</w:t>
      </w:r>
      <w:r>
        <w:rPr>
          <w:rFonts w:cs="Times New Roman"/>
          <w:color w:val="000000" w:themeColor="text1"/>
        </w:rPr>
        <w:t>.  2.  202</w:t>
      </w:r>
      <w:r w:rsidR="000151B5">
        <w:rPr>
          <w:rFonts w:cs="Times New Roman"/>
          <w:color w:val="000000" w:themeColor="text1"/>
        </w:rPr>
        <w:t>3</w:t>
      </w:r>
      <w:r>
        <w:rPr>
          <w:rFonts w:cs="Times New Roman"/>
          <w:color w:val="000000" w:themeColor="text1"/>
        </w:rPr>
        <w:t xml:space="preserve">                           Pololetní prázdniny</w:t>
      </w:r>
    </w:p>
    <w:p w:rsidR="00100CA3" w:rsidRDefault="00100CA3" w:rsidP="00100CA3">
      <w:pPr>
        <w:tabs>
          <w:tab w:val="left" w:pos="2160"/>
          <w:tab w:val="left" w:pos="2340"/>
        </w:tabs>
        <w:rPr>
          <w:rFonts w:cs="Times New Roman"/>
          <w:color w:val="000000" w:themeColor="text1"/>
        </w:rPr>
      </w:pPr>
      <w:r>
        <w:rPr>
          <w:rFonts w:cs="Times New Roman"/>
          <w:color w:val="000000" w:themeColor="text1"/>
        </w:rPr>
        <w:t xml:space="preserve">23.  2.  2022                           </w:t>
      </w:r>
      <w:proofErr w:type="spellStart"/>
      <w:r>
        <w:rPr>
          <w:rFonts w:cs="Times New Roman"/>
          <w:color w:val="000000" w:themeColor="text1"/>
        </w:rPr>
        <w:t>Motani</w:t>
      </w:r>
      <w:proofErr w:type="spellEnd"/>
      <w:r>
        <w:rPr>
          <w:rFonts w:cs="Times New Roman"/>
          <w:color w:val="000000" w:themeColor="text1"/>
        </w:rPr>
        <w:t xml:space="preserve"> – cestopisné promítání – 1. stupeň     </w:t>
      </w:r>
    </w:p>
    <w:p w:rsidR="00100CA3" w:rsidRDefault="00100CA3" w:rsidP="00100CA3">
      <w:pPr>
        <w:tabs>
          <w:tab w:val="left" w:pos="2160"/>
          <w:tab w:val="left" w:pos="2340"/>
        </w:tabs>
        <w:rPr>
          <w:rFonts w:cs="Times New Roman"/>
          <w:snapToGrid w:val="0"/>
          <w:color w:val="000000" w:themeColor="text1"/>
        </w:rPr>
      </w:pPr>
      <w:proofErr w:type="gramStart"/>
      <w:r>
        <w:rPr>
          <w:rFonts w:cs="Times New Roman"/>
          <w:snapToGrid w:val="0"/>
          <w:color w:val="000000" w:themeColor="text1"/>
        </w:rPr>
        <w:t>únor  -</w:t>
      </w:r>
      <w:proofErr w:type="gramEnd"/>
      <w:r>
        <w:rPr>
          <w:rFonts w:cs="Times New Roman"/>
          <w:snapToGrid w:val="0"/>
          <w:color w:val="000000" w:themeColor="text1"/>
        </w:rPr>
        <w:t xml:space="preserve"> duben 202</w:t>
      </w:r>
      <w:r w:rsidR="000151B5">
        <w:rPr>
          <w:rFonts w:cs="Times New Roman"/>
          <w:snapToGrid w:val="0"/>
          <w:color w:val="000000" w:themeColor="text1"/>
        </w:rPr>
        <w:t>3</w:t>
      </w:r>
      <w:r>
        <w:rPr>
          <w:rFonts w:cs="Times New Roman"/>
          <w:snapToGrid w:val="0"/>
          <w:color w:val="000000" w:themeColor="text1"/>
        </w:rPr>
        <w:t xml:space="preserve">                 Plavecký výcvik – </w:t>
      </w:r>
      <w:r w:rsidR="00CC0338">
        <w:rPr>
          <w:rFonts w:cs="Times New Roman"/>
          <w:snapToGrid w:val="0"/>
          <w:color w:val="000000" w:themeColor="text1"/>
        </w:rPr>
        <w:t>2., 3.A, 3.B</w:t>
      </w:r>
      <w:r>
        <w:rPr>
          <w:rFonts w:cs="Times New Roman"/>
          <w:snapToGrid w:val="0"/>
          <w:color w:val="000000" w:themeColor="text1"/>
        </w:rPr>
        <w:t xml:space="preserve">  </w:t>
      </w:r>
    </w:p>
    <w:p w:rsidR="00100CA3" w:rsidRDefault="00CC0338" w:rsidP="00100CA3">
      <w:pPr>
        <w:tabs>
          <w:tab w:val="left" w:pos="2160"/>
          <w:tab w:val="left" w:pos="2340"/>
          <w:tab w:val="left" w:pos="4680"/>
        </w:tabs>
        <w:rPr>
          <w:rFonts w:cs="Times New Roman"/>
          <w:color w:val="000000" w:themeColor="text1"/>
        </w:rPr>
      </w:pPr>
      <w:r>
        <w:rPr>
          <w:rFonts w:cs="Times New Roman"/>
          <w:color w:val="000000" w:themeColor="text1"/>
        </w:rPr>
        <w:t xml:space="preserve">  </w:t>
      </w:r>
      <w:r w:rsidR="000151B5">
        <w:rPr>
          <w:rFonts w:cs="Times New Roman"/>
          <w:color w:val="000000" w:themeColor="text1"/>
        </w:rPr>
        <w:t>6</w:t>
      </w:r>
      <w:r w:rsidR="00100CA3">
        <w:rPr>
          <w:rFonts w:cs="Times New Roman"/>
          <w:color w:val="000000" w:themeColor="text1"/>
        </w:rPr>
        <w:t xml:space="preserve">.  </w:t>
      </w:r>
      <w:r w:rsidR="000151B5">
        <w:rPr>
          <w:rFonts w:cs="Times New Roman"/>
          <w:color w:val="000000" w:themeColor="text1"/>
        </w:rPr>
        <w:t>3</w:t>
      </w:r>
      <w:r w:rsidR="00100CA3">
        <w:rPr>
          <w:rFonts w:cs="Times New Roman"/>
          <w:color w:val="000000" w:themeColor="text1"/>
        </w:rPr>
        <w:t xml:space="preserve">.  –   </w:t>
      </w:r>
      <w:r w:rsidR="000151B5">
        <w:rPr>
          <w:rFonts w:cs="Times New Roman"/>
          <w:color w:val="000000" w:themeColor="text1"/>
        </w:rPr>
        <w:t>12</w:t>
      </w:r>
      <w:r w:rsidR="00100CA3">
        <w:rPr>
          <w:rFonts w:cs="Times New Roman"/>
          <w:color w:val="000000" w:themeColor="text1"/>
        </w:rPr>
        <w:t>.  3. 202</w:t>
      </w:r>
      <w:r w:rsidR="000151B5">
        <w:rPr>
          <w:rFonts w:cs="Times New Roman"/>
          <w:color w:val="000000" w:themeColor="text1"/>
        </w:rPr>
        <w:t>3</w:t>
      </w:r>
      <w:r w:rsidR="00100CA3">
        <w:rPr>
          <w:rFonts w:cs="Times New Roman"/>
          <w:color w:val="000000" w:themeColor="text1"/>
        </w:rPr>
        <w:t xml:space="preserve">         </w:t>
      </w:r>
      <w:r w:rsidR="00983840">
        <w:rPr>
          <w:rFonts w:cs="Times New Roman"/>
          <w:color w:val="000000" w:themeColor="text1"/>
        </w:rPr>
        <w:t xml:space="preserve"> </w:t>
      </w:r>
      <w:r w:rsidR="00100CA3">
        <w:rPr>
          <w:rFonts w:cs="Times New Roman"/>
          <w:color w:val="000000" w:themeColor="text1"/>
        </w:rPr>
        <w:t xml:space="preserve"> Jarní prázdniny</w:t>
      </w:r>
    </w:p>
    <w:p w:rsidR="00100CA3" w:rsidRDefault="00100CA3" w:rsidP="00100CA3">
      <w:pPr>
        <w:tabs>
          <w:tab w:val="left" w:pos="2160"/>
          <w:tab w:val="left" w:pos="2340"/>
        </w:tabs>
        <w:rPr>
          <w:rFonts w:cs="Times New Roman"/>
          <w:color w:val="000000" w:themeColor="text1"/>
        </w:rPr>
      </w:pPr>
      <w:r>
        <w:rPr>
          <w:rFonts w:cs="Times New Roman"/>
          <w:color w:val="000000" w:themeColor="text1"/>
        </w:rPr>
        <w:t>1</w:t>
      </w:r>
      <w:r w:rsidR="000151B5">
        <w:rPr>
          <w:rFonts w:cs="Times New Roman"/>
          <w:color w:val="000000" w:themeColor="text1"/>
        </w:rPr>
        <w:t>4</w:t>
      </w:r>
      <w:r>
        <w:rPr>
          <w:rFonts w:cs="Times New Roman"/>
          <w:color w:val="000000" w:themeColor="text1"/>
        </w:rPr>
        <w:t xml:space="preserve">.  </w:t>
      </w:r>
      <w:r w:rsidR="000151B5">
        <w:rPr>
          <w:rFonts w:cs="Times New Roman"/>
          <w:color w:val="000000" w:themeColor="text1"/>
        </w:rPr>
        <w:t>4</w:t>
      </w:r>
      <w:r>
        <w:rPr>
          <w:rFonts w:cs="Times New Roman"/>
          <w:color w:val="000000" w:themeColor="text1"/>
        </w:rPr>
        <w:t>.  202</w:t>
      </w:r>
      <w:r w:rsidR="000151B5">
        <w:rPr>
          <w:rFonts w:cs="Times New Roman"/>
          <w:color w:val="000000" w:themeColor="text1"/>
        </w:rPr>
        <w:t>3</w:t>
      </w:r>
      <w:r>
        <w:rPr>
          <w:rFonts w:cs="Times New Roman"/>
          <w:color w:val="000000" w:themeColor="text1"/>
        </w:rPr>
        <w:t xml:space="preserve">                       </w:t>
      </w:r>
      <w:r w:rsidR="00983840">
        <w:rPr>
          <w:rFonts w:cs="Times New Roman"/>
          <w:color w:val="000000" w:themeColor="text1"/>
        </w:rPr>
        <w:t xml:space="preserve"> </w:t>
      </w:r>
      <w:r>
        <w:rPr>
          <w:rFonts w:cs="Times New Roman"/>
          <w:color w:val="000000" w:themeColor="text1"/>
        </w:rPr>
        <w:t xml:space="preserve">   </w:t>
      </w:r>
      <w:proofErr w:type="spellStart"/>
      <w:r>
        <w:rPr>
          <w:rFonts w:cs="Times New Roman"/>
          <w:color w:val="000000" w:themeColor="text1"/>
        </w:rPr>
        <w:t>Řečanský</w:t>
      </w:r>
      <w:proofErr w:type="spellEnd"/>
      <w:r>
        <w:rPr>
          <w:rFonts w:cs="Times New Roman"/>
          <w:color w:val="000000" w:themeColor="text1"/>
        </w:rPr>
        <w:t xml:space="preserve"> slavík</w:t>
      </w:r>
    </w:p>
    <w:p w:rsidR="00100CA3" w:rsidRDefault="000151B5" w:rsidP="00100CA3">
      <w:pPr>
        <w:tabs>
          <w:tab w:val="left" w:pos="2160"/>
          <w:tab w:val="left" w:pos="2340"/>
        </w:tabs>
        <w:rPr>
          <w:rFonts w:cs="Times New Roman"/>
          <w:color w:val="000000" w:themeColor="text1"/>
        </w:rPr>
      </w:pPr>
      <w:r w:rsidRPr="000151B5">
        <w:rPr>
          <w:rFonts w:cs="Times New Roman"/>
          <w:color w:val="000000" w:themeColor="text1"/>
        </w:rPr>
        <w:t>17</w:t>
      </w:r>
      <w:r w:rsidR="00100CA3" w:rsidRPr="000151B5">
        <w:rPr>
          <w:rFonts w:cs="Times New Roman"/>
          <w:color w:val="000000" w:themeColor="text1"/>
        </w:rPr>
        <w:t>.</w:t>
      </w:r>
      <w:r w:rsidR="00100CA3">
        <w:rPr>
          <w:rFonts w:cs="Times New Roman"/>
          <w:color w:val="000000" w:themeColor="text1"/>
        </w:rPr>
        <w:t xml:space="preserve">  4.  202</w:t>
      </w:r>
      <w:r>
        <w:rPr>
          <w:rFonts w:cs="Times New Roman"/>
          <w:color w:val="000000" w:themeColor="text1"/>
        </w:rPr>
        <w:t>3</w:t>
      </w:r>
      <w:r w:rsidR="00100CA3">
        <w:rPr>
          <w:rFonts w:cs="Times New Roman"/>
          <w:color w:val="000000" w:themeColor="text1"/>
        </w:rPr>
        <w:t xml:space="preserve">                        </w:t>
      </w:r>
      <w:r w:rsidR="00983840">
        <w:rPr>
          <w:rFonts w:cs="Times New Roman"/>
          <w:color w:val="000000" w:themeColor="text1"/>
        </w:rPr>
        <w:t xml:space="preserve"> </w:t>
      </w:r>
      <w:r w:rsidR="00100CA3">
        <w:rPr>
          <w:rFonts w:cs="Times New Roman"/>
          <w:color w:val="000000" w:themeColor="text1"/>
        </w:rPr>
        <w:t xml:space="preserve">  Zápis do 1. třídy</w:t>
      </w:r>
    </w:p>
    <w:p w:rsidR="00100CA3" w:rsidRDefault="00100CA3" w:rsidP="00100CA3">
      <w:pPr>
        <w:tabs>
          <w:tab w:val="left" w:pos="2160"/>
          <w:tab w:val="left" w:pos="2340"/>
        </w:tabs>
        <w:rPr>
          <w:rFonts w:cs="Times New Roman"/>
          <w:color w:val="000000" w:themeColor="text1"/>
        </w:rPr>
      </w:pPr>
      <w:r>
        <w:rPr>
          <w:rFonts w:cs="Times New Roman"/>
          <w:color w:val="000000" w:themeColor="text1"/>
        </w:rPr>
        <w:lastRenderedPageBreak/>
        <w:t xml:space="preserve"> </w:t>
      </w:r>
      <w:r w:rsidR="000151B5">
        <w:rPr>
          <w:rFonts w:cs="Times New Roman"/>
          <w:color w:val="000000" w:themeColor="text1"/>
        </w:rPr>
        <w:t>6</w:t>
      </w:r>
      <w:r>
        <w:rPr>
          <w:rFonts w:cs="Times New Roman"/>
          <w:color w:val="000000" w:themeColor="text1"/>
        </w:rPr>
        <w:t>.  4.  202</w:t>
      </w:r>
      <w:r w:rsidR="000151B5">
        <w:rPr>
          <w:rFonts w:cs="Times New Roman"/>
          <w:color w:val="000000" w:themeColor="text1"/>
        </w:rPr>
        <w:t>3</w:t>
      </w:r>
      <w:r>
        <w:rPr>
          <w:rFonts w:cs="Times New Roman"/>
          <w:color w:val="000000" w:themeColor="text1"/>
        </w:rPr>
        <w:t xml:space="preserve">                         </w:t>
      </w:r>
      <w:r w:rsidR="00CC0338">
        <w:rPr>
          <w:rFonts w:cs="Times New Roman"/>
          <w:color w:val="000000" w:themeColor="text1"/>
        </w:rPr>
        <w:t xml:space="preserve">  </w:t>
      </w:r>
      <w:r>
        <w:rPr>
          <w:rFonts w:cs="Times New Roman"/>
          <w:color w:val="000000" w:themeColor="text1"/>
        </w:rPr>
        <w:t>Velikonoční prázdniny</w:t>
      </w:r>
    </w:p>
    <w:p w:rsidR="00100CA3" w:rsidRDefault="000151B5" w:rsidP="00100CA3">
      <w:pPr>
        <w:ind w:left="-57"/>
        <w:rPr>
          <w:rFonts w:cs="Times New Roman"/>
          <w:color w:val="000000" w:themeColor="text1"/>
        </w:rPr>
      </w:pPr>
      <w:r>
        <w:rPr>
          <w:rFonts w:cs="Times New Roman"/>
          <w:color w:val="000000" w:themeColor="text1"/>
        </w:rPr>
        <w:t>20</w:t>
      </w:r>
      <w:r w:rsidR="00100CA3">
        <w:rPr>
          <w:rFonts w:cs="Times New Roman"/>
          <w:color w:val="000000" w:themeColor="text1"/>
        </w:rPr>
        <w:t>.  4.  202</w:t>
      </w:r>
      <w:r>
        <w:rPr>
          <w:rFonts w:cs="Times New Roman"/>
          <w:color w:val="000000" w:themeColor="text1"/>
        </w:rPr>
        <w:t>3</w:t>
      </w:r>
      <w:r w:rsidR="00100CA3">
        <w:rPr>
          <w:rFonts w:cs="Times New Roman"/>
          <w:color w:val="000000" w:themeColor="text1"/>
        </w:rPr>
        <w:t xml:space="preserve">                          </w:t>
      </w:r>
      <w:r w:rsidR="00CC0338">
        <w:rPr>
          <w:rFonts w:cs="Times New Roman"/>
          <w:color w:val="000000" w:themeColor="text1"/>
        </w:rPr>
        <w:t xml:space="preserve"> </w:t>
      </w:r>
      <w:r w:rsidR="00100CA3">
        <w:rPr>
          <w:rFonts w:cs="Times New Roman"/>
          <w:color w:val="000000" w:themeColor="text1"/>
        </w:rPr>
        <w:t>Třídní schůzky</w:t>
      </w:r>
    </w:p>
    <w:p w:rsidR="00100CA3" w:rsidRDefault="00100CA3" w:rsidP="00100CA3">
      <w:pPr>
        <w:ind w:left="-57"/>
        <w:rPr>
          <w:rFonts w:cs="Times New Roman"/>
          <w:color w:val="000000" w:themeColor="text1"/>
        </w:rPr>
      </w:pPr>
      <w:r>
        <w:rPr>
          <w:rFonts w:cs="Times New Roman"/>
          <w:color w:val="000000" w:themeColor="text1"/>
        </w:rPr>
        <w:t>2</w:t>
      </w:r>
      <w:r w:rsidR="00CC0338">
        <w:rPr>
          <w:rFonts w:cs="Times New Roman"/>
          <w:color w:val="000000" w:themeColor="text1"/>
        </w:rPr>
        <w:t>0</w:t>
      </w:r>
      <w:r>
        <w:rPr>
          <w:rFonts w:cs="Times New Roman"/>
          <w:color w:val="000000" w:themeColor="text1"/>
        </w:rPr>
        <w:t>.  4.  202</w:t>
      </w:r>
      <w:r w:rsidR="00CC0338">
        <w:rPr>
          <w:rFonts w:cs="Times New Roman"/>
          <w:color w:val="000000" w:themeColor="text1"/>
        </w:rPr>
        <w:t>3</w:t>
      </w:r>
      <w:r>
        <w:rPr>
          <w:rFonts w:cs="Times New Roman"/>
          <w:color w:val="000000" w:themeColor="text1"/>
        </w:rPr>
        <w:t xml:space="preserve">                         </w:t>
      </w:r>
      <w:r w:rsidR="00CC0338">
        <w:rPr>
          <w:rFonts w:cs="Times New Roman"/>
          <w:color w:val="000000" w:themeColor="text1"/>
        </w:rPr>
        <w:t xml:space="preserve"> </w:t>
      </w:r>
      <w:r>
        <w:rPr>
          <w:rFonts w:cs="Times New Roman"/>
          <w:color w:val="000000" w:themeColor="text1"/>
        </w:rPr>
        <w:t xml:space="preserve"> Den Země</w:t>
      </w:r>
    </w:p>
    <w:p w:rsidR="00100CA3" w:rsidRDefault="00100CA3" w:rsidP="00CC0338">
      <w:pPr>
        <w:tabs>
          <w:tab w:val="left" w:pos="2835"/>
        </w:tabs>
        <w:ind w:left="-57"/>
        <w:rPr>
          <w:rFonts w:cs="Times New Roman"/>
          <w:color w:val="000000" w:themeColor="text1"/>
        </w:rPr>
      </w:pPr>
      <w:r>
        <w:rPr>
          <w:rFonts w:cs="Times New Roman"/>
          <w:color w:val="000000" w:themeColor="text1"/>
        </w:rPr>
        <w:t>2</w:t>
      </w:r>
      <w:r w:rsidR="00CC0338">
        <w:rPr>
          <w:rFonts w:cs="Times New Roman"/>
          <w:color w:val="000000" w:themeColor="text1"/>
        </w:rPr>
        <w:t>6</w:t>
      </w:r>
      <w:r>
        <w:rPr>
          <w:rFonts w:cs="Times New Roman"/>
          <w:color w:val="000000" w:themeColor="text1"/>
        </w:rPr>
        <w:t>.  5.  202</w:t>
      </w:r>
      <w:r w:rsidR="00CC0338">
        <w:rPr>
          <w:rFonts w:cs="Times New Roman"/>
          <w:color w:val="000000" w:themeColor="text1"/>
        </w:rPr>
        <w:t>3</w:t>
      </w:r>
      <w:r>
        <w:rPr>
          <w:rFonts w:cs="Times New Roman"/>
          <w:color w:val="000000" w:themeColor="text1"/>
        </w:rPr>
        <w:t xml:space="preserve">                          </w:t>
      </w:r>
      <w:r w:rsidR="00CC0338">
        <w:rPr>
          <w:rFonts w:cs="Times New Roman"/>
          <w:color w:val="000000" w:themeColor="text1"/>
        </w:rPr>
        <w:t xml:space="preserve"> </w:t>
      </w:r>
      <w:r>
        <w:rPr>
          <w:rFonts w:cs="Times New Roman"/>
          <w:color w:val="000000" w:themeColor="text1"/>
        </w:rPr>
        <w:t xml:space="preserve">Den otevřených dveří pro budoucí prvňáčky </w:t>
      </w:r>
    </w:p>
    <w:p w:rsidR="00100CA3" w:rsidRDefault="00100CA3" w:rsidP="00100CA3">
      <w:pPr>
        <w:ind w:left="-57"/>
        <w:rPr>
          <w:rFonts w:cs="Times New Roman"/>
          <w:color w:val="000000" w:themeColor="text1"/>
        </w:rPr>
      </w:pPr>
      <w:r>
        <w:rPr>
          <w:rFonts w:cs="Times New Roman"/>
          <w:color w:val="FF0000"/>
        </w:rPr>
        <w:t xml:space="preserve">  </w:t>
      </w:r>
      <w:r>
        <w:rPr>
          <w:rFonts w:cs="Times New Roman"/>
          <w:color w:val="000000" w:themeColor="text1"/>
        </w:rPr>
        <w:t>1.   6.  202</w:t>
      </w:r>
      <w:r w:rsidR="00CC0338">
        <w:rPr>
          <w:rFonts w:cs="Times New Roman"/>
          <w:color w:val="000000" w:themeColor="text1"/>
        </w:rPr>
        <w:t>3</w:t>
      </w:r>
      <w:r>
        <w:rPr>
          <w:rFonts w:cs="Times New Roman"/>
          <w:color w:val="000000" w:themeColor="text1"/>
        </w:rPr>
        <w:t xml:space="preserve">                          MDD</w:t>
      </w:r>
    </w:p>
    <w:p w:rsidR="00100CA3" w:rsidRDefault="00100CA3" w:rsidP="00100CA3">
      <w:pPr>
        <w:ind w:left="-57"/>
        <w:rPr>
          <w:rFonts w:cs="Times New Roman"/>
          <w:color w:val="000000" w:themeColor="text1"/>
        </w:rPr>
      </w:pPr>
      <w:r>
        <w:rPr>
          <w:rFonts w:cs="Times New Roman"/>
          <w:color w:val="000000" w:themeColor="text1"/>
        </w:rPr>
        <w:t>30.   6.  202</w:t>
      </w:r>
      <w:r w:rsidR="000151B5">
        <w:rPr>
          <w:rFonts w:cs="Times New Roman"/>
          <w:color w:val="000000" w:themeColor="text1"/>
        </w:rPr>
        <w:t>3</w:t>
      </w:r>
      <w:r>
        <w:rPr>
          <w:rFonts w:cs="Times New Roman"/>
          <w:color w:val="000000" w:themeColor="text1"/>
        </w:rPr>
        <w:t xml:space="preserve">                          Ukončení 2. pololetí  </w:t>
      </w:r>
    </w:p>
    <w:p w:rsidR="00100CA3" w:rsidRDefault="00100CA3" w:rsidP="00100CA3">
      <w:pPr>
        <w:tabs>
          <w:tab w:val="left" w:pos="2160"/>
          <w:tab w:val="left" w:pos="2340"/>
          <w:tab w:val="left" w:pos="2835"/>
        </w:tabs>
        <w:rPr>
          <w:rFonts w:cs="Times New Roman"/>
          <w:color w:val="000000" w:themeColor="text1"/>
        </w:rPr>
      </w:pPr>
      <w:r>
        <w:rPr>
          <w:rFonts w:cs="Times New Roman"/>
          <w:color w:val="000000" w:themeColor="text1"/>
        </w:rPr>
        <w:t xml:space="preserve"> 1.   7.</w:t>
      </w:r>
      <w:proofErr w:type="gramStart"/>
      <w:r>
        <w:rPr>
          <w:rFonts w:cs="Times New Roman"/>
          <w:color w:val="000000" w:themeColor="text1"/>
        </w:rPr>
        <w:t xml:space="preserve">-  </w:t>
      </w:r>
      <w:r w:rsidR="000151B5">
        <w:rPr>
          <w:rFonts w:cs="Times New Roman"/>
          <w:color w:val="000000" w:themeColor="text1"/>
        </w:rPr>
        <w:t>3</w:t>
      </w:r>
      <w:r>
        <w:rPr>
          <w:rFonts w:cs="Times New Roman"/>
          <w:color w:val="000000" w:themeColor="text1"/>
        </w:rPr>
        <w:t>.</w:t>
      </w:r>
      <w:proofErr w:type="gramEnd"/>
      <w:r>
        <w:rPr>
          <w:rFonts w:cs="Times New Roman"/>
          <w:color w:val="000000" w:themeColor="text1"/>
        </w:rPr>
        <w:t xml:space="preserve"> </w:t>
      </w:r>
      <w:r w:rsidR="000151B5">
        <w:rPr>
          <w:rFonts w:cs="Times New Roman"/>
          <w:color w:val="000000" w:themeColor="text1"/>
        </w:rPr>
        <w:t>9</w:t>
      </w:r>
      <w:r>
        <w:rPr>
          <w:rFonts w:cs="Times New Roman"/>
          <w:color w:val="000000" w:themeColor="text1"/>
        </w:rPr>
        <w:t>.  202</w:t>
      </w:r>
      <w:r w:rsidR="000151B5">
        <w:rPr>
          <w:rFonts w:cs="Times New Roman"/>
          <w:color w:val="000000" w:themeColor="text1"/>
        </w:rPr>
        <w:t>3</w:t>
      </w:r>
      <w:r>
        <w:rPr>
          <w:rFonts w:cs="Times New Roman"/>
          <w:color w:val="000000" w:themeColor="text1"/>
        </w:rPr>
        <w:t xml:space="preserve">              </w:t>
      </w:r>
      <w:r w:rsidR="000151B5">
        <w:rPr>
          <w:rFonts w:cs="Times New Roman"/>
          <w:color w:val="000000" w:themeColor="text1"/>
        </w:rPr>
        <w:t xml:space="preserve">  </w:t>
      </w:r>
      <w:r>
        <w:rPr>
          <w:rFonts w:cs="Times New Roman"/>
          <w:color w:val="000000" w:themeColor="text1"/>
        </w:rPr>
        <w:t xml:space="preserve">Hlavní prázdniny </w:t>
      </w:r>
    </w:p>
    <w:p w:rsidR="000151B5" w:rsidRDefault="000151B5" w:rsidP="00100CA3">
      <w:pPr>
        <w:tabs>
          <w:tab w:val="left" w:pos="2160"/>
          <w:tab w:val="left" w:pos="2340"/>
          <w:tab w:val="left" w:pos="2835"/>
        </w:tabs>
        <w:rPr>
          <w:rFonts w:cs="Times New Roman"/>
          <w:color w:val="000000" w:themeColor="text1"/>
        </w:rPr>
      </w:pPr>
    </w:p>
    <w:p w:rsidR="00100CA3" w:rsidRDefault="00100CA3" w:rsidP="00100CA3">
      <w:pPr>
        <w:jc w:val="center"/>
      </w:pPr>
      <w:r>
        <w:rPr>
          <w:noProof/>
        </w:rPr>
        <w:drawing>
          <wp:inline distT="0" distB="0" distL="0" distR="0">
            <wp:extent cx="5716905" cy="95250"/>
            <wp:effectExtent l="19050" t="0" r="0" b="0"/>
            <wp:docPr id="1" name="obrázek 1" descr="BD14996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D14996_"/>
                    <pic:cNvPicPr>
                      <a:picLocks noChangeAspect="1" noChangeArrowheads="1"/>
                    </pic:cNvPicPr>
                  </pic:nvPicPr>
                  <pic:blipFill>
                    <a:blip r:embed="rId12"/>
                    <a:srcRect/>
                    <a:stretch>
                      <a:fillRect/>
                    </a:stretch>
                  </pic:blipFill>
                  <pic:spPr bwMode="auto">
                    <a:xfrm>
                      <a:off x="0" y="0"/>
                      <a:ext cx="5716905" cy="95250"/>
                    </a:xfrm>
                    <a:prstGeom prst="rect">
                      <a:avLst/>
                    </a:prstGeom>
                    <a:noFill/>
                    <a:ln w="9525">
                      <a:noFill/>
                      <a:miter lim="800000"/>
                      <a:headEnd/>
                      <a:tailEnd/>
                    </a:ln>
                  </pic:spPr>
                </pic:pic>
              </a:graphicData>
            </a:graphic>
          </wp:inline>
        </w:drawing>
      </w:r>
    </w:p>
    <w:p w:rsidR="00100CA3" w:rsidRDefault="00100CA3" w:rsidP="00100CA3">
      <w:pPr>
        <w:pStyle w:val="Nadpis1"/>
        <w:tabs>
          <w:tab w:val="left" w:pos="2160"/>
          <w:tab w:val="left" w:pos="2340"/>
        </w:tabs>
        <w:rPr>
          <w:snapToGrid w:val="0"/>
          <w:sz w:val="16"/>
          <w:szCs w:val="16"/>
        </w:rPr>
      </w:pPr>
    </w:p>
    <w:p w:rsidR="00100CA3" w:rsidRDefault="00100CA3" w:rsidP="00100CA3">
      <w:pPr>
        <w:pStyle w:val="Nadpis1"/>
        <w:tabs>
          <w:tab w:val="left" w:pos="2160"/>
          <w:tab w:val="left" w:pos="2340"/>
        </w:tabs>
        <w:rPr>
          <w:snapToGrid w:val="0"/>
        </w:rPr>
      </w:pPr>
      <w:r>
        <w:rPr>
          <w:snapToGrid w:val="0"/>
        </w:rPr>
        <w:t xml:space="preserve">Informace </w:t>
      </w:r>
      <w:r w:rsidR="00A45E51">
        <w:rPr>
          <w:snapToGrid w:val="0"/>
        </w:rPr>
        <w:t>vedení</w:t>
      </w:r>
      <w:r>
        <w:rPr>
          <w:snapToGrid w:val="0"/>
        </w:rPr>
        <w:t xml:space="preserve"> školy</w:t>
      </w:r>
    </w:p>
    <w:p w:rsidR="00100CA3" w:rsidRDefault="00100CA3" w:rsidP="00100CA3">
      <w:pPr>
        <w:rPr>
          <w:snapToGrid w:val="0"/>
          <w:sz w:val="16"/>
          <w:szCs w:val="16"/>
        </w:rPr>
      </w:pPr>
    </w:p>
    <w:p w:rsidR="00C07A03" w:rsidRDefault="009A740E" w:rsidP="009A740E">
      <w:pPr>
        <w:pStyle w:val="Odstavecseseznamem1"/>
        <w:spacing w:after="0" w:line="240" w:lineRule="auto"/>
        <w:ind w:left="0"/>
        <w:rPr>
          <w:rFonts w:ascii="Monotype Corsiva" w:hAnsi="Monotype Corsiva"/>
          <w:b/>
          <w:bCs/>
          <w:iCs/>
          <w:sz w:val="36"/>
          <w:szCs w:val="36"/>
        </w:rPr>
      </w:pPr>
      <w:r w:rsidRPr="009A740E">
        <w:rPr>
          <w:rFonts w:ascii="Monotype Corsiva" w:hAnsi="Monotype Corsiva"/>
          <w:b/>
          <w:bCs/>
          <w:iCs/>
          <w:noProof/>
          <w:sz w:val="36"/>
          <w:szCs w:val="36"/>
          <w:lang w:eastAsia="cs-CZ"/>
        </w:rPr>
        <w:drawing>
          <wp:inline distT="0" distB="0" distL="0" distR="0">
            <wp:extent cx="6200775" cy="3676650"/>
            <wp:effectExtent l="19050" t="0" r="9525" b="0"/>
            <wp:docPr id="327"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srcRect/>
                    <a:stretch>
                      <a:fillRect/>
                    </a:stretch>
                  </pic:blipFill>
                  <pic:spPr bwMode="auto">
                    <a:xfrm>
                      <a:off x="0" y="0"/>
                      <a:ext cx="6195343" cy="3673429"/>
                    </a:xfrm>
                    <a:prstGeom prst="rect">
                      <a:avLst/>
                    </a:prstGeom>
                    <a:noFill/>
                    <a:ln w="9525">
                      <a:noFill/>
                      <a:miter lim="800000"/>
                      <a:headEnd/>
                      <a:tailEnd/>
                    </a:ln>
                  </pic:spPr>
                </pic:pic>
              </a:graphicData>
            </a:graphic>
          </wp:inline>
        </w:drawing>
      </w:r>
    </w:p>
    <w:p w:rsidR="00C07A03" w:rsidRDefault="00C07A03" w:rsidP="009A740E">
      <w:pPr>
        <w:pStyle w:val="Odstavecseseznamem1"/>
        <w:spacing w:after="0" w:line="240" w:lineRule="auto"/>
        <w:ind w:left="0"/>
        <w:rPr>
          <w:rFonts w:ascii="Monotype Corsiva" w:hAnsi="Monotype Corsiva"/>
          <w:b/>
          <w:bCs/>
          <w:iCs/>
          <w:sz w:val="36"/>
          <w:szCs w:val="36"/>
        </w:rPr>
      </w:pPr>
    </w:p>
    <w:p w:rsidR="00C07A03" w:rsidRDefault="00C07A03" w:rsidP="009A740E">
      <w:pPr>
        <w:pStyle w:val="Odstavecseseznamem1"/>
        <w:spacing w:after="0" w:line="240" w:lineRule="auto"/>
        <w:ind w:left="0"/>
        <w:rPr>
          <w:rFonts w:ascii="Monotype Corsiva" w:hAnsi="Monotype Corsiva"/>
          <w:b/>
          <w:bCs/>
          <w:iCs/>
          <w:sz w:val="36"/>
          <w:szCs w:val="36"/>
        </w:rPr>
      </w:pPr>
    </w:p>
    <w:p w:rsidR="00BD0FFA" w:rsidRPr="00BD0FFA" w:rsidRDefault="00BD0FFA" w:rsidP="00C07A03">
      <w:pPr>
        <w:pStyle w:val="Odstavecseseznamem1"/>
        <w:spacing w:after="0" w:line="240" w:lineRule="auto"/>
        <w:ind w:left="0"/>
        <w:jc w:val="center"/>
        <w:rPr>
          <w:rFonts w:ascii="Monotype Corsiva" w:hAnsi="Monotype Corsiva"/>
          <w:b/>
          <w:bCs/>
          <w:iCs/>
          <w:sz w:val="36"/>
          <w:szCs w:val="36"/>
        </w:rPr>
      </w:pPr>
      <w:r w:rsidRPr="00BD0FFA">
        <w:rPr>
          <w:rFonts w:ascii="Monotype Corsiva" w:hAnsi="Monotype Corsiva"/>
          <w:b/>
          <w:bCs/>
          <w:iCs/>
          <w:sz w:val="36"/>
          <w:szCs w:val="36"/>
        </w:rPr>
        <w:t xml:space="preserve">Certifikát kvality – </w:t>
      </w:r>
      <w:proofErr w:type="spellStart"/>
      <w:r w:rsidRPr="00BD0FFA">
        <w:rPr>
          <w:rFonts w:ascii="Monotype Corsiva" w:hAnsi="Monotype Corsiva"/>
          <w:b/>
          <w:bCs/>
          <w:iCs/>
          <w:sz w:val="36"/>
          <w:szCs w:val="36"/>
        </w:rPr>
        <w:t>eTwinning</w:t>
      </w:r>
      <w:proofErr w:type="spellEnd"/>
    </w:p>
    <w:p w:rsidR="00BD0FFA" w:rsidRPr="00983840" w:rsidRDefault="00BD0FFA" w:rsidP="00BD0FFA">
      <w:pPr>
        <w:jc w:val="center"/>
        <w:rPr>
          <w:rFonts w:cs="Times New Roman"/>
          <w:b/>
          <w:color w:val="FF0000"/>
          <w:sz w:val="16"/>
          <w:szCs w:val="16"/>
        </w:rPr>
      </w:pPr>
    </w:p>
    <w:p w:rsidR="00BD0FFA" w:rsidRPr="00C14666" w:rsidRDefault="009A740E" w:rsidP="009A740E">
      <w:pPr>
        <w:jc w:val="both"/>
        <w:rPr>
          <w:rFonts w:cs="Times New Roman"/>
        </w:rPr>
      </w:pPr>
      <w:r>
        <w:rPr>
          <w:rFonts w:cs="Times New Roman"/>
        </w:rPr>
        <w:t xml:space="preserve">     </w:t>
      </w:r>
      <w:r w:rsidR="00BD0FFA" w:rsidRPr="00C14666">
        <w:rPr>
          <w:rFonts w:cs="Times New Roman"/>
        </w:rPr>
        <w:t xml:space="preserve">V minulém školním roce probíhaly na naší základní škole 3 mezinárodní </w:t>
      </w:r>
      <w:proofErr w:type="spellStart"/>
      <w:r w:rsidR="00BD0FFA" w:rsidRPr="00C14666">
        <w:rPr>
          <w:rFonts w:cs="Times New Roman"/>
        </w:rPr>
        <w:t>eTwinningové</w:t>
      </w:r>
      <w:proofErr w:type="spellEnd"/>
      <w:r w:rsidR="00BD0FFA" w:rsidRPr="00C14666">
        <w:rPr>
          <w:rFonts w:cs="Times New Roman"/>
        </w:rPr>
        <w:t xml:space="preserve"> projekty: </w:t>
      </w:r>
      <w:proofErr w:type="spellStart"/>
      <w:r w:rsidR="00BD0FFA" w:rsidRPr="00C14666">
        <w:rPr>
          <w:rFonts w:cs="Times New Roman"/>
        </w:rPr>
        <w:t>Deti</w:t>
      </w:r>
      <w:proofErr w:type="spellEnd"/>
      <w:r w:rsidR="00324F4F">
        <w:rPr>
          <w:rFonts w:cs="Times New Roman"/>
        </w:rPr>
        <w:t xml:space="preserve"> </w:t>
      </w:r>
      <w:proofErr w:type="spellStart"/>
      <w:r w:rsidR="00BD0FFA" w:rsidRPr="00C14666">
        <w:rPr>
          <w:rFonts w:cs="Times New Roman"/>
        </w:rPr>
        <w:t>tvoria</w:t>
      </w:r>
      <w:proofErr w:type="spellEnd"/>
      <w:r w:rsidR="00BD0FFA" w:rsidRPr="00C14666">
        <w:rPr>
          <w:rFonts w:cs="Times New Roman"/>
        </w:rPr>
        <w:t xml:space="preserve"> a </w:t>
      </w:r>
      <w:proofErr w:type="spellStart"/>
      <w:r w:rsidR="00BD0FFA" w:rsidRPr="00C14666">
        <w:rPr>
          <w:rFonts w:cs="Times New Roman"/>
        </w:rPr>
        <w:t>čítajú</w:t>
      </w:r>
      <w:proofErr w:type="spellEnd"/>
      <w:r w:rsidR="00324F4F">
        <w:rPr>
          <w:rFonts w:cs="Times New Roman"/>
        </w:rPr>
        <w:t xml:space="preserve"> </w:t>
      </w:r>
      <w:proofErr w:type="spellStart"/>
      <w:r w:rsidR="00BD0FFA" w:rsidRPr="00C14666">
        <w:rPr>
          <w:rFonts w:cs="Times New Roman"/>
        </w:rPr>
        <w:t>deťom</w:t>
      </w:r>
      <w:proofErr w:type="spellEnd"/>
      <w:r w:rsidR="00BD0FFA" w:rsidRPr="00C14666">
        <w:rPr>
          <w:rFonts w:cs="Times New Roman"/>
        </w:rPr>
        <w:t xml:space="preserve">, </w:t>
      </w:r>
      <w:proofErr w:type="spellStart"/>
      <w:r w:rsidR="00BD0FFA" w:rsidRPr="00C14666">
        <w:rPr>
          <w:rFonts w:cs="Times New Roman"/>
        </w:rPr>
        <w:t>Vianoce</w:t>
      </w:r>
      <w:proofErr w:type="spellEnd"/>
      <w:r w:rsidR="00BD0FFA" w:rsidRPr="00C14666">
        <w:rPr>
          <w:rFonts w:cs="Times New Roman"/>
        </w:rPr>
        <w:t xml:space="preserve"> okolo nás a </w:t>
      </w:r>
      <w:proofErr w:type="spellStart"/>
      <w:r w:rsidR="00BD0FFA" w:rsidRPr="00C14666">
        <w:rPr>
          <w:rFonts w:cs="Times New Roman"/>
        </w:rPr>
        <w:t>medzi</w:t>
      </w:r>
      <w:proofErr w:type="spellEnd"/>
      <w:r w:rsidR="00324F4F">
        <w:rPr>
          <w:rFonts w:cs="Times New Roman"/>
        </w:rPr>
        <w:t xml:space="preserve"> </w:t>
      </w:r>
      <w:proofErr w:type="spellStart"/>
      <w:r w:rsidR="00BD0FFA" w:rsidRPr="00C14666">
        <w:rPr>
          <w:rFonts w:cs="Times New Roman"/>
        </w:rPr>
        <w:t>nami</w:t>
      </w:r>
      <w:proofErr w:type="spellEnd"/>
      <w:r w:rsidR="00BD0FFA" w:rsidRPr="00C14666">
        <w:rPr>
          <w:rFonts w:cs="Times New Roman"/>
        </w:rPr>
        <w:t xml:space="preserve">, Probuzení Země </w:t>
      </w:r>
      <w:r>
        <w:rPr>
          <w:rFonts w:cs="Times New Roman"/>
        </w:rPr>
        <w:t xml:space="preserve">                                 </w:t>
      </w:r>
      <w:r w:rsidR="00BD0FFA" w:rsidRPr="00C14666">
        <w:rPr>
          <w:rFonts w:cs="Times New Roman"/>
        </w:rPr>
        <w:t>a otvírání studánek.</w:t>
      </w:r>
    </w:p>
    <w:p w:rsidR="00BD0FFA" w:rsidRPr="00C14666" w:rsidRDefault="009A740E" w:rsidP="009A740E">
      <w:pPr>
        <w:jc w:val="both"/>
        <w:rPr>
          <w:rFonts w:cs="Times New Roman"/>
        </w:rPr>
      </w:pPr>
      <w:r>
        <w:rPr>
          <w:rFonts w:cs="Times New Roman"/>
        </w:rPr>
        <w:t xml:space="preserve">     </w:t>
      </w:r>
      <w:r w:rsidR="00BD0FFA" w:rsidRPr="00C14666">
        <w:rPr>
          <w:rFonts w:cs="Times New Roman"/>
        </w:rPr>
        <w:t xml:space="preserve">V těchto projektech mezi sebou spolupracovali žáci různých českých a slovenských škol </w:t>
      </w:r>
      <w:r>
        <w:rPr>
          <w:rFonts w:cs="Times New Roman"/>
        </w:rPr>
        <w:t xml:space="preserve">                    </w:t>
      </w:r>
      <w:r w:rsidR="00BD0FFA" w:rsidRPr="00C14666">
        <w:rPr>
          <w:rFonts w:cs="Times New Roman"/>
        </w:rPr>
        <w:t xml:space="preserve">a kromě různých aktivit proběhlo i několikrát vzájemné online setkání. </w:t>
      </w:r>
    </w:p>
    <w:p w:rsidR="00BD0FFA" w:rsidRPr="00C14666" w:rsidRDefault="00BD0FFA" w:rsidP="009A740E">
      <w:pPr>
        <w:jc w:val="both"/>
        <w:rPr>
          <w:rFonts w:cs="Times New Roman"/>
        </w:rPr>
      </w:pPr>
      <w:r w:rsidRPr="00C14666">
        <w:rPr>
          <w:rFonts w:cs="Times New Roman"/>
        </w:rPr>
        <w:t xml:space="preserve">Na závěr školního roku jsme zažádali Národní podpůrné středisko pro </w:t>
      </w:r>
      <w:proofErr w:type="spellStart"/>
      <w:r w:rsidRPr="00C14666">
        <w:rPr>
          <w:rFonts w:cs="Times New Roman"/>
        </w:rPr>
        <w:t>eTwinning</w:t>
      </w:r>
      <w:proofErr w:type="spellEnd"/>
      <w:r w:rsidRPr="00C14666">
        <w:rPr>
          <w:rFonts w:cs="Times New Roman"/>
        </w:rPr>
        <w:t xml:space="preserve"> a Dům zahraniční spolupráce o udělení certifikátu kvality – </w:t>
      </w:r>
      <w:proofErr w:type="spellStart"/>
      <w:r w:rsidRPr="00C14666">
        <w:rPr>
          <w:rFonts w:cs="Times New Roman"/>
        </w:rPr>
        <w:t>Quality</w:t>
      </w:r>
      <w:proofErr w:type="spellEnd"/>
      <w:r w:rsidRPr="00C14666">
        <w:rPr>
          <w:rFonts w:cs="Times New Roman"/>
        </w:rPr>
        <w:t xml:space="preserve"> Label.</w:t>
      </w:r>
    </w:p>
    <w:p w:rsidR="00BD0FFA" w:rsidRDefault="009A740E" w:rsidP="009A740E">
      <w:pPr>
        <w:jc w:val="both"/>
        <w:rPr>
          <w:rFonts w:cs="Times New Roman"/>
        </w:rPr>
      </w:pPr>
      <w:r>
        <w:rPr>
          <w:rFonts w:cs="Times New Roman"/>
        </w:rPr>
        <w:t xml:space="preserve">     </w:t>
      </w:r>
      <w:r w:rsidR="00BD0FFA" w:rsidRPr="00C14666">
        <w:rPr>
          <w:rFonts w:cs="Times New Roman"/>
        </w:rPr>
        <w:t xml:space="preserve">Ve čtvrtek 8.9.2022 jsme obdrželi vyjádření, že naší škole byly všechny 3 certifikáty skutečně uděleny, což považujeme za veliký úspěch </w:t>
      </w:r>
      <w:proofErr w:type="gramStart"/>
      <w:r w:rsidR="00BD0FFA" w:rsidRPr="00C14666">
        <w:rPr>
          <w:rFonts w:cs="Times New Roman"/>
        </w:rPr>
        <w:t>a  tímto</w:t>
      </w:r>
      <w:proofErr w:type="gramEnd"/>
      <w:r w:rsidR="00BD0FFA" w:rsidRPr="00C14666">
        <w:rPr>
          <w:rFonts w:cs="Times New Roman"/>
        </w:rPr>
        <w:t xml:space="preserve"> ještě jednou děkujeme všem zapojeným žákům za jejich přístup, snahu a celoroční práci na projektu.</w:t>
      </w:r>
    </w:p>
    <w:p w:rsidR="00BD0FFA" w:rsidRPr="00983840" w:rsidRDefault="00BD0FFA" w:rsidP="00BD0FFA">
      <w:pPr>
        <w:rPr>
          <w:rFonts w:cs="Times New Roman"/>
          <w:sz w:val="16"/>
          <w:szCs w:val="16"/>
        </w:rPr>
      </w:pPr>
    </w:p>
    <w:p w:rsidR="00C07A03" w:rsidRDefault="00BD0FFA" w:rsidP="009A740E">
      <w:pPr>
        <w:jc w:val="right"/>
        <w:rPr>
          <w:rFonts w:cs="Times New Roman"/>
        </w:rPr>
      </w:pPr>
      <w:r>
        <w:rPr>
          <w:rFonts w:cs="Times New Roman"/>
        </w:rPr>
        <w:tab/>
      </w:r>
      <w:r>
        <w:rPr>
          <w:rFonts w:cs="Times New Roman"/>
        </w:rPr>
        <w:tab/>
      </w:r>
      <w:r>
        <w:rPr>
          <w:rFonts w:cs="Times New Roman"/>
        </w:rPr>
        <w:tab/>
      </w:r>
      <w:r>
        <w:rPr>
          <w:rFonts w:cs="Times New Roman"/>
        </w:rPr>
        <w:tab/>
      </w:r>
      <w:r>
        <w:rPr>
          <w:rFonts w:cs="Times New Roman"/>
        </w:rPr>
        <w:tab/>
        <w:t>Mgr. Veronika Danielová</w:t>
      </w:r>
    </w:p>
    <w:p w:rsidR="009A740E" w:rsidRDefault="00BD0FFA" w:rsidP="009A740E">
      <w:pPr>
        <w:jc w:val="right"/>
        <w:rPr>
          <w:rFonts w:cs="Times New Roman"/>
        </w:rPr>
      </w:pPr>
      <w:r>
        <w:rPr>
          <w:rFonts w:cs="Times New Roman"/>
        </w:rPr>
        <w:t>Mgr. Naděžda Doubravová</w:t>
      </w:r>
    </w:p>
    <w:p w:rsidR="00BD0FFA" w:rsidRDefault="009A740E" w:rsidP="009A740E">
      <w:pPr>
        <w:jc w:val="center"/>
        <w:rPr>
          <w:rFonts w:cs="Times New Roman"/>
          <w:sz w:val="40"/>
          <w:szCs w:val="40"/>
        </w:rPr>
      </w:pPr>
      <w:r>
        <w:rPr>
          <w:rFonts w:cs="Times New Roman"/>
          <w:noProof/>
          <w:sz w:val="40"/>
          <w:szCs w:val="40"/>
        </w:rPr>
        <w:lastRenderedPageBreak/>
        <w:drawing>
          <wp:anchor distT="0" distB="0" distL="114300" distR="114300" simplePos="0" relativeHeight="251667968" behindDoc="0" locked="0" layoutInCell="1" allowOverlap="1">
            <wp:simplePos x="0" y="0"/>
            <wp:positionH relativeFrom="column">
              <wp:posOffset>347345</wp:posOffset>
            </wp:positionH>
            <wp:positionV relativeFrom="paragraph">
              <wp:posOffset>2145665</wp:posOffset>
            </wp:positionV>
            <wp:extent cx="3257550" cy="2447925"/>
            <wp:effectExtent l="19050" t="0" r="0" b="0"/>
            <wp:wrapNone/>
            <wp:docPr id="19" name="obrázek 2" descr="C:\Users\Jana\Downloads\IMG_20220909_1402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ana\Downloads\IMG_20220909_140252.jpg"/>
                    <pic:cNvPicPr>
                      <a:picLocks noChangeAspect="1" noChangeArrowheads="1"/>
                    </pic:cNvPicPr>
                  </pic:nvPicPr>
                  <pic:blipFill>
                    <a:blip r:embed="rId14" cstate="print"/>
                    <a:srcRect/>
                    <a:stretch>
                      <a:fillRect/>
                    </a:stretch>
                  </pic:blipFill>
                  <pic:spPr bwMode="auto">
                    <a:xfrm>
                      <a:off x="0" y="0"/>
                      <a:ext cx="3257550" cy="2447925"/>
                    </a:xfrm>
                    <a:prstGeom prst="rect">
                      <a:avLst/>
                    </a:prstGeom>
                    <a:noFill/>
                    <a:ln w="9525">
                      <a:noFill/>
                      <a:miter lim="800000"/>
                      <a:headEnd/>
                      <a:tailEnd/>
                    </a:ln>
                  </pic:spPr>
                </pic:pic>
              </a:graphicData>
            </a:graphic>
          </wp:anchor>
        </w:drawing>
      </w:r>
      <w:r w:rsidR="00BD0FFA">
        <w:rPr>
          <w:rFonts w:cs="Times New Roman"/>
          <w:noProof/>
          <w:sz w:val="40"/>
          <w:szCs w:val="40"/>
        </w:rPr>
        <w:drawing>
          <wp:inline distT="0" distB="0" distL="0" distR="0">
            <wp:extent cx="3188614" cy="4251485"/>
            <wp:effectExtent l="552450" t="0" r="526136" b="0"/>
            <wp:docPr id="18" name="obrázek 1" descr="C:\Users\Jana\Downloads\IMG_20220909_1037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ana\Downloads\IMG_20220909_103729.jpg"/>
                    <pic:cNvPicPr>
                      <a:picLocks noChangeAspect="1" noChangeArrowheads="1"/>
                    </pic:cNvPicPr>
                  </pic:nvPicPr>
                  <pic:blipFill>
                    <a:blip r:embed="rId15" cstate="print"/>
                    <a:srcRect/>
                    <a:stretch>
                      <a:fillRect/>
                    </a:stretch>
                  </pic:blipFill>
                  <pic:spPr bwMode="auto">
                    <a:xfrm rot="16200000">
                      <a:off x="0" y="0"/>
                      <a:ext cx="3189397" cy="4252529"/>
                    </a:xfrm>
                    <a:prstGeom prst="rect">
                      <a:avLst/>
                    </a:prstGeom>
                    <a:noFill/>
                    <a:ln w="9525">
                      <a:noFill/>
                      <a:miter lim="800000"/>
                      <a:headEnd/>
                      <a:tailEnd/>
                    </a:ln>
                  </pic:spPr>
                </pic:pic>
              </a:graphicData>
            </a:graphic>
          </wp:inline>
        </w:drawing>
      </w:r>
    </w:p>
    <w:p w:rsidR="00BD0FFA" w:rsidRDefault="00BD0FFA" w:rsidP="00BD0FFA">
      <w:pPr>
        <w:rPr>
          <w:rFonts w:cs="Times New Roman"/>
          <w:sz w:val="40"/>
          <w:szCs w:val="40"/>
        </w:rPr>
      </w:pPr>
    </w:p>
    <w:p w:rsidR="00BD0FFA" w:rsidRPr="00C14666" w:rsidRDefault="00BD0FFA" w:rsidP="00BD0FFA">
      <w:pPr>
        <w:rPr>
          <w:rFonts w:cs="Times New Roman"/>
          <w:sz w:val="40"/>
          <w:szCs w:val="40"/>
        </w:rPr>
      </w:pPr>
    </w:p>
    <w:p w:rsidR="00324F80" w:rsidRPr="009A740E" w:rsidRDefault="00324F80" w:rsidP="00C07A03">
      <w:pPr>
        <w:pStyle w:val="Odstavecseseznamem1"/>
        <w:spacing w:after="0" w:line="240" w:lineRule="auto"/>
        <w:ind w:left="0"/>
        <w:jc w:val="center"/>
        <w:rPr>
          <w:rFonts w:ascii="Monotype Corsiva" w:hAnsi="Monotype Corsiva"/>
          <w:b/>
          <w:bCs/>
          <w:iCs/>
          <w:sz w:val="36"/>
          <w:szCs w:val="36"/>
        </w:rPr>
      </w:pPr>
      <w:r w:rsidRPr="009A740E">
        <w:rPr>
          <w:rFonts w:ascii="Monotype Corsiva" w:hAnsi="Monotype Corsiva"/>
          <w:b/>
          <w:bCs/>
          <w:iCs/>
          <w:sz w:val="36"/>
          <w:szCs w:val="36"/>
        </w:rPr>
        <w:t>Školská rada</w:t>
      </w:r>
    </w:p>
    <w:p w:rsidR="009A740E" w:rsidRPr="00983840" w:rsidRDefault="009A740E" w:rsidP="00324F80">
      <w:pPr>
        <w:rPr>
          <w:sz w:val="16"/>
          <w:szCs w:val="16"/>
        </w:rPr>
      </w:pPr>
    </w:p>
    <w:p w:rsidR="00324F80" w:rsidRDefault="009A740E" w:rsidP="009A740E">
      <w:pPr>
        <w:jc w:val="both"/>
      </w:pPr>
      <w:r>
        <w:t xml:space="preserve">     </w:t>
      </w:r>
      <w:r w:rsidR="00324F80">
        <w:t xml:space="preserve">Dne 3. 10. 2022 se poprvé v tomto školním roce sešla školská rada, kde hlavním bodem bylo schvalování Výroční zprávy 2021/2022, změny v ŠVP a změny ve školním řádu. Všechny dokumenty byly schváleny bez připomínek. Dále paní ředitelka seznámila přítomné s akcemi na tento rok a s připravovanými opravami ve škole. Další schůzka školské rady je plánovaná v lednu, kde by se měl schvalovat rozpočet školy na rok 2023.  </w:t>
      </w:r>
    </w:p>
    <w:p w:rsidR="00983840" w:rsidRPr="00983840" w:rsidRDefault="00983840" w:rsidP="009A740E">
      <w:pPr>
        <w:jc w:val="both"/>
        <w:rPr>
          <w:sz w:val="16"/>
          <w:szCs w:val="16"/>
        </w:rPr>
      </w:pPr>
    </w:p>
    <w:p w:rsidR="00324F80" w:rsidRDefault="00324F80" w:rsidP="00324F80">
      <w:r>
        <w:t xml:space="preserve">                                                                                                         Mgr. N</w:t>
      </w:r>
      <w:r w:rsidR="009A740E">
        <w:t xml:space="preserve">aděžda </w:t>
      </w:r>
      <w:r>
        <w:t xml:space="preserve">Doubravová  </w:t>
      </w:r>
    </w:p>
    <w:p w:rsidR="00997831" w:rsidRDefault="00997831" w:rsidP="00100CA3">
      <w:pPr>
        <w:pStyle w:val="Odstavecseseznamem1"/>
        <w:spacing w:after="0" w:line="240" w:lineRule="auto"/>
        <w:ind w:left="0"/>
        <w:rPr>
          <w:rFonts w:ascii="Monotype Corsiva" w:hAnsi="Monotype Corsiva"/>
          <w:b/>
          <w:bCs/>
          <w:iCs/>
          <w:sz w:val="16"/>
          <w:szCs w:val="16"/>
        </w:rPr>
      </w:pPr>
    </w:p>
    <w:p w:rsidR="00997831" w:rsidRPr="009A740E" w:rsidRDefault="009A740E" w:rsidP="00100CA3">
      <w:pPr>
        <w:pStyle w:val="Odstavecseseznamem1"/>
        <w:spacing w:after="0" w:line="240" w:lineRule="auto"/>
        <w:ind w:left="0"/>
        <w:rPr>
          <w:rFonts w:ascii="Monotype Corsiva" w:hAnsi="Monotype Corsiva"/>
          <w:b/>
          <w:bCs/>
          <w:iCs/>
          <w:sz w:val="36"/>
          <w:szCs w:val="36"/>
        </w:rPr>
      </w:pPr>
      <w:r w:rsidRPr="009A740E">
        <w:rPr>
          <w:rFonts w:ascii="Monotype Corsiva" w:hAnsi="Monotype Corsiva"/>
          <w:b/>
          <w:bCs/>
          <w:iCs/>
          <w:sz w:val="36"/>
          <w:szCs w:val="36"/>
        </w:rPr>
        <w:t xml:space="preserve">Dopis </w:t>
      </w:r>
    </w:p>
    <w:p w:rsidR="00997831" w:rsidRDefault="00997831" w:rsidP="00100CA3">
      <w:pPr>
        <w:pStyle w:val="Odstavecseseznamem1"/>
        <w:spacing w:after="0" w:line="240" w:lineRule="auto"/>
        <w:ind w:left="0"/>
        <w:rPr>
          <w:rFonts w:ascii="Monotype Corsiva" w:hAnsi="Monotype Corsiva"/>
          <w:b/>
          <w:bCs/>
          <w:iCs/>
          <w:sz w:val="16"/>
          <w:szCs w:val="16"/>
        </w:rPr>
      </w:pPr>
    </w:p>
    <w:p w:rsidR="00997831" w:rsidRDefault="00997831" w:rsidP="00324F4F">
      <w:pPr>
        <w:shd w:val="solid" w:color="FFFFFF" w:fill="FFFFFF"/>
        <w:jc w:val="both"/>
        <w:rPr>
          <w:rFonts w:ascii="Arial" w:eastAsiaTheme="minorEastAsia" w:hAnsi="Arial"/>
          <w:color w:val="222222"/>
        </w:rPr>
      </w:pPr>
      <w:r>
        <w:rPr>
          <w:rFonts w:ascii="Arial" w:eastAsiaTheme="minorEastAsia" w:hAnsi="Arial"/>
          <w:color w:val="222222"/>
        </w:rPr>
        <w:t>Vážená paní ředitelko a milé děti,</w:t>
      </w:r>
    </w:p>
    <w:p w:rsidR="00997831" w:rsidRDefault="00997831" w:rsidP="00324F4F">
      <w:pPr>
        <w:shd w:val="solid" w:color="FFFFFF" w:fill="FFFFFF"/>
        <w:jc w:val="both"/>
        <w:rPr>
          <w:rFonts w:ascii="Arial" w:eastAsiaTheme="minorEastAsia" w:hAnsi="Arial"/>
          <w:color w:val="222222"/>
        </w:rPr>
      </w:pPr>
      <w:r>
        <w:rPr>
          <w:rFonts w:ascii="Arial" w:eastAsiaTheme="minorEastAsia" w:hAnsi="Arial"/>
          <w:color w:val="222222"/>
        </w:rPr>
        <w:t xml:space="preserve">posíláme Vám spoustu pozdravů a zároveň věříme, že jste začali nový školní rok plni sil a že jste si přes prázdniny pořádně odpočinuli. Věříme, že máte spoustu nových zážitků, o kterých jste si povídali a možná ještě povídáte. Kačenka strávila celých šest týdnů po rehabilitacích, kde posílila svaly celého těla a protáhla ztuhlé nožičky. A protože nám štěstí přálo a nemoci se nám vyhýbaly tak jsme si mohli dovolit navštívit ZOO Ostrava, kde jsme si užili krásný den se zvířátky a hrad Hukvaldy, kde jsme vysvobodili princeznu od zlého draka. Z našich zážitků zasíláme pár fotografií. Nyní Kačenka nabírá síly do lázní, kam pojede na měsíční </w:t>
      </w:r>
      <w:proofErr w:type="spellStart"/>
      <w:r>
        <w:rPr>
          <w:rFonts w:ascii="Arial" w:eastAsiaTheme="minorEastAsia" w:hAnsi="Arial"/>
          <w:color w:val="222222"/>
        </w:rPr>
        <w:t>neurorehabilitační</w:t>
      </w:r>
      <w:proofErr w:type="spellEnd"/>
      <w:r>
        <w:rPr>
          <w:rFonts w:ascii="Arial" w:eastAsiaTheme="minorEastAsia" w:hAnsi="Arial"/>
          <w:color w:val="222222"/>
        </w:rPr>
        <w:t xml:space="preserve"> </w:t>
      </w:r>
      <w:proofErr w:type="gramStart"/>
      <w:r>
        <w:rPr>
          <w:rFonts w:ascii="Arial" w:eastAsiaTheme="minorEastAsia" w:hAnsi="Arial"/>
          <w:color w:val="222222"/>
        </w:rPr>
        <w:t xml:space="preserve">pobyt </w:t>
      </w:r>
      <w:r w:rsidR="00324F4F">
        <w:rPr>
          <w:rFonts w:ascii="Arial" w:eastAsiaTheme="minorEastAsia" w:hAnsi="Arial"/>
          <w:color w:val="222222"/>
        </w:rPr>
        <w:t xml:space="preserve"> </w:t>
      </w:r>
      <w:r>
        <w:rPr>
          <w:rFonts w:ascii="Arial" w:eastAsiaTheme="minorEastAsia" w:hAnsi="Arial"/>
          <w:color w:val="222222"/>
        </w:rPr>
        <w:t>v</w:t>
      </w:r>
      <w:proofErr w:type="gramEnd"/>
      <w:r>
        <w:rPr>
          <w:rFonts w:ascii="Arial" w:eastAsiaTheme="minorEastAsia" w:hAnsi="Arial"/>
          <w:color w:val="222222"/>
        </w:rPr>
        <w:t xml:space="preserve"> polovině září.</w:t>
      </w:r>
    </w:p>
    <w:p w:rsidR="00997831" w:rsidRDefault="00997831" w:rsidP="00324F4F">
      <w:pPr>
        <w:shd w:val="solid" w:color="FFFFFF" w:fill="FFFFFF"/>
        <w:jc w:val="both"/>
        <w:rPr>
          <w:rFonts w:ascii="Arial" w:eastAsiaTheme="minorEastAsia" w:hAnsi="Arial"/>
          <w:color w:val="222222"/>
        </w:rPr>
      </w:pPr>
      <w:r>
        <w:rPr>
          <w:rFonts w:ascii="Arial" w:eastAsiaTheme="minorEastAsia" w:hAnsi="Arial"/>
          <w:color w:val="222222"/>
        </w:rPr>
        <w:t>Přejeme, ať se vám daří i v tomto školním roce, ještě jednou děkujeme za podporu.</w:t>
      </w:r>
    </w:p>
    <w:p w:rsidR="00997831" w:rsidRDefault="00997831" w:rsidP="00324F4F">
      <w:pPr>
        <w:shd w:val="solid" w:color="FFFFFF" w:fill="FFFFFF"/>
        <w:jc w:val="both"/>
        <w:rPr>
          <w:rFonts w:ascii="Arial" w:eastAsiaTheme="minorEastAsia" w:hAnsi="Arial"/>
          <w:color w:val="222222"/>
        </w:rPr>
      </w:pPr>
      <w:r>
        <w:rPr>
          <w:rFonts w:ascii="Arial" w:eastAsiaTheme="minorEastAsia" w:hAnsi="Arial"/>
          <w:color w:val="222222"/>
        </w:rPr>
        <w:t>S pozdravem</w:t>
      </w:r>
    </w:p>
    <w:p w:rsidR="00997831" w:rsidRDefault="00997831" w:rsidP="009A740E">
      <w:pPr>
        <w:shd w:val="solid" w:color="FFFFFF" w:fill="FFFFFF"/>
        <w:jc w:val="right"/>
        <w:rPr>
          <w:rFonts w:ascii="Arial" w:eastAsiaTheme="minorEastAsia" w:hAnsi="Arial"/>
          <w:color w:val="222222"/>
        </w:rPr>
      </w:pPr>
      <w:r>
        <w:rPr>
          <w:rFonts w:ascii="Arial" w:eastAsiaTheme="minorEastAsia" w:hAnsi="Arial"/>
          <w:color w:val="222222"/>
        </w:rPr>
        <w:t>Kačenka Hrachová s rodiči </w:t>
      </w:r>
    </w:p>
    <w:p w:rsidR="00997831" w:rsidRDefault="00997831" w:rsidP="00997831">
      <w:pPr>
        <w:shd w:val="solid" w:color="FFFFFF" w:fill="FFFFFF"/>
        <w:rPr>
          <w:rFonts w:ascii="Arial" w:eastAsiaTheme="minorEastAsia" w:hAnsi="Arial"/>
          <w:color w:val="222222"/>
        </w:rPr>
      </w:pPr>
    </w:p>
    <w:p w:rsidR="00997831" w:rsidRDefault="00997831" w:rsidP="00997831">
      <w:pPr>
        <w:shd w:val="solid" w:color="FFFFFF" w:fill="FFFFFF"/>
        <w:rPr>
          <w:rFonts w:ascii="Arial" w:eastAsiaTheme="minorEastAsia" w:hAnsi="Arial"/>
          <w:color w:val="222222"/>
        </w:rPr>
      </w:pPr>
    </w:p>
    <w:p w:rsidR="00997831" w:rsidRDefault="006A5618" w:rsidP="00997831">
      <w:pPr>
        <w:shd w:val="solid" w:color="FFFFFF" w:fill="FFFFFF"/>
        <w:rPr>
          <w:rFonts w:ascii="Arial" w:eastAsiaTheme="minorEastAsia" w:hAnsi="Arial"/>
          <w:color w:val="222222"/>
        </w:rPr>
      </w:pPr>
      <w:r>
        <w:rPr>
          <w:rFonts w:ascii="Arial" w:eastAsiaTheme="minorEastAsia" w:hAnsi="Arial"/>
          <w:noProof/>
          <w:color w:val="222222"/>
        </w:rPr>
        <w:drawing>
          <wp:anchor distT="0" distB="0" distL="114300" distR="114300" simplePos="0" relativeHeight="251668992" behindDoc="1" locked="0" layoutInCell="1" allowOverlap="1">
            <wp:simplePos x="0" y="0"/>
            <wp:positionH relativeFrom="column">
              <wp:posOffset>2966720</wp:posOffset>
            </wp:positionH>
            <wp:positionV relativeFrom="paragraph">
              <wp:posOffset>99695</wp:posOffset>
            </wp:positionV>
            <wp:extent cx="2552700" cy="1914525"/>
            <wp:effectExtent l="19050" t="0" r="0" b="0"/>
            <wp:wrapTight wrapText="bothSides">
              <wp:wrapPolygon edited="0">
                <wp:start x="-161" y="0"/>
                <wp:lineTo x="-161" y="21493"/>
                <wp:lineTo x="21600" y="21493"/>
                <wp:lineTo x="21600" y="0"/>
                <wp:lineTo x="-161" y="0"/>
              </wp:wrapPolygon>
            </wp:wrapTight>
            <wp:docPr id="342" name="obrázek 342" descr="C:\Users\Jana\Downloads\ZOO 2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 descr="C:\Users\Jana\Downloads\ZOO 2 (1).jpg"/>
                    <pic:cNvPicPr>
                      <a:picLocks noChangeAspect="1" noChangeArrowheads="1"/>
                    </pic:cNvPicPr>
                  </pic:nvPicPr>
                  <pic:blipFill>
                    <a:blip r:embed="rId16" cstate="print"/>
                    <a:srcRect/>
                    <a:stretch>
                      <a:fillRect/>
                    </a:stretch>
                  </pic:blipFill>
                  <pic:spPr bwMode="auto">
                    <a:xfrm>
                      <a:off x="0" y="0"/>
                      <a:ext cx="2552700" cy="1914525"/>
                    </a:xfrm>
                    <a:prstGeom prst="rect">
                      <a:avLst/>
                    </a:prstGeom>
                    <a:noFill/>
                    <a:ln w="9525">
                      <a:noFill/>
                      <a:miter lim="800000"/>
                      <a:headEnd/>
                      <a:tailEnd/>
                    </a:ln>
                  </pic:spPr>
                </pic:pic>
              </a:graphicData>
            </a:graphic>
          </wp:anchor>
        </w:drawing>
      </w:r>
    </w:p>
    <w:p w:rsidR="00997831" w:rsidRDefault="009A740E" w:rsidP="00997831">
      <w:pPr>
        <w:shd w:val="solid" w:color="FFFFFF" w:fill="FFFFFF"/>
        <w:rPr>
          <w:rFonts w:ascii="Arial" w:eastAsiaTheme="minorEastAsia" w:hAnsi="Arial"/>
          <w:color w:val="222222"/>
        </w:rPr>
      </w:pPr>
      <w:r>
        <w:rPr>
          <w:rFonts w:ascii="Arial" w:eastAsiaTheme="minorEastAsia" w:hAnsi="Arial"/>
          <w:noProof/>
          <w:color w:val="222222"/>
        </w:rPr>
        <w:drawing>
          <wp:anchor distT="0" distB="0" distL="114300" distR="114300" simplePos="0" relativeHeight="251670016" behindDoc="1" locked="0" layoutInCell="1" allowOverlap="1">
            <wp:simplePos x="0" y="0"/>
            <wp:positionH relativeFrom="column">
              <wp:posOffset>4445</wp:posOffset>
            </wp:positionH>
            <wp:positionV relativeFrom="paragraph">
              <wp:posOffset>400685</wp:posOffset>
            </wp:positionV>
            <wp:extent cx="3209925" cy="2404745"/>
            <wp:effectExtent l="0" t="400050" r="0" b="376555"/>
            <wp:wrapTight wrapText="bothSides">
              <wp:wrapPolygon edited="0">
                <wp:start x="17" y="21794"/>
                <wp:lineTo x="21425" y="21794"/>
                <wp:lineTo x="21425" y="63"/>
                <wp:lineTo x="17" y="63"/>
                <wp:lineTo x="17" y="21794"/>
              </wp:wrapPolygon>
            </wp:wrapTight>
            <wp:docPr id="341" name="obrázek 341" descr="C:\Users\Jana\Downloads\ZOO 1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 descr="C:\Users\Jana\Downloads\ZOO 1 (3).jpg"/>
                    <pic:cNvPicPr>
                      <a:picLocks noChangeAspect="1" noChangeArrowheads="1"/>
                    </pic:cNvPicPr>
                  </pic:nvPicPr>
                  <pic:blipFill>
                    <a:blip r:embed="rId17" cstate="print"/>
                    <a:srcRect/>
                    <a:stretch>
                      <a:fillRect/>
                    </a:stretch>
                  </pic:blipFill>
                  <pic:spPr bwMode="auto">
                    <a:xfrm rot="5400000">
                      <a:off x="0" y="0"/>
                      <a:ext cx="3209925" cy="2404745"/>
                    </a:xfrm>
                    <a:prstGeom prst="rect">
                      <a:avLst/>
                    </a:prstGeom>
                    <a:noFill/>
                    <a:ln w="9525">
                      <a:noFill/>
                      <a:miter lim="800000"/>
                      <a:headEnd/>
                      <a:tailEnd/>
                    </a:ln>
                  </pic:spPr>
                </pic:pic>
              </a:graphicData>
            </a:graphic>
          </wp:anchor>
        </w:drawing>
      </w:r>
    </w:p>
    <w:p w:rsidR="006A5618" w:rsidRDefault="006A5618" w:rsidP="00997831">
      <w:pPr>
        <w:shd w:val="solid" w:color="FFFFFF" w:fill="FFFFFF"/>
        <w:rPr>
          <w:rFonts w:ascii="Arial" w:eastAsiaTheme="minorEastAsia" w:hAnsi="Arial"/>
          <w:noProof/>
          <w:color w:val="222222"/>
        </w:rPr>
      </w:pPr>
    </w:p>
    <w:p w:rsidR="009A740E" w:rsidRDefault="009A740E" w:rsidP="00997831">
      <w:pPr>
        <w:shd w:val="solid" w:color="FFFFFF" w:fill="FFFFFF"/>
        <w:rPr>
          <w:rFonts w:ascii="Arial" w:eastAsiaTheme="minorEastAsia" w:hAnsi="Arial"/>
          <w:color w:val="222222"/>
        </w:rPr>
      </w:pPr>
    </w:p>
    <w:p w:rsidR="009A740E" w:rsidRDefault="00983840" w:rsidP="00997831">
      <w:pPr>
        <w:shd w:val="solid" w:color="FFFFFF" w:fill="FFFFFF"/>
        <w:rPr>
          <w:rFonts w:ascii="Arial" w:eastAsiaTheme="minorEastAsia" w:hAnsi="Arial"/>
          <w:color w:val="222222"/>
        </w:rPr>
      </w:pPr>
      <w:r>
        <w:rPr>
          <w:rFonts w:ascii="Arial" w:eastAsiaTheme="minorEastAsia" w:hAnsi="Arial"/>
          <w:noProof/>
          <w:color w:val="222222"/>
        </w:rPr>
        <w:drawing>
          <wp:anchor distT="0" distB="0" distL="114300" distR="114300" simplePos="0" relativeHeight="251690496" behindDoc="1" locked="0" layoutInCell="1" allowOverlap="1">
            <wp:simplePos x="0" y="0"/>
            <wp:positionH relativeFrom="column">
              <wp:posOffset>2719070</wp:posOffset>
            </wp:positionH>
            <wp:positionV relativeFrom="paragraph">
              <wp:posOffset>3903980</wp:posOffset>
            </wp:positionV>
            <wp:extent cx="3057525" cy="2295525"/>
            <wp:effectExtent l="19050" t="0" r="9525" b="0"/>
            <wp:wrapTight wrapText="bothSides">
              <wp:wrapPolygon edited="0">
                <wp:start x="21735" y="21600"/>
                <wp:lineTo x="21735" y="90"/>
                <wp:lineTo x="-67" y="90"/>
                <wp:lineTo x="-67" y="21600"/>
                <wp:lineTo x="21735" y="21600"/>
              </wp:wrapPolygon>
            </wp:wrapTight>
            <wp:docPr id="346" name="obrázek 346" descr="C:\Users\Jana\Downloads\Axon 3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 descr="C:\Users\Jana\Downloads\Axon 3 (1).jpg"/>
                    <pic:cNvPicPr>
                      <a:picLocks noChangeAspect="1" noChangeArrowheads="1"/>
                    </pic:cNvPicPr>
                  </pic:nvPicPr>
                  <pic:blipFill>
                    <a:blip r:embed="rId18" cstate="print"/>
                    <a:srcRect/>
                    <a:stretch>
                      <a:fillRect/>
                    </a:stretch>
                  </pic:blipFill>
                  <pic:spPr bwMode="auto">
                    <a:xfrm rot="10800000">
                      <a:off x="0" y="0"/>
                      <a:ext cx="3057525" cy="2295525"/>
                    </a:xfrm>
                    <a:prstGeom prst="rect">
                      <a:avLst/>
                    </a:prstGeom>
                    <a:noFill/>
                    <a:ln w="9525">
                      <a:noFill/>
                      <a:miter lim="800000"/>
                      <a:headEnd/>
                      <a:tailEnd/>
                    </a:ln>
                  </pic:spPr>
                </pic:pic>
              </a:graphicData>
            </a:graphic>
          </wp:anchor>
        </w:drawing>
      </w:r>
      <w:r>
        <w:rPr>
          <w:rFonts w:ascii="Arial" w:eastAsiaTheme="minorEastAsia" w:hAnsi="Arial"/>
          <w:noProof/>
          <w:color w:val="222222"/>
        </w:rPr>
        <w:drawing>
          <wp:anchor distT="0" distB="0" distL="114300" distR="114300" simplePos="0" relativeHeight="251689472" behindDoc="1" locked="0" layoutInCell="1" allowOverlap="1">
            <wp:simplePos x="0" y="0"/>
            <wp:positionH relativeFrom="column">
              <wp:posOffset>135255</wp:posOffset>
            </wp:positionH>
            <wp:positionV relativeFrom="paragraph">
              <wp:posOffset>3113405</wp:posOffset>
            </wp:positionV>
            <wp:extent cx="2809875" cy="2110105"/>
            <wp:effectExtent l="0" t="342900" r="0" b="328295"/>
            <wp:wrapTight wrapText="bothSides">
              <wp:wrapPolygon edited="0">
                <wp:start x="54" y="21867"/>
                <wp:lineTo x="21434" y="21867"/>
                <wp:lineTo x="21434" y="26"/>
                <wp:lineTo x="54" y="26"/>
                <wp:lineTo x="54" y="21867"/>
              </wp:wrapPolygon>
            </wp:wrapTight>
            <wp:docPr id="384" name="obrázek 344" descr="C:\Users\Jana\Downloads\Axon 1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 descr="C:\Users\Jana\Downloads\Axon 1 (3).jpg"/>
                    <pic:cNvPicPr>
                      <a:picLocks noChangeAspect="1" noChangeArrowheads="1"/>
                    </pic:cNvPicPr>
                  </pic:nvPicPr>
                  <pic:blipFill>
                    <a:blip r:embed="rId19" cstate="print"/>
                    <a:srcRect/>
                    <a:stretch>
                      <a:fillRect/>
                    </a:stretch>
                  </pic:blipFill>
                  <pic:spPr bwMode="auto">
                    <a:xfrm rot="5400000">
                      <a:off x="0" y="0"/>
                      <a:ext cx="2809875" cy="2110105"/>
                    </a:xfrm>
                    <a:prstGeom prst="rect">
                      <a:avLst/>
                    </a:prstGeom>
                    <a:noFill/>
                    <a:ln w="9525">
                      <a:noFill/>
                      <a:miter lim="800000"/>
                      <a:headEnd/>
                      <a:tailEnd/>
                    </a:ln>
                  </pic:spPr>
                </pic:pic>
              </a:graphicData>
            </a:graphic>
          </wp:anchor>
        </w:drawing>
      </w:r>
      <w:r>
        <w:rPr>
          <w:rFonts w:ascii="Arial" w:eastAsiaTheme="minorEastAsia" w:hAnsi="Arial"/>
          <w:noProof/>
          <w:color w:val="222222"/>
        </w:rPr>
        <w:drawing>
          <wp:anchor distT="0" distB="0" distL="114300" distR="114300" simplePos="0" relativeHeight="251671040" behindDoc="1" locked="0" layoutInCell="1" allowOverlap="1">
            <wp:simplePos x="0" y="0"/>
            <wp:positionH relativeFrom="column">
              <wp:posOffset>2597785</wp:posOffset>
            </wp:positionH>
            <wp:positionV relativeFrom="paragraph">
              <wp:posOffset>1779905</wp:posOffset>
            </wp:positionV>
            <wp:extent cx="2943225" cy="2209165"/>
            <wp:effectExtent l="0" t="361950" r="0" b="343535"/>
            <wp:wrapTight wrapText="bothSides">
              <wp:wrapPolygon edited="0">
                <wp:start x="37" y="21836"/>
                <wp:lineTo x="21428" y="21836"/>
                <wp:lineTo x="21428" y="43"/>
                <wp:lineTo x="37" y="43"/>
                <wp:lineTo x="37" y="21836"/>
              </wp:wrapPolygon>
            </wp:wrapTight>
            <wp:docPr id="345" name="obrázek 345" descr="C:\Users\Jana\Downloads\Axon 2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 descr="C:\Users\Jana\Downloads\Axon 2 (1).jpg"/>
                    <pic:cNvPicPr>
                      <a:picLocks noChangeAspect="1" noChangeArrowheads="1"/>
                    </pic:cNvPicPr>
                  </pic:nvPicPr>
                  <pic:blipFill>
                    <a:blip r:embed="rId20" cstate="print"/>
                    <a:srcRect/>
                    <a:stretch>
                      <a:fillRect/>
                    </a:stretch>
                  </pic:blipFill>
                  <pic:spPr bwMode="auto">
                    <a:xfrm rot="5400000">
                      <a:off x="0" y="0"/>
                      <a:ext cx="2943225" cy="2209165"/>
                    </a:xfrm>
                    <a:prstGeom prst="rect">
                      <a:avLst/>
                    </a:prstGeom>
                    <a:noFill/>
                    <a:ln w="9525">
                      <a:noFill/>
                      <a:miter lim="800000"/>
                      <a:headEnd/>
                      <a:tailEnd/>
                    </a:ln>
                  </pic:spPr>
                </pic:pic>
              </a:graphicData>
            </a:graphic>
          </wp:anchor>
        </w:drawing>
      </w:r>
      <w:r w:rsidR="009A740E">
        <w:rPr>
          <w:rFonts w:ascii="Arial" w:eastAsiaTheme="minorEastAsia" w:hAnsi="Arial"/>
          <w:noProof/>
          <w:color w:val="222222"/>
        </w:rPr>
        <w:drawing>
          <wp:inline distT="0" distB="0" distL="0" distR="0">
            <wp:extent cx="3319921" cy="2489941"/>
            <wp:effectExtent l="0" t="419100" r="0" b="386609"/>
            <wp:docPr id="343" name="obrázek 343" descr="C:\Users\Jana\Downloads\Hukvaldy 1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descr="C:\Users\Jana\Downloads\Hukvaldy 1 (2).jpg"/>
                    <pic:cNvPicPr>
                      <a:picLocks noChangeAspect="1" noChangeArrowheads="1"/>
                    </pic:cNvPicPr>
                  </pic:nvPicPr>
                  <pic:blipFill>
                    <a:blip r:embed="rId21" cstate="print"/>
                    <a:srcRect/>
                    <a:stretch>
                      <a:fillRect/>
                    </a:stretch>
                  </pic:blipFill>
                  <pic:spPr bwMode="auto">
                    <a:xfrm rot="5400000">
                      <a:off x="0" y="0"/>
                      <a:ext cx="3319677" cy="2489758"/>
                    </a:xfrm>
                    <a:prstGeom prst="rect">
                      <a:avLst/>
                    </a:prstGeom>
                    <a:noFill/>
                    <a:ln w="9525">
                      <a:noFill/>
                      <a:miter lim="800000"/>
                      <a:headEnd/>
                      <a:tailEnd/>
                    </a:ln>
                  </pic:spPr>
                </pic:pic>
              </a:graphicData>
            </a:graphic>
          </wp:inline>
        </w:drawing>
      </w:r>
    </w:p>
    <w:p w:rsidR="009A740E" w:rsidRDefault="009A740E" w:rsidP="00997831">
      <w:pPr>
        <w:shd w:val="solid" w:color="FFFFFF" w:fill="FFFFFF"/>
        <w:rPr>
          <w:rFonts w:ascii="Arial" w:eastAsiaTheme="minorEastAsia" w:hAnsi="Arial"/>
          <w:color w:val="222222"/>
        </w:rPr>
      </w:pPr>
    </w:p>
    <w:p w:rsidR="006A5618" w:rsidRDefault="006A5618" w:rsidP="00997831">
      <w:pPr>
        <w:shd w:val="solid" w:color="FFFFFF" w:fill="FFFFFF"/>
        <w:rPr>
          <w:rFonts w:ascii="Arial" w:eastAsiaTheme="minorEastAsia" w:hAnsi="Arial"/>
          <w:color w:val="222222"/>
        </w:rPr>
      </w:pPr>
    </w:p>
    <w:p w:rsidR="009A740E" w:rsidRDefault="009A740E" w:rsidP="00997831">
      <w:pPr>
        <w:shd w:val="solid" w:color="FFFFFF" w:fill="FFFFFF"/>
        <w:rPr>
          <w:rFonts w:ascii="Arial" w:eastAsiaTheme="minorEastAsia" w:hAnsi="Arial"/>
          <w:color w:val="222222"/>
        </w:rPr>
      </w:pPr>
    </w:p>
    <w:p w:rsidR="006A5618" w:rsidRDefault="006A5618" w:rsidP="00997831">
      <w:pPr>
        <w:shd w:val="solid" w:color="FFFFFF" w:fill="FFFFFF"/>
        <w:rPr>
          <w:rFonts w:ascii="Arial" w:eastAsiaTheme="minorEastAsia" w:hAnsi="Arial"/>
          <w:color w:val="222222"/>
        </w:rPr>
      </w:pPr>
    </w:p>
    <w:p w:rsidR="006A5618" w:rsidRDefault="006A5618" w:rsidP="00997831">
      <w:pPr>
        <w:shd w:val="solid" w:color="FFFFFF" w:fill="FFFFFF"/>
        <w:rPr>
          <w:rFonts w:ascii="Arial" w:eastAsiaTheme="minorEastAsia" w:hAnsi="Arial"/>
          <w:color w:val="222222"/>
        </w:rPr>
      </w:pPr>
    </w:p>
    <w:p w:rsidR="009A740E" w:rsidRDefault="009A740E" w:rsidP="00997831">
      <w:pPr>
        <w:shd w:val="solid" w:color="FFFFFF" w:fill="FFFFFF"/>
        <w:rPr>
          <w:rFonts w:ascii="Arial" w:eastAsiaTheme="minorEastAsia" w:hAnsi="Arial"/>
          <w:color w:val="222222"/>
        </w:rPr>
      </w:pPr>
    </w:p>
    <w:p w:rsidR="006A5618" w:rsidRDefault="006A5618" w:rsidP="00997831">
      <w:pPr>
        <w:shd w:val="solid" w:color="FFFFFF" w:fill="FFFFFF"/>
        <w:rPr>
          <w:rFonts w:ascii="Arial" w:eastAsiaTheme="minorEastAsia" w:hAnsi="Arial"/>
          <w:color w:val="222222"/>
        </w:rPr>
      </w:pPr>
    </w:p>
    <w:p w:rsidR="006A5618" w:rsidRDefault="006A5618" w:rsidP="00997831">
      <w:pPr>
        <w:shd w:val="solid" w:color="FFFFFF" w:fill="FFFFFF"/>
        <w:rPr>
          <w:rFonts w:ascii="Arial" w:eastAsiaTheme="minorEastAsia" w:hAnsi="Arial"/>
          <w:color w:val="222222"/>
        </w:rPr>
      </w:pPr>
    </w:p>
    <w:p w:rsidR="00997831" w:rsidRDefault="00997831" w:rsidP="00997831">
      <w:pPr>
        <w:shd w:val="solid" w:color="FFFFFF" w:fill="FFFFFF"/>
        <w:rPr>
          <w:rFonts w:ascii="Arial" w:eastAsiaTheme="minorEastAsia" w:hAnsi="Arial"/>
          <w:color w:val="222222"/>
        </w:rPr>
      </w:pPr>
    </w:p>
    <w:p w:rsidR="00997831" w:rsidRDefault="00997831" w:rsidP="00100CA3">
      <w:pPr>
        <w:pStyle w:val="Odstavecseseznamem1"/>
        <w:spacing w:after="0" w:line="240" w:lineRule="auto"/>
        <w:ind w:left="0"/>
        <w:rPr>
          <w:rFonts w:ascii="Monotype Corsiva" w:hAnsi="Monotype Corsiva"/>
          <w:b/>
          <w:bCs/>
          <w:iCs/>
          <w:sz w:val="16"/>
          <w:szCs w:val="16"/>
        </w:rPr>
      </w:pPr>
    </w:p>
    <w:p w:rsidR="00100CA3" w:rsidRDefault="00983840" w:rsidP="006A5618">
      <w:pPr>
        <w:jc w:val="center"/>
        <w:rPr>
          <w:rFonts w:cs="Times New Roman"/>
        </w:rPr>
      </w:pPr>
      <w:r>
        <w:rPr>
          <w:rFonts w:cs="Times New Roman"/>
          <w:noProof/>
        </w:rPr>
        <w:drawing>
          <wp:anchor distT="0" distB="0" distL="114300" distR="114300" simplePos="0" relativeHeight="251691520" behindDoc="1" locked="0" layoutInCell="1" allowOverlap="1">
            <wp:simplePos x="0" y="0"/>
            <wp:positionH relativeFrom="column">
              <wp:posOffset>2727960</wp:posOffset>
            </wp:positionH>
            <wp:positionV relativeFrom="paragraph">
              <wp:posOffset>1289050</wp:posOffset>
            </wp:positionV>
            <wp:extent cx="2695575" cy="2016125"/>
            <wp:effectExtent l="19050" t="0" r="9525" b="0"/>
            <wp:wrapTight wrapText="bothSides">
              <wp:wrapPolygon edited="0">
                <wp:start x="-153" y="0"/>
                <wp:lineTo x="-153" y="21430"/>
                <wp:lineTo x="21676" y="21430"/>
                <wp:lineTo x="21676" y="0"/>
                <wp:lineTo x="-153" y="0"/>
              </wp:wrapPolygon>
            </wp:wrapTight>
            <wp:docPr id="385" name="obrázek 347" descr="C:\Users\Jana\Downloads\Fyziobeskyd 2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 descr="C:\Users\Jana\Downloads\Fyziobeskyd 2 (2).jpg"/>
                    <pic:cNvPicPr>
                      <a:picLocks noChangeAspect="1" noChangeArrowheads="1"/>
                    </pic:cNvPicPr>
                  </pic:nvPicPr>
                  <pic:blipFill>
                    <a:blip r:embed="rId22" cstate="print"/>
                    <a:srcRect/>
                    <a:stretch>
                      <a:fillRect/>
                    </a:stretch>
                  </pic:blipFill>
                  <pic:spPr bwMode="auto">
                    <a:xfrm>
                      <a:off x="0" y="0"/>
                      <a:ext cx="2695575" cy="2016125"/>
                    </a:xfrm>
                    <a:prstGeom prst="rect">
                      <a:avLst/>
                    </a:prstGeom>
                    <a:noFill/>
                    <a:ln w="9525">
                      <a:noFill/>
                      <a:miter lim="800000"/>
                      <a:headEnd/>
                      <a:tailEnd/>
                    </a:ln>
                  </pic:spPr>
                </pic:pic>
              </a:graphicData>
            </a:graphic>
          </wp:anchor>
        </w:drawing>
      </w:r>
      <w:r>
        <w:rPr>
          <w:rFonts w:cs="Times New Roman"/>
          <w:noProof/>
        </w:rPr>
        <w:drawing>
          <wp:anchor distT="0" distB="0" distL="114300" distR="114300" simplePos="0" relativeHeight="251672064" behindDoc="1" locked="0" layoutInCell="1" allowOverlap="1">
            <wp:simplePos x="0" y="0"/>
            <wp:positionH relativeFrom="column">
              <wp:posOffset>-80645</wp:posOffset>
            </wp:positionH>
            <wp:positionV relativeFrom="paragraph">
              <wp:posOffset>993775</wp:posOffset>
            </wp:positionV>
            <wp:extent cx="3057525" cy="2293620"/>
            <wp:effectExtent l="0" t="381000" r="0" b="354330"/>
            <wp:wrapTight wrapText="bothSides">
              <wp:wrapPolygon edited="0">
                <wp:start x="7" y="21788"/>
                <wp:lineTo x="21405" y="21788"/>
                <wp:lineTo x="21405" y="81"/>
                <wp:lineTo x="7" y="81"/>
                <wp:lineTo x="7" y="21788"/>
              </wp:wrapPolygon>
            </wp:wrapTight>
            <wp:docPr id="348" name="obrázek 348" descr="C:\Users\Jana\Downloads\Fyziobeskyd 6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 descr="C:\Users\Jana\Downloads\Fyziobeskyd 6 (1).jpg"/>
                    <pic:cNvPicPr>
                      <a:picLocks noChangeAspect="1" noChangeArrowheads="1"/>
                    </pic:cNvPicPr>
                  </pic:nvPicPr>
                  <pic:blipFill>
                    <a:blip r:embed="rId23" cstate="print"/>
                    <a:srcRect/>
                    <a:stretch>
                      <a:fillRect/>
                    </a:stretch>
                  </pic:blipFill>
                  <pic:spPr bwMode="auto">
                    <a:xfrm rot="5400000">
                      <a:off x="0" y="0"/>
                      <a:ext cx="3057525" cy="2293620"/>
                    </a:xfrm>
                    <a:prstGeom prst="rect">
                      <a:avLst/>
                    </a:prstGeom>
                    <a:noFill/>
                    <a:ln w="9525">
                      <a:noFill/>
                      <a:miter lim="800000"/>
                      <a:headEnd/>
                      <a:tailEnd/>
                    </a:ln>
                  </pic:spPr>
                </pic:pic>
              </a:graphicData>
            </a:graphic>
          </wp:anchor>
        </w:drawing>
      </w:r>
      <w:r w:rsidR="00100CA3">
        <w:rPr>
          <w:rFonts w:cs="Times New Roman"/>
        </w:rPr>
        <w:t>.</w:t>
      </w:r>
      <w:r w:rsidR="00BD0FFA" w:rsidRPr="00BD0FFA">
        <w:rPr>
          <w:noProof/>
        </w:rPr>
        <w:t xml:space="preserve"> </w:t>
      </w:r>
      <w:r w:rsidR="00BD0FFA" w:rsidRPr="00BD0FFA">
        <w:rPr>
          <w:rFonts w:cs="Times New Roman"/>
          <w:noProof/>
        </w:rPr>
        <w:lastRenderedPageBreak/>
        <w:drawing>
          <wp:inline distT="0" distB="0" distL="0" distR="0">
            <wp:extent cx="4576978" cy="6477000"/>
            <wp:effectExtent l="19050" t="0" r="0" b="0"/>
            <wp:docPr id="24" name="obrázek 1" descr="C:\Users\Jana\Downloads\ZŠ a MŠ Řečany nad Labem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ana\Downloads\ZŠ a MŠ Řečany nad Labem (3).jpg"/>
                    <pic:cNvPicPr>
                      <a:picLocks noChangeAspect="1" noChangeArrowheads="1"/>
                    </pic:cNvPicPr>
                  </pic:nvPicPr>
                  <pic:blipFill>
                    <a:blip r:embed="rId24" cstate="print"/>
                    <a:srcRect/>
                    <a:stretch>
                      <a:fillRect/>
                    </a:stretch>
                  </pic:blipFill>
                  <pic:spPr bwMode="auto">
                    <a:xfrm>
                      <a:off x="0" y="0"/>
                      <a:ext cx="4576274" cy="6476003"/>
                    </a:xfrm>
                    <a:prstGeom prst="rect">
                      <a:avLst/>
                    </a:prstGeom>
                    <a:noFill/>
                    <a:ln w="9525">
                      <a:noFill/>
                      <a:miter lim="800000"/>
                      <a:headEnd/>
                      <a:tailEnd/>
                    </a:ln>
                  </pic:spPr>
                </pic:pic>
              </a:graphicData>
            </a:graphic>
          </wp:inline>
        </w:drawing>
      </w:r>
    </w:p>
    <w:p w:rsidR="00100CA3" w:rsidRDefault="00100CA3" w:rsidP="00100CA3">
      <w:pPr>
        <w:jc w:val="both"/>
        <w:rPr>
          <w:rFonts w:cs="Times New Roman"/>
          <w:sz w:val="16"/>
          <w:szCs w:val="16"/>
        </w:rPr>
      </w:pPr>
    </w:p>
    <w:p w:rsidR="00100CA3" w:rsidRDefault="00983840" w:rsidP="00100CA3">
      <w:pPr>
        <w:pStyle w:val="Nadpis1"/>
        <w:tabs>
          <w:tab w:val="left" w:pos="2160"/>
          <w:tab w:val="left" w:pos="2340"/>
        </w:tabs>
        <w:rPr>
          <w:snapToGrid w:val="0"/>
        </w:rPr>
      </w:pPr>
      <w:r w:rsidRPr="00983840">
        <w:rPr>
          <w:noProof/>
          <w:snapToGrid w:val="0"/>
        </w:rPr>
        <w:drawing>
          <wp:inline distT="0" distB="0" distL="0" distR="0">
            <wp:extent cx="5716905" cy="95250"/>
            <wp:effectExtent l="19050" t="0" r="0" b="0"/>
            <wp:docPr id="386" name="obrázek 1" descr="BD14996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D14996_"/>
                    <pic:cNvPicPr>
                      <a:picLocks noChangeAspect="1" noChangeArrowheads="1"/>
                    </pic:cNvPicPr>
                  </pic:nvPicPr>
                  <pic:blipFill>
                    <a:blip r:embed="rId12"/>
                    <a:srcRect/>
                    <a:stretch>
                      <a:fillRect/>
                    </a:stretch>
                  </pic:blipFill>
                  <pic:spPr bwMode="auto">
                    <a:xfrm>
                      <a:off x="0" y="0"/>
                      <a:ext cx="5716905" cy="95250"/>
                    </a:xfrm>
                    <a:prstGeom prst="rect">
                      <a:avLst/>
                    </a:prstGeom>
                    <a:noFill/>
                    <a:ln w="9525">
                      <a:noFill/>
                      <a:miter lim="800000"/>
                      <a:headEnd/>
                      <a:tailEnd/>
                    </a:ln>
                  </pic:spPr>
                </pic:pic>
              </a:graphicData>
            </a:graphic>
          </wp:inline>
        </w:drawing>
      </w:r>
    </w:p>
    <w:p w:rsidR="00C07A03" w:rsidRDefault="00C07A03" w:rsidP="00100CA3">
      <w:pPr>
        <w:pStyle w:val="Nadpis1"/>
        <w:tabs>
          <w:tab w:val="left" w:pos="2160"/>
          <w:tab w:val="left" w:pos="2340"/>
        </w:tabs>
        <w:rPr>
          <w:snapToGrid w:val="0"/>
        </w:rPr>
      </w:pPr>
    </w:p>
    <w:p w:rsidR="00100CA3" w:rsidRDefault="00100CA3" w:rsidP="00100CA3">
      <w:pPr>
        <w:pStyle w:val="Nadpis1"/>
        <w:tabs>
          <w:tab w:val="left" w:pos="2160"/>
          <w:tab w:val="left" w:pos="2340"/>
        </w:tabs>
        <w:rPr>
          <w:snapToGrid w:val="0"/>
        </w:rPr>
      </w:pPr>
      <w:r>
        <w:rPr>
          <w:snapToGrid w:val="0"/>
        </w:rPr>
        <w:t>Školní parlament</w:t>
      </w:r>
    </w:p>
    <w:p w:rsidR="00100CA3" w:rsidRDefault="00100CA3" w:rsidP="00100CA3">
      <w:pPr>
        <w:rPr>
          <w:sz w:val="16"/>
          <w:szCs w:val="16"/>
        </w:rPr>
      </w:pPr>
    </w:p>
    <w:p w:rsidR="00100CA3" w:rsidRDefault="00100CA3" w:rsidP="00C07A03">
      <w:pPr>
        <w:jc w:val="center"/>
        <w:rPr>
          <w:rFonts w:ascii="Monotype Corsiva" w:hAnsi="Monotype Corsiva"/>
          <w:b/>
          <w:bCs/>
          <w:iCs/>
          <w:sz w:val="36"/>
          <w:szCs w:val="36"/>
        </w:rPr>
      </w:pPr>
      <w:r>
        <w:rPr>
          <w:rFonts w:ascii="Monotype Corsiva" w:hAnsi="Monotype Corsiva"/>
          <w:b/>
          <w:bCs/>
          <w:iCs/>
          <w:sz w:val="36"/>
          <w:szCs w:val="36"/>
        </w:rPr>
        <w:t xml:space="preserve">Doplňkové volby do </w:t>
      </w:r>
      <w:r w:rsidR="00C40E1C">
        <w:rPr>
          <w:rFonts w:ascii="Monotype Corsiva" w:hAnsi="Monotype Corsiva"/>
          <w:b/>
          <w:bCs/>
          <w:iCs/>
          <w:sz w:val="36"/>
          <w:szCs w:val="36"/>
        </w:rPr>
        <w:t>Š</w:t>
      </w:r>
      <w:r>
        <w:rPr>
          <w:rFonts w:ascii="Monotype Corsiva" w:hAnsi="Monotype Corsiva"/>
          <w:b/>
          <w:bCs/>
          <w:iCs/>
          <w:sz w:val="36"/>
          <w:szCs w:val="36"/>
        </w:rPr>
        <w:t>kolního parlamentu</w:t>
      </w:r>
    </w:p>
    <w:p w:rsidR="00100CA3" w:rsidRPr="00983840" w:rsidRDefault="00100CA3" w:rsidP="006A5618">
      <w:pPr>
        <w:rPr>
          <w:rFonts w:cs="Times New Roman"/>
          <w:noProof/>
          <w:sz w:val="16"/>
          <w:szCs w:val="16"/>
        </w:rPr>
      </w:pPr>
    </w:p>
    <w:p w:rsidR="00C40E1C" w:rsidRPr="00324FED" w:rsidRDefault="006A5618" w:rsidP="006A5618">
      <w:pPr>
        <w:jc w:val="both"/>
        <w:rPr>
          <w:rFonts w:cs="Times New Roman"/>
        </w:rPr>
      </w:pPr>
      <w:r>
        <w:rPr>
          <w:rFonts w:cs="Times New Roman"/>
          <w:color w:val="000000"/>
        </w:rPr>
        <w:t xml:space="preserve">     </w:t>
      </w:r>
      <w:r w:rsidR="00C40E1C" w:rsidRPr="00324FED">
        <w:rPr>
          <w:rFonts w:cs="Times New Roman"/>
          <w:color w:val="000000"/>
        </w:rPr>
        <w:t xml:space="preserve">Dne 18. 10. 2022 proběhly v 5.třídě doplňkové volby do </w:t>
      </w:r>
      <w:r w:rsidR="00C40E1C">
        <w:rPr>
          <w:rFonts w:cs="Times New Roman"/>
          <w:color w:val="000000"/>
        </w:rPr>
        <w:t>Šk</w:t>
      </w:r>
      <w:r w:rsidR="00C40E1C" w:rsidRPr="00324FED">
        <w:rPr>
          <w:rFonts w:cs="Times New Roman"/>
          <w:color w:val="000000"/>
        </w:rPr>
        <w:t>olního parlamentu.</w:t>
      </w:r>
    </w:p>
    <w:p w:rsidR="006A5618" w:rsidRDefault="00C40E1C" w:rsidP="006A5618">
      <w:pPr>
        <w:jc w:val="both"/>
        <w:rPr>
          <w:rFonts w:cs="Times New Roman"/>
        </w:rPr>
      </w:pPr>
      <w:r>
        <w:rPr>
          <w:rFonts w:cs="Times New Roman"/>
          <w:color w:val="000000"/>
        </w:rPr>
        <w:t>P</w:t>
      </w:r>
      <w:r w:rsidRPr="00324FED">
        <w:rPr>
          <w:rFonts w:cs="Times New Roman"/>
          <w:color w:val="000000"/>
        </w:rPr>
        <w:t>řihlásilo</w:t>
      </w:r>
      <w:r>
        <w:rPr>
          <w:rFonts w:cs="Times New Roman"/>
          <w:color w:val="000000"/>
        </w:rPr>
        <w:t xml:space="preserve"> se celkem 5 zájemců, z nichž největší počet hlasů získali Jan </w:t>
      </w:r>
      <w:proofErr w:type="spellStart"/>
      <w:r>
        <w:rPr>
          <w:rFonts w:cs="Times New Roman"/>
          <w:color w:val="000000"/>
        </w:rPr>
        <w:t>Bulánek</w:t>
      </w:r>
      <w:proofErr w:type="spellEnd"/>
      <w:r>
        <w:rPr>
          <w:rFonts w:cs="Times New Roman"/>
          <w:color w:val="000000"/>
        </w:rPr>
        <w:t xml:space="preserve"> (</w:t>
      </w:r>
      <w:r>
        <w:rPr>
          <w:rFonts w:cs="Times New Roman"/>
        </w:rPr>
        <w:t xml:space="preserve">16 hlasů) </w:t>
      </w:r>
    </w:p>
    <w:p w:rsidR="00C40E1C" w:rsidRDefault="00C40E1C" w:rsidP="006A5618">
      <w:pPr>
        <w:jc w:val="both"/>
        <w:rPr>
          <w:rFonts w:cs="Times New Roman"/>
        </w:rPr>
      </w:pPr>
      <w:r>
        <w:rPr>
          <w:rFonts w:cs="Times New Roman"/>
        </w:rPr>
        <w:t xml:space="preserve">a Ema Sobotková (13 hlasů). </w:t>
      </w:r>
    </w:p>
    <w:p w:rsidR="00C40E1C" w:rsidRPr="00983840" w:rsidRDefault="00C40E1C" w:rsidP="006A5618">
      <w:pPr>
        <w:jc w:val="both"/>
        <w:rPr>
          <w:rFonts w:cs="Times New Roman"/>
          <w:sz w:val="16"/>
          <w:szCs w:val="16"/>
        </w:rPr>
      </w:pPr>
    </w:p>
    <w:p w:rsidR="00C40E1C" w:rsidRDefault="00C40E1C" w:rsidP="006A5618">
      <w:pPr>
        <w:jc w:val="both"/>
        <w:rPr>
          <w:rFonts w:cs="Times New Roman"/>
        </w:rPr>
      </w:pPr>
      <w:r>
        <w:rPr>
          <w:rFonts w:cs="Times New Roman"/>
        </w:rPr>
        <w:t>Z loňského roku v parlamentu zůstávají:</w:t>
      </w:r>
    </w:p>
    <w:p w:rsidR="00C40E1C" w:rsidRDefault="00C40E1C" w:rsidP="006A5618">
      <w:pPr>
        <w:jc w:val="both"/>
        <w:rPr>
          <w:rFonts w:cs="Times New Roman"/>
        </w:rPr>
      </w:pPr>
      <w:r>
        <w:rPr>
          <w:rFonts w:cs="Times New Roman"/>
        </w:rPr>
        <w:t>Pavlína Hladíková, Dominik Pyskatý (6. třída)</w:t>
      </w:r>
    </w:p>
    <w:p w:rsidR="00C40E1C" w:rsidRDefault="00C40E1C" w:rsidP="006A5618">
      <w:pPr>
        <w:jc w:val="both"/>
        <w:rPr>
          <w:rFonts w:cs="Times New Roman"/>
        </w:rPr>
      </w:pPr>
      <w:r>
        <w:rPr>
          <w:rFonts w:cs="Times New Roman"/>
        </w:rPr>
        <w:t>Karolína Chvojková, Daniel Matoušek, Kateřina Oberreiterová, (7. třída)</w:t>
      </w:r>
    </w:p>
    <w:p w:rsidR="00C40E1C" w:rsidRDefault="00C40E1C" w:rsidP="006A5618">
      <w:pPr>
        <w:jc w:val="both"/>
        <w:rPr>
          <w:rFonts w:cs="Times New Roman"/>
        </w:rPr>
      </w:pPr>
      <w:r>
        <w:rPr>
          <w:rFonts w:cs="Times New Roman"/>
        </w:rPr>
        <w:t xml:space="preserve">Tereza </w:t>
      </w:r>
      <w:proofErr w:type="spellStart"/>
      <w:r>
        <w:rPr>
          <w:rFonts w:cs="Times New Roman"/>
        </w:rPr>
        <w:t>Balhárková</w:t>
      </w:r>
      <w:proofErr w:type="spellEnd"/>
      <w:r>
        <w:rPr>
          <w:rFonts w:cs="Times New Roman"/>
        </w:rPr>
        <w:t xml:space="preserve">, Martin Němec, (8. třída) </w:t>
      </w:r>
    </w:p>
    <w:p w:rsidR="00C40E1C" w:rsidRPr="00324FED" w:rsidRDefault="00C40E1C" w:rsidP="006A5618">
      <w:pPr>
        <w:jc w:val="both"/>
        <w:rPr>
          <w:rFonts w:cs="Times New Roman"/>
        </w:rPr>
      </w:pPr>
      <w:r>
        <w:rPr>
          <w:rFonts w:cs="Times New Roman"/>
        </w:rPr>
        <w:t xml:space="preserve">Zuzana Bartáková, Alice </w:t>
      </w:r>
      <w:proofErr w:type="spellStart"/>
      <w:r>
        <w:rPr>
          <w:rFonts w:cs="Times New Roman"/>
        </w:rPr>
        <w:t>Urválková</w:t>
      </w:r>
      <w:proofErr w:type="spellEnd"/>
      <w:r>
        <w:rPr>
          <w:rFonts w:cs="Times New Roman"/>
        </w:rPr>
        <w:t>, Ema Žáková (9. třída)</w:t>
      </w:r>
    </w:p>
    <w:p w:rsidR="00C40E1C" w:rsidRPr="00324FED" w:rsidRDefault="00C40E1C" w:rsidP="006A5618">
      <w:pPr>
        <w:jc w:val="both"/>
        <w:rPr>
          <w:rFonts w:cs="Times New Roman"/>
          <w:color w:val="000000"/>
        </w:rPr>
      </w:pPr>
    </w:p>
    <w:p w:rsidR="00C40E1C" w:rsidRDefault="00204EAF" w:rsidP="00C40E1C">
      <w:pPr>
        <w:spacing w:line="360" w:lineRule="auto"/>
        <w:jc w:val="right"/>
        <w:rPr>
          <w:rFonts w:cs="Times New Roman"/>
        </w:rPr>
      </w:pPr>
      <w:r>
        <w:rPr>
          <w:rFonts w:cs="Times New Roman"/>
          <w:noProof/>
        </w:rPr>
        <w:drawing>
          <wp:anchor distT="0" distB="0" distL="114300" distR="114300" simplePos="0" relativeHeight="251692544" behindDoc="1" locked="0" layoutInCell="1" allowOverlap="1">
            <wp:simplePos x="0" y="0"/>
            <wp:positionH relativeFrom="column">
              <wp:posOffset>4445</wp:posOffset>
            </wp:positionH>
            <wp:positionV relativeFrom="paragraph">
              <wp:posOffset>265430</wp:posOffset>
            </wp:positionV>
            <wp:extent cx="1533525" cy="2741295"/>
            <wp:effectExtent l="19050" t="0" r="9525" b="0"/>
            <wp:wrapTight wrapText="bothSides">
              <wp:wrapPolygon edited="0">
                <wp:start x="-268" y="0"/>
                <wp:lineTo x="-268" y="21465"/>
                <wp:lineTo x="21734" y="21465"/>
                <wp:lineTo x="21734" y="0"/>
                <wp:lineTo x="-268" y="0"/>
              </wp:wrapPolygon>
            </wp:wrapTight>
            <wp:docPr id="42"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a:srcRect/>
                    <a:stretch>
                      <a:fillRect/>
                    </a:stretch>
                  </pic:blipFill>
                  <pic:spPr bwMode="auto">
                    <a:xfrm>
                      <a:off x="0" y="0"/>
                      <a:ext cx="1533525" cy="2741295"/>
                    </a:xfrm>
                    <a:prstGeom prst="rect">
                      <a:avLst/>
                    </a:prstGeom>
                    <a:noFill/>
                    <a:ln w="9525">
                      <a:noFill/>
                      <a:miter lim="800000"/>
                      <a:headEnd/>
                      <a:tailEnd/>
                    </a:ln>
                  </pic:spPr>
                </pic:pic>
              </a:graphicData>
            </a:graphic>
          </wp:anchor>
        </w:drawing>
      </w:r>
    </w:p>
    <w:p w:rsidR="00204EAF" w:rsidRDefault="00204EAF" w:rsidP="00204EAF">
      <w:pPr>
        <w:jc w:val="both"/>
        <w:rPr>
          <w:rFonts w:cs="Times New Roman"/>
        </w:rPr>
      </w:pPr>
      <w:r>
        <w:rPr>
          <w:rFonts w:cs="Times New Roman"/>
          <w:noProof/>
        </w:rPr>
        <w:drawing>
          <wp:anchor distT="0" distB="0" distL="114300" distR="114300" simplePos="0" relativeHeight="251693568" behindDoc="1" locked="0" layoutInCell="1" allowOverlap="1">
            <wp:simplePos x="0" y="0"/>
            <wp:positionH relativeFrom="column">
              <wp:posOffset>10160</wp:posOffset>
            </wp:positionH>
            <wp:positionV relativeFrom="paragraph">
              <wp:posOffset>8890</wp:posOffset>
            </wp:positionV>
            <wp:extent cx="1504950" cy="2743200"/>
            <wp:effectExtent l="19050" t="0" r="0" b="0"/>
            <wp:wrapTight wrapText="bothSides">
              <wp:wrapPolygon edited="0">
                <wp:start x="-273" y="0"/>
                <wp:lineTo x="-273" y="21450"/>
                <wp:lineTo x="21600" y="21450"/>
                <wp:lineTo x="21600" y="0"/>
                <wp:lineTo x="-273" y="0"/>
              </wp:wrapPolygon>
            </wp:wrapTight>
            <wp:docPr id="43"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a:srcRect/>
                    <a:stretch>
                      <a:fillRect/>
                    </a:stretch>
                  </pic:blipFill>
                  <pic:spPr bwMode="auto">
                    <a:xfrm>
                      <a:off x="0" y="0"/>
                      <a:ext cx="1504950" cy="2743200"/>
                    </a:xfrm>
                    <a:prstGeom prst="rect">
                      <a:avLst/>
                    </a:prstGeom>
                    <a:noFill/>
                    <a:ln w="9525">
                      <a:noFill/>
                      <a:miter lim="800000"/>
                      <a:headEnd/>
                      <a:tailEnd/>
                    </a:ln>
                  </pic:spPr>
                </pic:pic>
              </a:graphicData>
            </a:graphic>
          </wp:anchor>
        </w:drawing>
      </w:r>
      <w:r w:rsidR="00C40E1C">
        <w:rPr>
          <w:rFonts w:cs="Times New Roman"/>
        </w:rPr>
        <w:t xml:space="preserve"> </w:t>
      </w:r>
      <w:r w:rsidR="00324F4F">
        <w:rPr>
          <w:rFonts w:cs="Times New Roman"/>
        </w:rPr>
        <w:t xml:space="preserve">     </w:t>
      </w:r>
      <w:r w:rsidRPr="00324FED">
        <w:rPr>
          <w:rFonts w:cs="Times New Roman"/>
        </w:rPr>
        <w:t>Novým členům přejeme, aby se dobře zapojili do našeho kolektivu. Nám všem hodně energie a skvělých nápadů, kterými přispějeme k dobré atmosféře na naší škole.</w:t>
      </w:r>
    </w:p>
    <w:p w:rsidR="00204EAF" w:rsidRPr="00204EAF" w:rsidRDefault="00204EAF" w:rsidP="008B442A">
      <w:pPr>
        <w:jc w:val="right"/>
        <w:rPr>
          <w:rFonts w:cs="Times New Roman"/>
          <w:sz w:val="16"/>
          <w:szCs w:val="16"/>
        </w:rPr>
      </w:pPr>
    </w:p>
    <w:p w:rsidR="00204EAF" w:rsidRDefault="008B442A" w:rsidP="008B442A">
      <w:pPr>
        <w:jc w:val="right"/>
        <w:rPr>
          <w:rFonts w:cs="Times New Roman"/>
        </w:rPr>
      </w:pPr>
      <w:r>
        <w:rPr>
          <w:rFonts w:cs="Times New Roman"/>
        </w:rPr>
        <w:t xml:space="preserve">Mgr. Kateřina </w:t>
      </w:r>
      <w:proofErr w:type="spellStart"/>
      <w:r>
        <w:rPr>
          <w:rFonts w:cs="Times New Roman"/>
        </w:rPr>
        <w:t>Bačkovská</w:t>
      </w:r>
      <w:proofErr w:type="spellEnd"/>
      <w:r>
        <w:rPr>
          <w:rFonts w:cs="Times New Roman"/>
        </w:rPr>
        <w:t xml:space="preserve"> </w:t>
      </w:r>
    </w:p>
    <w:p w:rsidR="008B442A" w:rsidRDefault="008B442A" w:rsidP="008B442A">
      <w:pPr>
        <w:jc w:val="right"/>
        <w:rPr>
          <w:rFonts w:cs="Times New Roman"/>
        </w:rPr>
      </w:pPr>
      <w:r>
        <w:rPr>
          <w:rFonts w:cs="Times New Roman"/>
        </w:rPr>
        <w:t>Mgr. Hana Valentová</w:t>
      </w:r>
    </w:p>
    <w:p w:rsidR="00C40E1C" w:rsidRPr="00324FED" w:rsidRDefault="00C40E1C" w:rsidP="00C40E1C">
      <w:pPr>
        <w:spacing w:line="360" w:lineRule="auto"/>
        <w:rPr>
          <w:rFonts w:cs="Times New Roman"/>
        </w:rPr>
      </w:pPr>
    </w:p>
    <w:p w:rsidR="00C07A03" w:rsidRDefault="00C07A03" w:rsidP="00100CA3">
      <w:pPr>
        <w:jc w:val="both"/>
        <w:rPr>
          <w:rFonts w:ascii="Century" w:hAnsi="Century"/>
          <w:b/>
          <w:snapToGrid w:val="0"/>
          <w:color w:val="FF0000"/>
          <w:sz w:val="36"/>
          <w:szCs w:val="36"/>
        </w:rPr>
      </w:pPr>
    </w:p>
    <w:p w:rsidR="00C07A03" w:rsidRDefault="00C07A03" w:rsidP="00100CA3">
      <w:pPr>
        <w:jc w:val="both"/>
        <w:rPr>
          <w:rFonts w:ascii="Century" w:hAnsi="Century"/>
          <w:b/>
          <w:snapToGrid w:val="0"/>
          <w:color w:val="FF0000"/>
          <w:sz w:val="36"/>
          <w:szCs w:val="36"/>
        </w:rPr>
      </w:pPr>
    </w:p>
    <w:p w:rsidR="00C07A03" w:rsidRDefault="00100CA3" w:rsidP="00100CA3">
      <w:pPr>
        <w:jc w:val="both"/>
        <w:rPr>
          <w:rFonts w:ascii="Century" w:hAnsi="Century"/>
          <w:b/>
          <w:snapToGrid w:val="0"/>
          <w:color w:val="FF0000"/>
          <w:sz w:val="36"/>
          <w:szCs w:val="36"/>
        </w:rPr>
      </w:pPr>
      <w:r>
        <w:rPr>
          <w:rFonts w:cs="Times New Roman"/>
          <w:noProof/>
        </w:rPr>
        <w:drawing>
          <wp:inline distT="0" distB="0" distL="0" distR="0">
            <wp:extent cx="5716905" cy="95250"/>
            <wp:effectExtent l="19050" t="0" r="0" b="0"/>
            <wp:docPr id="7" name="obrázek 45" descr="BD14996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45" descr="BD14996_"/>
                    <pic:cNvPicPr>
                      <a:picLocks noChangeAspect="1" noChangeArrowheads="1"/>
                    </pic:cNvPicPr>
                  </pic:nvPicPr>
                  <pic:blipFill>
                    <a:blip r:embed="rId12"/>
                    <a:srcRect/>
                    <a:stretch>
                      <a:fillRect/>
                    </a:stretch>
                  </pic:blipFill>
                  <pic:spPr bwMode="auto">
                    <a:xfrm>
                      <a:off x="0" y="0"/>
                      <a:ext cx="5716905" cy="95250"/>
                    </a:xfrm>
                    <a:prstGeom prst="rect">
                      <a:avLst/>
                    </a:prstGeom>
                    <a:noFill/>
                    <a:ln w="9525">
                      <a:noFill/>
                      <a:miter lim="800000"/>
                      <a:headEnd/>
                      <a:tailEnd/>
                    </a:ln>
                  </pic:spPr>
                </pic:pic>
              </a:graphicData>
            </a:graphic>
          </wp:inline>
        </w:drawing>
      </w:r>
      <w:r>
        <w:rPr>
          <w:rFonts w:cs="Times New Roman"/>
        </w:rPr>
        <w:br w:type="textWrapping" w:clear="all"/>
      </w:r>
      <w:bookmarkStart w:id="0" w:name="_9._Organizace_školního"/>
      <w:bookmarkEnd w:id="0"/>
    </w:p>
    <w:p w:rsidR="00100CA3" w:rsidRDefault="00100CA3" w:rsidP="00100CA3">
      <w:pPr>
        <w:jc w:val="both"/>
        <w:rPr>
          <w:rFonts w:ascii="Century" w:hAnsi="Century"/>
          <w:b/>
          <w:snapToGrid w:val="0"/>
          <w:color w:val="FF0000"/>
          <w:sz w:val="36"/>
          <w:szCs w:val="36"/>
        </w:rPr>
      </w:pPr>
      <w:r>
        <w:rPr>
          <w:rFonts w:ascii="Century" w:hAnsi="Century"/>
          <w:b/>
          <w:snapToGrid w:val="0"/>
          <w:color w:val="FF0000"/>
          <w:sz w:val="36"/>
          <w:szCs w:val="36"/>
        </w:rPr>
        <w:t>Školní rok 202</w:t>
      </w:r>
      <w:r w:rsidR="005400BF">
        <w:rPr>
          <w:rFonts w:ascii="Century" w:hAnsi="Century"/>
          <w:b/>
          <w:snapToGrid w:val="0"/>
          <w:color w:val="FF0000"/>
          <w:sz w:val="36"/>
          <w:szCs w:val="36"/>
        </w:rPr>
        <w:t>2</w:t>
      </w:r>
      <w:r>
        <w:rPr>
          <w:rFonts w:ascii="Century" w:hAnsi="Century"/>
          <w:b/>
          <w:snapToGrid w:val="0"/>
          <w:color w:val="FF0000"/>
          <w:sz w:val="36"/>
          <w:szCs w:val="36"/>
        </w:rPr>
        <w:t xml:space="preserve"> / 202</w:t>
      </w:r>
      <w:r w:rsidR="005400BF">
        <w:rPr>
          <w:rFonts w:ascii="Century" w:hAnsi="Century"/>
          <w:b/>
          <w:snapToGrid w:val="0"/>
          <w:color w:val="FF0000"/>
          <w:sz w:val="36"/>
          <w:szCs w:val="36"/>
        </w:rPr>
        <w:t>3</w:t>
      </w:r>
    </w:p>
    <w:p w:rsidR="00100CA3" w:rsidRDefault="00100CA3" w:rsidP="00100CA3">
      <w:pPr>
        <w:rPr>
          <w:rFonts w:eastAsia="Batang" w:cs="Times New Roman"/>
          <w:color w:val="0000FF"/>
          <w:sz w:val="16"/>
          <w:szCs w:val="16"/>
        </w:rPr>
      </w:pPr>
    </w:p>
    <w:p w:rsidR="00100CA3" w:rsidRDefault="00100CA3" w:rsidP="00100CA3">
      <w:pPr>
        <w:rPr>
          <w:rFonts w:ascii="Arial" w:hAnsi="Arial"/>
        </w:rPr>
      </w:pPr>
      <w:r>
        <w:rPr>
          <w:rFonts w:ascii="Arial" w:hAnsi="Arial"/>
          <w:b/>
          <w:color w:val="0000FF"/>
        </w:rPr>
        <w:t xml:space="preserve">Ředitelka </w:t>
      </w:r>
      <w:proofErr w:type="gramStart"/>
      <w:r>
        <w:rPr>
          <w:rFonts w:ascii="Arial" w:hAnsi="Arial"/>
          <w:b/>
          <w:color w:val="0000FF"/>
        </w:rPr>
        <w:t xml:space="preserve">ZŠ:   </w:t>
      </w:r>
      <w:proofErr w:type="gramEnd"/>
      <w:r>
        <w:rPr>
          <w:rFonts w:ascii="Arial" w:hAnsi="Arial"/>
          <w:b/>
          <w:color w:val="0000FF"/>
        </w:rPr>
        <w:t xml:space="preserve">          </w:t>
      </w:r>
      <w:r>
        <w:rPr>
          <w:rFonts w:ascii="Arial" w:hAnsi="Arial"/>
        </w:rPr>
        <w:t xml:space="preserve">Mgr. Naděžda Doubravová     doubravova@zsrecany.cz                          </w:t>
      </w:r>
    </w:p>
    <w:p w:rsidR="00100CA3" w:rsidRDefault="00100CA3" w:rsidP="00100CA3">
      <w:pPr>
        <w:rPr>
          <w:rFonts w:ascii="Arial" w:hAnsi="Arial"/>
        </w:rPr>
      </w:pPr>
      <w:r>
        <w:rPr>
          <w:rFonts w:ascii="Arial" w:hAnsi="Arial"/>
        </w:rPr>
        <w:t xml:space="preserve">                                                                                    tel. 466 932 104   </w:t>
      </w:r>
    </w:p>
    <w:p w:rsidR="00100CA3" w:rsidRDefault="00100CA3" w:rsidP="00100CA3">
      <w:pPr>
        <w:rPr>
          <w:rFonts w:ascii="Arial" w:hAnsi="Arial"/>
        </w:rPr>
      </w:pPr>
      <w:r>
        <w:rPr>
          <w:rFonts w:ascii="Arial" w:hAnsi="Arial"/>
          <w:b/>
          <w:color w:val="0000FF"/>
        </w:rPr>
        <w:t xml:space="preserve">Zástupce </w:t>
      </w:r>
      <w:proofErr w:type="gramStart"/>
      <w:r>
        <w:rPr>
          <w:rFonts w:ascii="Arial" w:hAnsi="Arial"/>
          <w:b/>
          <w:color w:val="0000FF"/>
        </w:rPr>
        <w:t xml:space="preserve">ředitele:   </w:t>
      </w:r>
      <w:proofErr w:type="gramEnd"/>
      <w:r>
        <w:rPr>
          <w:rFonts w:ascii="Arial" w:hAnsi="Arial"/>
          <w:b/>
          <w:color w:val="0000FF"/>
        </w:rPr>
        <w:t xml:space="preserve">  </w:t>
      </w:r>
      <w:r>
        <w:rPr>
          <w:rFonts w:ascii="Arial" w:hAnsi="Arial"/>
        </w:rPr>
        <w:t xml:space="preserve">Mgr. Veronika Danielová         danielova@zsrecany.cz  </w:t>
      </w:r>
    </w:p>
    <w:p w:rsidR="00100CA3" w:rsidRDefault="00100CA3" w:rsidP="00100CA3">
      <w:pPr>
        <w:rPr>
          <w:rFonts w:ascii="Arial" w:hAnsi="Arial"/>
        </w:rPr>
      </w:pPr>
      <w:r>
        <w:rPr>
          <w:rFonts w:ascii="Arial" w:hAnsi="Arial"/>
          <w:b/>
          <w:color w:val="0000FF"/>
        </w:rPr>
        <w:t xml:space="preserve">Výchovný </w:t>
      </w:r>
      <w:proofErr w:type="gramStart"/>
      <w:r>
        <w:rPr>
          <w:rFonts w:ascii="Arial" w:hAnsi="Arial"/>
          <w:b/>
          <w:color w:val="0000FF"/>
        </w:rPr>
        <w:t>poradce</w:t>
      </w:r>
      <w:r>
        <w:rPr>
          <w:rFonts w:ascii="Arial" w:hAnsi="Arial"/>
          <w:color w:val="0000FF"/>
        </w:rPr>
        <w:t>:</w:t>
      </w:r>
      <w:r>
        <w:rPr>
          <w:rFonts w:ascii="Arial" w:hAnsi="Arial"/>
        </w:rPr>
        <w:t xml:space="preserve">   </w:t>
      </w:r>
      <w:proofErr w:type="gramEnd"/>
      <w:r>
        <w:rPr>
          <w:rFonts w:ascii="Arial" w:hAnsi="Arial"/>
        </w:rPr>
        <w:t xml:space="preserve">Mgr. Hana Čeřovská               </w:t>
      </w:r>
      <w:hyperlink r:id="rId27" w:history="1">
        <w:r>
          <w:rPr>
            <w:rStyle w:val="Hypertextovodkaz"/>
            <w:rFonts w:ascii="Arial" w:eastAsiaTheme="majorEastAsia" w:hAnsi="Arial"/>
          </w:rPr>
          <w:t>cerovska@zsrecany.cz</w:t>
        </w:r>
      </w:hyperlink>
      <w:r>
        <w:rPr>
          <w:rFonts w:ascii="Arial" w:hAnsi="Arial"/>
        </w:rPr>
        <w:t>    </w:t>
      </w:r>
    </w:p>
    <w:p w:rsidR="00100CA3" w:rsidRDefault="00100CA3" w:rsidP="00100CA3">
      <w:pPr>
        <w:rPr>
          <w:rFonts w:ascii="Arial" w:hAnsi="Arial"/>
        </w:rPr>
      </w:pPr>
    </w:p>
    <w:p w:rsidR="00100CA3" w:rsidRDefault="00100CA3" w:rsidP="00204EAF">
      <w:pPr>
        <w:jc w:val="center"/>
        <w:rPr>
          <w:rFonts w:ascii="Arial" w:hAnsi="Arial"/>
          <w:b/>
        </w:rPr>
      </w:pPr>
      <w:r>
        <w:rPr>
          <w:rFonts w:ascii="Arial" w:hAnsi="Arial"/>
          <w:b/>
        </w:rPr>
        <w:t>Třída/ žáci – I. stupeň</w:t>
      </w:r>
    </w:p>
    <w:tbl>
      <w:tblPr>
        <w:tblpPr w:leftFromText="141" w:rightFromText="141" w:bottomFromText="200" w:vertAnchor="text" w:horzAnchor="margin" w:tblpXSpec="center" w:tblpY="109"/>
        <w:tblOverlap w:val="never"/>
        <w:tblW w:w="0" w:type="auto"/>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1382"/>
        <w:gridCol w:w="1017"/>
        <w:gridCol w:w="816"/>
        <w:gridCol w:w="1030"/>
        <w:gridCol w:w="3004"/>
      </w:tblGrid>
      <w:tr w:rsidR="00100CA3" w:rsidTr="00100CA3">
        <w:tc>
          <w:tcPr>
            <w:tcW w:w="1382" w:type="dxa"/>
            <w:tcBorders>
              <w:top w:val="single" w:sz="12" w:space="0" w:color="auto"/>
              <w:left w:val="single" w:sz="12" w:space="0" w:color="auto"/>
              <w:bottom w:val="single" w:sz="4" w:space="0" w:color="auto"/>
              <w:right w:val="single" w:sz="4" w:space="0" w:color="auto"/>
            </w:tcBorders>
            <w:shd w:val="clear" w:color="auto" w:fill="FFFF99"/>
            <w:hideMark/>
          </w:tcPr>
          <w:p w:rsidR="00100CA3" w:rsidRDefault="00100CA3">
            <w:pPr>
              <w:spacing w:line="276" w:lineRule="auto"/>
              <w:jc w:val="center"/>
              <w:rPr>
                <w:rFonts w:ascii="Arial" w:hAnsi="Arial"/>
                <w:lang w:eastAsia="en-US"/>
              </w:rPr>
            </w:pPr>
            <w:r>
              <w:rPr>
                <w:rFonts w:ascii="Arial" w:hAnsi="Arial"/>
                <w:lang w:eastAsia="en-US"/>
              </w:rPr>
              <w:t>Třída</w:t>
            </w:r>
          </w:p>
        </w:tc>
        <w:tc>
          <w:tcPr>
            <w:tcW w:w="0" w:type="auto"/>
            <w:tcBorders>
              <w:top w:val="single" w:sz="12" w:space="0" w:color="auto"/>
              <w:left w:val="single" w:sz="4" w:space="0" w:color="auto"/>
              <w:bottom w:val="single" w:sz="4" w:space="0" w:color="auto"/>
              <w:right w:val="single" w:sz="4" w:space="0" w:color="auto"/>
            </w:tcBorders>
            <w:shd w:val="clear" w:color="auto" w:fill="FFFF99"/>
            <w:hideMark/>
          </w:tcPr>
          <w:p w:rsidR="00100CA3" w:rsidRDefault="00100CA3">
            <w:pPr>
              <w:spacing w:line="276" w:lineRule="auto"/>
              <w:jc w:val="center"/>
              <w:rPr>
                <w:rFonts w:ascii="Arial" w:hAnsi="Arial"/>
                <w:lang w:eastAsia="en-US"/>
              </w:rPr>
            </w:pPr>
            <w:r>
              <w:rPr>
                <w:rFonts w:ascii="Arial" w:hAnsi="Arial"/>
                <w:lang w:eastAsia="en-US"/>
              </w:rPr>
              <w:t>Chlapci</w:t>
            </w:r>
          </w:p>
        </w:tc>
        <w:tc>
          <w:tcPr>
            <w:tcW w:w="0" w:type="auto"/>
            <w:tcBorders>
              <w:top w:val="single" w:sz="12" w:space="0" w:color="auto"/>
              <w:left w:val="single" w:sz="4" w:space="0" w:color="auto"/>
              <w:bottom w:val="single" w:sz="4" w:space="0" w:color="auto"/>
              <w:right w:val="single" w:sz="4" w:space="0" w:color="auto"/>
            </w:tcBorders>
            <w:shd w:val="clear" w:color="auto" w:fill="FFFF99"/>
            <w:hideMark/>
          </w:tcPr>
          <w:p w:rsidR="00100CA3" w:rsidRDefault="00100CA3">
            <w:pPr>
              <w:spacing w:line="276" w:lineRule="auto"/>
              <w:jc w:val="center"/>
              <w:rPr>
                <w:rFonts w:ascii="Arial" w:hAnsi="Arial"/>
                <w:lang w:eastAsia="en-US"/>
              </w:rPr>
            </w:pPr>
            <w:r>
              <w:rPr>
                <w:rFonts w:ascii="Arial" w:hAnsi="Arial"/>
                <w:lang w:eastAsia="en-US"/>
              </w:rPr>
              <w:t>Dívky</w:t>
            </w:r>
          </w:p>
        </w:tc>
        <w:tc>
          <w:tcPr>
            <w:tcW w:w="0" w:type="auto"/>
            <w:tcBorders>
              <w:top w:val="single" w:sz="12" w:space="0" w:color="auto"/>
              <w:left w:val="single" w:sz="4" w:space="0" w:color="auto"/>
              <w:bottom w:val="single" w:sz="4" w:space="0" w:color="auto"/>
              <w:right w:val="single" w:sz="4" w:space="0" w:color="auto"/>
            </w:tcBorders>
            <w:shd w:val="clear" w:color="auto" w:fill="FFFF99"/>
            <w:hideMark/>
          </w:tcPr>
          <w:p w:rsidR="00100CA3" w:rsidRDefault="00100CA3">
            <w:pPr>
              <w:spacing w:line="276" w:lineRule="auto"/>
              <w:jc w:val="center"/>
              <w:rPr>
                <w:rFonts w:ascii="Arial" w:hAnsi="Arial"/>
                <w:lang w:eastAsia="en-US"/>
              </w:rPr>
            </w:pPr>
            <w:r>
              <w:rPr>
                <w:rFonts w:ascii="Arial" w:hAnsi="Arial"/>
                <w:lang w:eastAsia="en-US"/>
              </w:rPr>
              <w:t>Celkem</w:t>
            </w:r>
          </w:p>
        </w:tc>
        <w:tc>
          <w:tcPr>
            <w:tcW w:w="0" w:type="auto"/>
            <w:tcBorders>
              <w:top w:val="single" w:sz="12" w:space="0" w:color="auto"/>
              <w:left w:val="single" w:sz="4" w:space="0" w:color="auto"/>
              <w:bottom w:val="single" w:sz="4" w:space="0" w:color="auto"/>
              <w:right w:val="single" w:sz="12" w:space="0" w:color="auto"/>
            </w:tcBorders>
            <w:shd w:val="clear" w:color="auto" w:fill="FFFF99"/>
            <w:hideMark/>
          </w:tcPr>
          <w:p w:rsidR="00100CA3" w:rsidRDefault="00100CA3">
            <w:pPr>
              <w:spacing w:line="276" w:lineRule="auto"/>
              <w:jc w:val="center"/>
              <w:rPr>
                <w:rFonts w:ascii="Arial" w:hAnsi="Arial"/>
                <w:lang w:eastAsia="en-US"/>
              </w:rPr>
            </w:pPr>
            <w:r>
              <w:rPr>
                <w:rFonts w:ascii="Arial" w:hAnsi="Arial"/>
                <w:lang w:eastAsia="en-US"/>
              </w:rPr>
              <w:t>Třídní učitel</w:t>
            </w:r>
          </w:p>
        </w:tc>
      </w:tr>
      <w:tr w:rsidR="00100CA3" w:rsidTr="00100CA3">
        <w:tc>
          <w:tcPr>
            <w:tcW w:w="1382" w:type="dxa"/>
            <w:tcBorders>
              <w:top w:val="single" w:sz="4" w:space="0" w:color="auto"/>
              <w:left w:val="single" w:sz="12" w:space="0" w:color="auto"/>
              <w:bottom w:val="single" w:sz="4" w:space="0" w:color="auto"/>
              <w:right w:val="single" w:sz="4" w:space="0" w:color="auto"/>
            </w:tcBorders>
            <w:shd w:val="clear" w:color="auto" w:fill="CCFFCC"/>
            <w:hideMark/>
          </w:tcPr>
          <w:p w:rsidR="00100CA3" w:rsidRPr="00CC0338" w:rsidRDefault="00CC0338" w:rsidP="00CC0338">
            <w:pPr>
              <w:spacing w:line="276" w:lineRule="auto"/>
              <w:ind w:left="360"/>
              <w:rPr>
                <w:rFonts w:ascii="Arial" w:hAnsi="Arial"/>
                <w:lang w:eastAsia="en-US"/>
              </w:rPr>
            </w:pPr>
            <w:r>
              <w:rPr>
                <w:rFonts w:ascii="Arial" w:hAnsi="Arial"/>
                <w:lang w:eastAsia="en-US"/>
              </w:rPr>
              <w:t>1.</w:t>
            </w:r>
            <w:r w:rsidRPr="00CC0338">
              <w:rPr>
                <w:rFonts w:ascii="Arial" w:hAnsi="Arial"/>
                <w:lang w:eastAsia="en-US"/>
              </w:rPr>
              <w:t>A</w:t>
            </w:r>
          </w:p>
        </w:tc>
        <w:tc>
          <w:tcPr>
            <w:tcW w:w="0" w:type="auto"/>
            <w:tcBorders>
              <w:top w:val="single" w:sz="4" w:space="0" w:color="auto"/>
              <w:left w:val="single" w:sz="4" w:space="0" w:color="auto"/>
              <w:bottom w:val="single" w:sz="4" w:space="0" w:color="auto"/>
              <w:right w:val="single" w:sz="4" w:space="0" w:color="auto"/>
            </w:tcBorders>
            <w:shd w:val="clear" w:color="auto" w:fill="00FFFF"/>
            <w:hideMark/>
          </w:tcPr>
          <w:p w:rsidR="00100CA3" w:rsidRDefault="00CC0338">
            <w:pPr>
              <w:spacing w:line="276" w:lineRule="auto"/>
              <w:jc w:val="center"/>
              <w:rPr>
                <w:rFonts w:ascii="Arial" w:hAnsi="Arial"/>
                <w:lang w:eastAsia="en-US"/>
              </w:rPr>
            </w:pPr>
            <w:r>
              <w:rPr>
                <w:rFonts w:ascii="Arial" w:hAnsi="Arial"/>
                <w:lang w:eastAsia="en-US"/>
              </w:rPr>
              <w:t>10</w:t>
            </w:r>
          </w:p>
        </w:tc>
        <w:tc>
          <w:tcPr>
            <w:tcW w:w="0" w:type="auto"/>
            <w:tcBorders>
              <w:top w:val="single" w:sz="4" w:space="0" w:color="auto"/>
              <w:left w:val="single" w:sz="4" w:space="0" w:color="auto"/>
              <w:bottom w:val="single" w:sz="4" w:space="0" w:color="auto"/>
              <w:right w:val="single" w:sz="4" w:space="0" w:color="auto"/>
            </w:tcBorders>
            <w:shd w:val="clear" w:color="auto" w:fill="FF99CC"/>
            <w:hideMark/>
          </w:tcPr>
          <w:p w:rsidR="00100CA3" w:rsidRDefault="00CC0338">
            <w:pPr>
              <w:spacing w:line="276" w:lineRule="auto"/>
              <w:jc w:val="center"/>
              <w:rPr>
                <w:rFonts w:ascii="Arial" w:hAnsi="Arial"/>
                <w:lang w:eastAsia="en-US"/>
              </w:rPr>
            </w:pPr>
            <w:r>
              <w:rPr>
                <w:rFonts w:ascii="Arial" w:hAnsi="Arial"/>
                <w:lang w:eastAsia="en-US"/>
              </w:rPr>
              <w:t>8</w:t>
            </w:r>
          </w:p>
        </w:tc>
        <w:tc>
          <w:tcPr>
            <w:tcW w:w="0" w:type="auto"/>
            <w:tcBorders>
              <w:top w:val="single" w:sz="4" w:space="0" w:color="auto"/>
              <w:left w:val="single" w:sz="4" w:space="0" w:color="auto"/>
              <w:bottom w:val="single" w:sz="4" w:space="0" w:color="auto"/>
              <w:right w:val="single" w:sz="4" w:space="0" w:color="auto"/>
            </w:tcBorders>
            <w:shd w:val="clear" w:color="auto" w:fill="CCFFCC"/>
            <w:hideMark/>
          </w:tcPr>
          <w:p w:rsidR="00100CA3" w:rsidRDefault="00CC0338">
            <w:pPr>
              <w:spacing w:line="276" w:lineRule="auto"/>
              <w:jc w:val="center"/>
              <w:rPr>
                <w:rFonts w:ascii="Arial" w:hAnsi="Arial"/>
                <w:lang w:eastAsia="en-US"/>
              </w:rPr>
            </w:pPr>
            <w:r>
              <w:rPr>
                <w:rFonts w:ascii="Arial" w:hAnsi="Arial"/>
                <w:lang w:eastAsia="en-US"/>
              </w:rPr>
              <w:t>18</w:t>
            </w:r>
          </w:p>
        </w:tc>
        <w:tc>
          <w:tcPr>
            <w:tcW w:w="0" w:type="auto"/>
            <w:tcBorders>
              <w:top w:val="single" w:sz="4" w:space="0" w:color="auto"/>
              <w:left w:val="single" w:sz="4" w:space="0" w:color="auto"/>
              <w:bottom w:val="single" w:sz="4" w:space="0" w:color="auto"/>
              <w:right w:val="single" w:sz="12" w:space="0" w:color="auto"/>
            </w:tcBorders>
            <w:hideMark/>
          </w:tcPr>
          <w:p w:rsidR="00100CA3" w:rsidRDefault="00CC0338" w:rsidP="00CC0338">
            <w:pPr>
              <w:spacing w:line="276" w:lineRule="auto"/>
              <w:rPr>
                <w:rFonts w:ascii="Arial" w:hAnsi="Arial"/>
                <w:lang w:eastAsia="en-US"/>
              </w:rPr>
            </w:pPr>
            <w:r>
              <w:rPr>
                <w:rFonts w:ascii="Arial" w:hAnsi="Arial"/>
                <w:lang w:eastAsia="en-US"/>
              </w:rPr>
              <w:t xml:space="preserve">Mgr. Renata </w:t>
            </w:r>
            <w:proofErr w:type="spellStart"/>
            <w:r>
              <w:rPr>
                <w:rFonts w:ascii="Arial" w:hAnsi="Arial"/>
                <w:lang w:eastAsia="en-US"/>
              </w:rPr>
              <w:t>Obešlová</w:t>
            </w:r>
            <w:proofErr w:type="spellEnd"/>
            <w:r>
              <w:rPr>
                <w:rFonts w:ascii="Arial" w:hAnsi="Arial"/>
                <w:lang w:eastAsia="en-US"/>
              </w:rPr>
              <w:t xml:space="preserve"> </w:t>
            </w:r>
          </w:p>
        </w:tc>
      </w:tr>
      <w:tr w:rsidR="00100CA3" w:rsidTr="00100CA3">
        <w:tc>
          <w:tcPr>
            <w:tcW w:w="1382" w:type="dxa"/>
            <w:tcBorders>
              <w:top w:val="single" w:sz="4" w:space="0" w:color="auto"/>
              <w:left w:val="single" w:sz="12" w:space="0" w:color="auto"/>
              <w:bottom w:val="single" w:sz="4" w:space="0" w:color="auto"/>
              <w:right w:val="single" w:sz="4" w:space="0" w:color="auto"/>
            </w:tcBorders>
            <w:shd w:val="clear" w:color="auto" w:fill="CCFFCC"/>
            <w:hideMark/>
          </w:tcPr>
          <w:p w:rsidR="00100CA3" w:rsidRDefault="00CC0338" w:rsidP="00CC0338">
            <w:pPr>
              <w:spacing w:line="276" w:lineRule="auto"/>
              <w:jc w:val="center"/>
              <w:rPr>
                <w:rFonts w:ascii="Arial" w:hAnsi="Arial"/>
                <w:lang w:eastAsia="en-US"/>
              </w:rPr>
            </w:pPr>
            <w:r>
              <w:rPr>
                <w:rFonts w:ascii="Arial" w:hAnsi="Arial"/>
                <w:lang w:eastAsia="en-US"/>
              </w:rPr>
              <w:t>1.B</w:t>
            </w:r>
            <w:r w:rsidR="00100CA3">
              <w:rPr>
                <w:rFonts w:ascii="Arial" w:hAnsi="Arial"/>
                <w:lang w:eastAsia="en-US"/>
              </w:rPr>
              <w:t xml:space="preserve"> </w:t>
            </w:r>
          </w:p>
        </w:tc>
        <w:tc>
          <w:tcPr>
            <w:tcW w:w="0" w:type="auto"/>
            <w:tcBorders>
              <w:top w:val="single" w:sz="4" w:space="0" w:color="auto"/>
              <w:left w:val="single" w:sz="4" w:space="0" w:color="auto"/>
              <w:bottom w:val="single" w:sz="4" w:space="0" w:color="auto"/>
              <w:right w:val="single" w:sz="4" w:space="0" w:color="auto"/>
            </w:tcBorders>
            <w:shd w:val="clear" w:color="auto" w:fill="00FFFF"/>
            <w:hideMark/>
          </w:tcPr>
          <w:p w:rsidR="00100CA3" w:rsidRDefault="00CC0338">
            <w:pPr>
              <w:spacing w:line="276" w:lineRule="auto"/>
              <w:jc w:val="center"/>
              <w:rPr>
                <w:rFonts w:ascii="Arial" w:hAnsi="Arial"/>
                <w:lang w:eastAsia="en-US"/>
              </w:rPr>
            </w:pPr>
            <w:r>
              <w:rPr>
                <w:rFonts w:ascii="Arial" w:hAnsi="Arial"/>
                <w:lang w:eastAsia="en-US"/>
              </w:rPr>
              <w:t>7</w:t>
            </w:r>
          </w:p>
        </w:tc>
        <w:tc>
          <w:tcPr>
            <w:tcW w:w="0" w:type="auto"/>
            <w:tcBorders>
              <w:top w:val="single" w:sz="4" w:space="0" w:color="auto"/>
              <w:left w:val="single" w:sz="4" w:space="0" w:color="auto"/>
              <w:bottom w:val="single" w:sz="4" w:space="0" w:color="auto"/>
              <w:right w:val="single" w:sz="4" w:space="0" w:color="auto"/>
            </w:tcBorders>
            <w:shd w:val="clear" w:color="auto" w:fill="FF99CC"/>
            <w:hideMark/>
          </w:tcPr>
          <w:p w:rsidR="00100CA3" w:rsidRDefault="00CC0338">
            <w:pPr>
              <w:spacing w:line="276" w:lineRule="auto"/>
              <w:jc w:val="center"/>
              <w:rPr>
                <w:rFonts w:ascii="Arial" w:hAnsi="Arial"/>
                <w:lang w:eastAsia="en-US"/>
              </w:rPr>
            </w:pPr>
            <w:r>
              <w:rPr>
                <w:rFonts w:ascii="Arial" w:hAnsi="Arial"/>
                <w:lang w:eastAsia="en-US"/>
              </w:rPr>
              <w:t>9</w:t>
            </w:r>
          </w:p>
        </w:tc>
        <w:tc>
          <w:tcPr>
            <w:tcW w:w="0" w:type="auto"/>
            <w:tcBorders>
              <w:top w:val="single" w:sz="4" w:space="0" w:color="auto"/>
              <w:left w:val="single" w:sz="4" w:space="0" w:color="auto"/>
              <w:bottom w:val="single" w:sz="4" w:space="0" w:color="auto"/>
              <w:right w:val="single" w:sz="4" w:space="0" w:color="auto"/>
            </w:tcBorders>
            <w:shd w:val="clear" w:color="auto" w:fill="CCFFCC"/>
            <w:hideMark/>
          </w:tcPr>
          <w:p w:rsidR="00100CA3" w:rsidRDefault="00CC0338">
            <w:pPr>
              <w:spacing w:line="276" w:lineRule="auto"/>
              <w:jc w:val="center"/>
              <w:rPr>
                <w:rFonts w:ascii="Arial" w:hAnsi="Arial"/>
                <w:lang w:eastAsia="en-US"/>
              </w:rPr>
            </w:pPr>
            <w:r>
              <w:rPr>
                <w:rFonts w:ascii="Arial" w:hAnsi="Arial"/>
                <w:lang w:eastAsia="en-US"/>
              </w:rPr>
              <w:t>16</w:t>
            </w:r>
          </w:p>
        </w:tc>
        <w:tc>
          <w:tcPr>
            <w:tcW w:w="0" w:type="auto"/>
            <w:tcBorders>
              <w:top w:val="single" w:sz="4" w:space="0" w:color="auto"/>
              <w:left w:val="single" w:sz="4" w:space="0" w:color="auto"/>
              <w:bottom w:val="single" w:sz="4" w:space="0" w:color="auto"/>
              <w:right w:val="single" w:sz="12" w:space="0" w:color="auto"/>
            </w:tcBorders>
            <w:hideMark/>
          </w:tcPr>
          <w:p w:rsidR="00100CA3" w:rsidRDefault="00CC0338" w:rsidP="00CC0338">
            <w:pPr>
              <w:spacing w:line="276" w:lineRule="auto"/>
              <w:rPr>
                <w:rFonts w:ascii="Arial" w:hAnsi="Arial"/>
                <w:lang w:eastAsia="en-US"/>
              </w:rPr>
            </w:pPr>
            <w:r>
              <w:rPr>
                <w:rFonts w:ascii="Arial" w:hAnsi="Arial"/>
                <w:lang w:eastAsia="en-US"/>
              </w:rPr>
              <w:t xml:space="preserve">Ing. Andrea Pušová </w:t>
            </w:r>
          </w:p>
        </w:tc>
      </w:tr>
      <w:tr w:rsidR="00100CA3" w:rsidTr="00100CA3">
        <w:tc>
          <w:tcPr>
            <w:tcW w:w="1382" w:type="dxa"/>
            <w:tcBorders>
              <w:top w:val="single" w:sz="4" w:space="0" w:color="auto"/>
              <w:left w:val="single" w:sz="12" w:space="0" w:color="auto"/>
              <w:bottom w:val="single" w:sz="4" w:space="0" w:color="auto"/>
              <w:right w:val="single" w:sz="4" w:space="0" w:color="auto"/>
            </w:tcBorders>
            <w:shd w:val="clear" w:color="auto" w:fill="CCFFCC"/>
            <w:hideMark/>
          </w:tcPr>
          <w:p w:rsidR="00100CA3" w:rsidRDefault="00100CA3" w:rsidP="00CC0338">
            <w:pPr>
              <w:spacing w:line="276" w:lineRule="auto"/>
              <w:jc w:val="center"/>
              <w:rPr>
                <w:rFonts w:ascii="Arial" w:hAnsi="Arial"/>
                <w:lang w:eastAsia="en-US"/>
              </w:rPr>
            </w:pPr>
            <w:r>
              <w:rPr>
                <w:rFonts w:ascii="Arial" w:hAnsi="Arial"/>
                <w:lang w:eastAsia="en-US"/>
              </w:rPr>
              <w:t xml:space="preserve">2. </w:t>
            </w:r>
          </w:p>
        </w:tc>
        <w:tc>
          <w:tcPr>
            <w:tcW w:w="0" w:type="auto"/>
            <w:tcBorders>
              <w:top w:val="single" w:sz="4" w:space="0" w:color="auto"/>
              <w:left w:val="single" w:sz="4" w:space="0" w:color="auto"/>
              <w:bottom w:val="single" w:sz="4" w:space="0" w:color="auto"/>
              <w:right w:val="single" w:sz="4" w:space="0" w:color="auto"/>
            </w:tcBorders>
            <w:shd w:val="clear" w:color="auto" w:fill="00FFFF"/>
            <w:hideMark/>
          </w:tcPr>
          <w:p w:rsidR="00100CA3" w:rsidRDefault="00CC0338">
            <w:pPr>
              <w:spacing w:line="276" w:lineRule="auto"/>
              <w:jc w:val="center"/>
              <w:rPr>
                <w:rFonts w:ascii="Arial" w:hAnsi="Arial"/>
                <w:lang w:eastAsia="en-US"/>
              </w:rPr>
            </w:pPr>
            <w:r>
              <w:rPr>
                <w:rFonts w:ascii="Arial" w:hAnsi="Arial"/>
                <w:lang w:eastAsia="en-US"/>
              </w:rPr>
              <w:t>11</w:t>
            </w:r>
          </w:p>
        </w:tc>
        <w:tc>
          <w:tcPr>
            <w:tcW w:w="0" w:type="auto"/>
            <w:tcBorders>
              <w:top w:val="single" w:sz="4" w:space="0" w:color="auto"/>
              <w:left w:val="single" w:sz="4" w:space="0" w:color="auto"/>
              <w:bottom w:val="single" w:sz="4" w:space="0" w:color="auto"/>
              <w:right w:val="single" w:sz="4" w:space="0" w:color="auto"/>
            </w:tcBorders>
            <w:shd w:val="clear" w:color="auto" w:fill="FF99CC"/>
            <w:hideMark/>
          </w:tcPr>
          <w:p w:rsidR="00100CA3" w:rsidRDefault="00CC0338">
            <w:pPr>
              <w:spacing w:line="276" w:lineRule="auto"/>
              <w:jc w:val="center"/>
              <w:rPr>
                <w:rFonts w:ascii="Arial" w:hAnsi="Arial"/>
                <w:lang w:eastAsia="en-US"/>
              </w:rPr>
            </w:pPr>
            <w:r>
              <w:rPr>
                <w:rFonts w:ascii="Arial" w:hAnsi="Arial"/>
                <w:lang w:eastAsia="en-US"/>
              </w:rPr>
              <w:t>13</w:t>
            </w:r>
          </w:p>
        </w:tc>
        <w:tc>
          <w:tcPr>
            <w:tcW w:w="0" w:type="auto"/>
            <w:tcBorders>
              <w:top w:val="single" w:sz="4" w:space="0" w:color="auto"/>
              <w:left w:val="single" w:sz="4" w:space="0" w:color="auto"/>
              <w:bottom w:val="single" w:sz="4" w:space="0" w:color="auto"/>
              <w:right w:val="single" w:sz="4" w:space="0" w:color="auto"/>
            </w:tcBorders>
            <w:shd w:val="clear" w:color="auto" w:fill="CCFFCC"/>
            <w:hideMark/>
          </w:tcPr>
          <w:p w:rsidR="00100CA3" w:rsidRDefault="00CC0338">
            <w:pPr>
              <w:spacing w:line="276" w:lineRule="auto"/>
              <w:jc w:val="center"/>
              <w:rPr>
                <w:rFonts w:ascii="Arial" w:hAnsi="Arial"/>
                <w:lang w:eastAsia="en-US"/>
              </w:rPr>
            </w:pPr>
            <w:r>
              <w:rPr>
                <w:rFonts w:ascii="Arial" w:hAnsi="Arial"/>
                <w:lang w:eastAsia="en-US"/>
              </w:rPr>
              <w:t>24</w:t>
            </w:r>
          </w:p>
        </w:tc>
        <w:tc>
          <w:tcPr>
            <w:tcW w:w="0" w:type="auto"/>
            <w:tcBorders>
              <w:top w:val="single" w:sz="4" w:space="0" w:color="auto"/>
              <w:left w:val="single" w:sz="4" w:space="0" w:color="auto"/>
              <w:bottom w:val="single" w:sz="4" w:space="0" w:color="auto"/>
              <w:right w:val="single" w:sz="12" w:space="0" w:color="auto"/>
            </w:tcBorders>
            <w:hideMark/>
          </w:tcPr>
          <w:p w:rsidR="00100CA3" w:rsidRDefault="00CC0338" w:rsidP="00CC0338">
            <w:pPr>
              <w:spacing w:line="276" w:lineRule="auto"/>
              <w:rPr>
                <w:rFonts w:ascii="Arial" w:hAnsi="Arial"/>
                <w:lang w:eastAsia="en-US"/>
              </w:rPr>
            </w:pPr>
            <w:r>
              <w:rPr>
                <w:rFonts w:ascii="Arial" w:hAnsi="Arial"/>
                <w:lang w:eastAsia="en-US"/>
              </w:rPr>
              <w:t xml:space="preserve">Mgr. Michaela Nováková </w:t>
            </w:r>
          </w:p>
        </w:tc>
      </w:tr>
      <w:tr w:rsidR="00100CA3" w:rsidTr="00100CA3">
        <w:tc>
          <w:tcPr>
            <w:tcW w:w="1382" w:type="dxa"/>
            <w:tcBorders>
              <w:top w:val="single" w:sz="4" w:space="0" w:color="auto"/>
              <w:left w:val="single" w:sz="12" w:space="0" w:color="auto"/>
              <w:bottom w:val="single" w:sz="4" w:space="0" w:color="auto"/>
              <w:right w:val="single" w:sz="4" w:space="0" w:color="auto"/>
            </w:tcBorders>
            <w:shd w:val="clear" w:color="auto" w:fill="CCFFCC"/>
            <w:hideMark/>
          </w:tcPr>
          <w:p w:rsidR="00100CA3" w:rsidRDefault="00100CA3">
            <w:pPr>
              <w:spacing w:line="276" w:lineRule="auto"/>
              <w:jc w:val="center"/>
              <w:rPr>
                <w:rFonts w:ascii="Arial" w:hAnsi="Arial"/>
                <w:lang w:eastAsia="en-US"/>
              </w:rPr>
            </w:pPr>
            <w:r>
              <w:rPr>
                <w:rFonts w:ascii="Arial" w:hAnsi="Arial"/>
                <w:lang w:eastAsia="en-US"/>
              </w:rPr>
              <w:t>3.</w:t>
            </w:r>
            <w:r w:rsidR="00CC0338">
              <w:rPr>
                <w:rFonts w:ascii="Arial" w:hAnsi="Arial"/>
                <w:lang w:eastAsia="en-US"/>
              </w:rPr>
              <w:t>A</w:t>
            </w:r>
          </w:p>
        </w:tc>
        <w:tc>
          <w:tcPr>
            <w:tcW w:w="0" w:type="auto"/>
            <w:tcBorders>
              <w:top w:val="single" w:sz="4" w:space="0" w:color="auto"/>
              <w:left w:val="single" w:sz="4" w:space="0" w:color="auto"/>
              <w:bottom w:val="single" w:sz="4" w:space="0" w:color="auto"/>
              <w:right w:val="single" w:sz="4" w:space="0" w:color="auto"/>
            </w:tcBorders>
            <w:shd w:val="clear" w:color="auto" w:fill="00FFFF"/>
            <w:hideMark/>
          </w:tcPr>
          <w:p w:rsidR="00100CA3" w:rsidRDefault="00CC0338">
            <w:pPr>
              <w:spacing w:line="276" w:lineRule="auto"/>
              <w:jc w:val="center"/>
              <w:rPr>
                <w:rFonts w:ascii="Arial" w:hAnsi="Arial"/>
                <w:lang w:eastAsia="en-US"/>
              </w:rPr>
            </w:pPr>
            <w:r>
              <w:rPr>
                <w:rFonts w:ascii="Arial" w:hAnsi="Arial"/>
                <w:lang w:eastAsia="en-US"/>
              </w:rPr>
              <w:t>9</w:t>
            </w:r>
          </w:p>
        </w:tc>
        <w:tc>
          <w:tcPr>
            <w:tcW w:w="0" w:type="auto"/>
            <w:tcBorders>
              <w:top w:val="single" w:sz="4" w:space="0" w:color="auto"/>
              <w:left w:val="single" w:sz="4" w:space="0" w:color="auto"/>
              <w:bottom w:val="single" w:sz="4" w:space="0" w:color="auto"/>
              <w:right w:val="single" w:sz="4" w:space="0" w:color="auto"/>
            </w:tcBorders>
            <w:shd w:val="clear" w:color="auto" w:fill="FF99CC"/>
            <w:hideMark/>
          </w:tcPr>
          <w:p w:rsidR="00100CA3" w:rsidRDefault="00CC0338">
            <w:pPr>
              <w:spacing w:line="276" w:lineRule="auto"/>
              <w:jc w:val="center"/>
              <w:rPr>
                <w:rFonts w:ascii="Arial" w:hAnsi="Arial"/>
                <w:lang w:eastAsia="en-US"/>
              </w:rPr>
            </w:pPr>
            <w:r>
              <w:rPr>
                <w:rFonts w:ascii="Arial" w:hAnsi="Arial"/>
                <w:lang w:eastAsia="en-US"/>
              </w:rPr>
              <w:t>5</w:t>
            </w:r>
          </w:p>
        </w:tc>
        <w:tc>
          <w:tcPr>
            <w:tcW w:w="0" w:type="auto"/>
            <w:tcBorders>
              <w:top w:val="single" w:sz="4" w:space="0" w:color="auto"/>
              <w:left w:val="single" w:sz="4" w:space="0" w:color="auto"/>
              <w:bottom w:val="single" w:sz="4" w:space="0" w:color="auto"/>
              <w:right w:val="single" w:sz="4" w:space="0" w:color="auto"/>
            </w:tcBorders>
            <w:shd w:val="clear" w:color="auto" w:fill="CCFFCC"/>
            <w:hideMark/>
          </w:tcPr>
          <w:p w:rsidR="00100CA3" w:rsidRDefault="00CC0338">
            <w:pPr>
              <w:spacing w:line="276" w:lineRule="auto"/>
              <w:jc w:val="center"/>
              <w:rPr>
                <w:rFonts w:ascii="Arial" w:hAnsi="Arial"/>
                <w:lang w:eastAsia="en-US"/>
              </w:rPr>
            </w:pPr>
            <w:r>
              <w:rPr>
                <w:rFonts w:ascii="Arial" w:hAnsi="Arial"/>
                <w:lang w:eastAsia="en-US"/>
              </w:rPr>
              <w:t>14</w:t>
            </w:r>
          </w:p>
        </w:tc>
        <w:tc>
          <w:tcPr>
            <w:tcW w:w="0" w:type="auto"/>
            <w:tcBorders>
              <w:top w:val="single" w:sz="4" w:space="0" w:color="auto"/>
              <w:left w:val="single" w:sz="4" w:space="0" w:color="auto"/>
              <w:bottom w:val="single" w:sz="4" w:space="0" w:color="auto"/>
              <w:right w:val="single" w:sz="12" w:space="0" w:color="auto"/>
            </w:tcBorders>
            <w:hideMark/>
          </w:tcPr>
          <w:p w:rsidR="00100CA3" w:rsidRDefault="00CC0338">
            <w:pPr>
              <w:spacing w:line="276" w:lineRule="auto"/>
              <w:rPr>
                <w:rFonts w:ascii="Arial" w:hAnsi="Arial"/>
                <w:lang w:eastAsia="en-US"/>
              </w:rPr>
            </w:pPr>
            <w:r>
              <w:rPr>
                <w:rFonts w:ascii="Arial" w:hAnsi="Arial"/>
                <w:lang w:eastAsia="en-US"/>
              </w:rPr>
              <w:t>Mgr. Miroslava Nedbalová</w:t>
            </w:r>
          </w:p>
        </w:tc>
      </w:tr>
      <w:tr w:rsidR="00100CA3" w:rsidTr="00100CA3">
        <w:tc>
          <w:tcPr>
            <w:tcW w:w="1382" w:type="dxa"/>
            <w:tcBorders>
              <w:top w:val="single" w:sz="4" w:space="0" w:color="auto"/>
              <w:left w:val="single" w:sz="12" w:space="0" w:color="auto"/>
              <w:bottom w:val="single" w:sz="4" w:space="0" w:color="auto"/>
              <w:right w:val="single" w:sz="4" w:space="0" w:color="auto"/>
            </w:tcBorders>
            <w:shd w:val="clear" w:color="auto" w:fill="CCFFCC"/>
            <w:hideMark/>
          </w:tcPr>
          <w:p w:rsidR="00100CA3" w:rsidRDefault="00CC0338" w:rsidP="00CC0338">
            <w:pPr>
              <w:spacing w:line="276" w:lineRule="auto"/>
              <w:jc w:val="center"/>
              <w:rPr>
                <w:rFonts w:ascii="Arial" w:hAnsi="Arial"/>
                <w:lang w:eastAsia="en-US"/>
              </w:rPr>
            </w:pPr>
            <w:r>
              <w:rPr>
                <w:rFonts w:ascii="Arial" w:hAnsi="Arial"/>
                <w:lang w:eastAsia="en-US"/>
              </w:rPr>
              <w:t>3.B</w:t>
            </w:r>
          </w:p>
        </w:tc>
        <w:tc>
          <w:tcPr>
            <w:tcW w:w="0" w:type="auto"/>
            <w:tcBorders>
              <w:top w:val="single" w:sz="4" w:space="0" w:color="auto"/>
              <w:left w:val="single" w:sz="4" w:space="0" w:color="auto"/>
              <w:bottom w:val="single" w:sz="4" w:space="0" w:color="auto"/>
              <w:right w:val="single" w:sz="4" w:space="0" w:color="auto"/>
            </w:tcBorders>
            <w:shd w:val="clear" w:color="auto" w:fill="00FFFF"/>
            <w:hideMark/>
          </w:tcPr>
          <w:p w:rsidR="00100CA3" w:rsidRDefault="00CC0338">
            <w:pPr>
              <w:spacing w:line="276" w:lineRule="auto"/>
              <w:jc w:val="center"/>
              <w:rPr>
                <w:rFonts w:ascii="Arial" w:hAnsi="Arial"/>
                <w:lang w:eastAsia="en-US"/>
              </w:rPr>
            </w:pPr>
            <w:r>
              <w:rPr>
                <w:rFonts w:ascii="Arial" w:hAnsi="Arial"/>
                <w:lang w:eastAsia="en-US"/>
              </w:rPr>
              <w:t>10</w:t>
            </w:r>
          </w:p>
        </w:tc>
        <w:tc>
          <w:tcPr>
            <w:tcW w:w="0" w:type="auto"/>
            <w:tcBorders>
              <w:top w:val="single" w:sz="4" w:space="0" w:color="auto"/>
              <w:left w:val="single" w:sz="4" w:space="0" w:color="auto"/>
              <w:bottom w:val="single" w:sz="4" w:space="0" w:color="auto"/>
              <w:right w:val="single" w:sz="4" w:space="0" w:color="auto"/>
            </w:tcBorders>
            <w:shd w:val="clear" w:color="auto" w:fill="FF99CC"/>
            <w:hideMark/>
          </w:tcPr>
          <w:p w:rsidR="00100CA3" w:rsidRDefault="00CC0338">
            <w:pPr>
              <w:spacing w:line="276" w:lineRule="auto"/>
              <w:jc w:val="center"/>
              <w:rPr>
                <w:rFonts w:ascii="Arial" w:hAnsi="Arial"/>
                <w:lang w:eastAsia="en-US"/>
              </w:rPr>
            </w:pPr>
            <w:r>
              <w:rPr>
                <w:rFonts w:ascii="Arial" w:hAnsi="Arial"/>
                <w:lang w:eastAsia="en-US"/>
              </w:rPr>
              <w:t>6</w:t>
            </w:r>
          </w:p>
        </w:tc>
        <w:tc>
          <w:tcPr>
            <w:tcW w:w="0" w:type="auto"/>
            <w:tcBorders>
              <w:top w:val="single" w:sz="4" w:space="0" w:color="auto"/>
              <w:left w:val="single" w:sz="4" w:space="0" w:color="auto"/>
              <w:bottom w:val="single" w:sz="4" w:space="0" w:color="auto"/>
              <w:right w:val="single" w:sz="4" w:space="0" w:color="auto"/>
            </w:tcBorders>
            <w:shd w:val="clear" w:color="auto" w:fill="CCFFCC"/>
            <w:hideMark/>
          </w:tcPr>
          <w:p w:rsidR="00100CA3" w:rsidRDefault="00CC0338">
            <w:pPr>
              <w:spacing w:line="276" w:lineRule="auto"/>
              <w:jc w:val="center"/>
              <w:rPr>
                <w:rFonts w:ascii="Arial" w:hAnsi="Arial"/>
                <w:lang w:eastAsia="en-US"/>
              </w:rPr>
            </w:pPr>
            <w:r>
              <w:rPr>
                <w:rFonts w:ascii="Arial" w:hAnsi="Arial"/>
                <w:lang w:eastAsia="en-US"/>
              </w:rPr>
              <w:t>16</w:t>
            </w:r>
          </w:p>
        </w:tc>
        <w:tc>
          <w:tcPr>
            <w:tcW w:w="0" w:type="auto"/>
            <w:tcBorders>
              <w:top w:val="single" w:sz="4" w:space="0" w:color="auto"/>
              <w:left w:val="single" w:sz="4" w:space="0" w:color="auto"/>
              <w:bottom w:val="single" w:sz="4" w:space="0" w:color="auto"/>
              <w:right w:val="single" w:sz="12" w:space="0" w:color="auto"/>
            </w:tcBorders>
            <w:hideMark/>
          </w:tcPr>
          <w:p w:rsidR="00100CA3" w:rsidRDefault="00CC0338">
            <w:pPr>
              <w:spacing w:line="276" w:lineRule="auto"/>
              <w:rPr>
                <w:rFonts w:ascii="Arial" w:hAnsi="Arial"/>
                <w:lang w:eastAsia="en-US"/>
              </w:rPr>
            </w:pPr>
            <w:r>
              <w:rPr>
                <w:rFonts w:ascii="Arial" w:hAnsi="Arial"/>
                <w:lang w:eastAsia="en-US"/>
              </w:rPr>
              <w:t>Mgr. Jana Vohralíková</w:t>
            </w:r>
          </w:p>
        </w:tc>
      </w:tr>
      <w:tr w:rsidR="00CC0338" w:rsidTr="00100CA3">
        <w:tc>
          <w:tcPr>
            <w:tcW w:w="1382" w:type="dxa"/>
            <w:tcBorders>
              <w:top w:val="single" w:sz="4" w:space="0" w:color="auto"/>
              <w:left w:val="single" w:sz="12" w:space="0" w:color="auto"/>
              <w:bottom w:val="single" w:sz="4" w:space="0" w:color="auto"/>
              <w:right w:val="single" w:sz="4" w:space="0" w:color="auto"/>
            </w:tcBorders>
            <w:shd w:val="clear" w:color="auto" w:fill="CCFFCC"/>
            <w:hideMark/>
          </w:tcPr>
          <w:p w:rsidR="00CC0338" w:rsidRDefault="00CC0338" w:rsidP="00CC0338">
            <w:pPr>
              <w:spacing w:line="276" w:lineRule="auto"/>
              <w:jc w:val="center"/>
              <w:rPr>
                <w:rFonts w:ascii="Arial" w:hAnsi="Arial"/>
                <w:lang w:eastAsia="en-US"/>
              </w:rPr>
            </w:pPr>
            <w:r>
              <w:rPr>
                <w:rFonts w:ascii="Arial" w:hAnsi="Arial"/>
                <w:lang w:eastAsia="en-US"/>
              </w:rPr>
              <w:t>4.</w:t>
            </w:r>
          </w:p>
        </w:tc>
        <w:tc>
          <w:tcPr>
            <w:tcW w:w="0" w:type="auto"/>
            <w:tcBorders>
              <w:top w:val="single" w:sz="4" w:space="0" w:color="auto"/>
              <w:left w:val="single" w:sz="4" w:space="0" w:color="auto"/>
              <w:bottom w:val="single" w:sz="4" w:space="0" w:color="auto"/>
              <w:right w:val="single" w:sz="4" w:space="0" w:color="auto"/>
            </w:tcBorders>
            <w:shd w:val="clear" w:color="auto" w:fill="00FFFF"/>
            <w:hideMark/>
          </w:tcPr>
          <w:p w:rsidR="00CC0338" w:rsidRDefault="00CC0338">
            <w:pPr>
              <w:spacing w:line="276" w:lineRule="auto"/>
              <w:jc w:val="center"/>
              <w:rPr>
                <w:rFonts w:ascii="Arial" w:hAnsi="Arial"/>
                <w:lang w:eastAsia="en-US"/>
              </w:rPr>
            </w:pPr>
            <w:r>
              <w:rPr>
                <w:rFonts w:ascii="Arial" w:hAnsi="Arial"/>
                <w:lang w:eastAsia="en-US"/>
              </w:rPr>
              <w:t>10</w:t>
            </w:r>
          </w:p>
        </w:tc>
        <w:tc>
          <w:tcPr>
            <w:tcW w:w="0" w:type="auto"/>
            <w:tcBorders>
              <w:top w:val="single" w:sz="4" w:space="0" w:color="auto"/>
              <w:left w:val="single" w:sz="4" w:space="0" w:color="auto"/>
              <w:bottom w:val="single" w:sz="4" w:space="0" w:color="auto"/>
              <w:right w:val="single" w:sz="4" w:space="0" w:color="auto"/>
            </w:tcBorders>
            <w:shd w:val="clear" w:color="auto" w:fill="FF99CC"/>
            <w:hideMark/>
          </w:tcPr>
          <w:p w:rsidR="00CC0338" w:rsidRDefault="00CC0338">
            <w:pPr>
              <w:spacing w:line="276" w:lineRule="auto"/>
              <w:jc w:val="center"/>
              <w:rPr>
                <w:rFonts w:ascii="Arial" w:hAnsi="Arial"/>
                <w:lang w:eastAsia="en-US"/>
              </w:rPr>
            </w:pPr>
            <w:r>
              <w:rPr>
                <w:rFonts w:ascii="Arial" w:hAnsi="Arial"/>
                <w:lang w:eastAsia="en-US"/>
              </w:rPr>
              <w:t>13</w:t>
            </w:r>
          </w:p>
        </w:tc>
        <w:tc>
          <w:tcPr>
            <w:tcW w:w="0" w:type="auto"/>
            <w:tcBorders>
              <w:top w:val="single" w:sz="4" w:space="0" w:color="auto"/>
              <w:left w:val="single" w:sz="4" w:space="0" w:color="auto"/>
              <w:bottom w:val="single" w:sz="4" w:space="0" w:color="auto"/>
              <w:right w:val="single" w:sz="4" w:space="0" w:color="auto"/>
            </w:tcBorders>
            <w:shd w:val="clear" w:color="auto" w:fill="CCFFCC"/>
            <w:hideMark/>
          </w:tcPr>
          <w:p w:rsidR="00CC0338" w:rsidRDefault="00CC0338">
            <w:pPr>
              <w:spacing w:line="276" w:lineRule="auto"/>
              <w:jc w:val="center"/>
              <w:rPr>
                <w:rFonts w:ascii="Arial" w:hAnsi="Arial"/>
                <w:lang w:eastAsia="en-US"/>
              </w:rPr>
            </w:pPr>
            <w:r>
              <w:rPr>
                <w:rFonts w:ascii="Arial" w:hAnsi="Arial"/>
                <w:lang w:eastAsia="en-US"/>
              </w:rPr>
              <w:t>23</w:t>
            </w:r>
          </w:p>
        </w:tc>
        <w:tc>
          <w:tcPr>
            <w:tcW w:w="0" w:type="auto"/>
            <w:tcBorders>
              <w:top w:val="single" w:sz="4" w:space="0" w:color="auto"/>
              <w:left w:val="single" w:sz="4" w:space="0" w:color="auto"/>
              <w:bottom w:val="single" w:sz="4" w:space="0" w:color="auto"/>
              <w:right w:val="single" w:sz="12" w:space="0" w:color="auto"/>
            </w:tcBorders>
            <w:hideMark/>
          </w:tcPr>
          <w:p w:rsidR="00CC0338" w:rsidRDefault="00CC0338">
            <w:pPr>
              <w:spacing w:line="276" w:lineRule="auto"/>
              <w:rPr>
                <w:rFonts w:ascii="Arial" w:hAnsi="Arial"/>
                <w:lang w:eastAsia="en-US"/>
              </w:rPr>
            </w:pPr>
            <w:r>
              <w:rPr>
                <w:rFonts w:ascii="Arial" w:hAnsi="Arial"/>
                <w:lang w:eastAsia="en-US"/>
              </w:rPr>
              <w:t>Mgr. Michaela Lišková</w:t>
            </w:r>
          </w:p>
        </w:tc>
      </w:tr>
      <w:tr w:rsidR="00100CA3" w:rsidTr="00100CA3">
        <w:tc>
          <w:tcPr>
            <w:tcW w:w="1382" w:type="dxa"/>
            <w:tcBorders>
              <w:top w:val="single" w:sz="4" w:space="0" w:color="auto"/>
              <w:left w:val="single" w:sz="12" w:space="0" w:color="auto"/>
              <w:bottom w:val="single" w:sz="4" w:space="0" w:color="auto"/>
              <w:right w:val="single" w:sz="4" w:space="0" w:color="auto"/>
            </w:tcBorders>
            <w:shd w:val="clear" w:color="auto" w:fill="CCFFCC"/>
            <w:hideMark/>
          </w:tcPr>
          <w:p w:rsidR="00100CA3" w:rsidRDefault="00100CA3">
            <w:pPr>
              <w:spacing w:line="276" w:lineRule="auto"/>
              <w:jc w:val="center"/>
              <w:rPr>
                <w:rFonts w:ascii="Arial" w:hAnsi="Arial"/>
                <w:lang w:eastAsia="en-US"/>
              </w:rPr>
            </w:pPr>
            <w:r>
              <w:rPr>
                <w:rFonts w:ascii="Arial" w:hAnsi="Arial"/>
                <w:lang w:eastAsia="en-US"/>
              </w:rPr>
              <w:t xml:space="preserve">5. </w:t>
            </w:r>
          </w:p>
        </w:tc>
        <w:tc>
          <w:tcPr>
            <w:tcW w:w="0" w:type="auto"/>
            <w:tcBorders>
              <w:top w:val="single" w:sz="4" w:space="0" w:color="auto"/>
              <w:left w:val="single" w:sz="4" w:space="0" w:color="auto"/>
              <w:bottom w:val="single" w:sz="4" w:space="0" w:color="auto"/>
              <w:right w:val="single" w:sz="4" w:space="0" w:color="auto"/>
            </w:tcBorders>
            <w:shd w:val="clear" w:color="auto" w:fill="00FFFF"/>
            <w:hideMark/>
          </w:tcPr>
          <w:p w:rsidR="00100CA3" w:rsidRDefault="00CC0338">
            <w:pPr>
              <w:spacing w:line="276" w:lineRule="auto"/>
              <w:jc w:val="center"/>
              <w:rPr>
                <w:rFonts w:ascii="Arial" w:hAnsi="Arial"/>
                <w:lang w:eastAsia="en-US"/>
              </w:rPr>
            </w:pPr>
            <w:r>
              <w:rPr>
                <w:rFonts w:ascii="Arial" w:hAnsi="Arial"/>
                <w:lang w:eastAsia="en-US"/>
              </w:rPr>
              <w:t>14</w:t>
            </w:r>
          </w:p>
        </w:tc>
        <w:tc>
          <w:tcPr>
            <w:tcW w:w="0" w:type="auto"/>
            <w:tcBorders>
              <w:top w:val="single" w:sz="4" w:space="0" w:color="auto"/>
              <w:left w:val="single" w:sz="4" w:space="0" w:color="auto"/>
              <w:bottom w:val="single" w:sz="4" w:space="0" w:color="auto"/>
              <w:right w:val="single" w:sz="4" w:space="0" w:color="auto"/>
            </w:tcBorders>
            <w:shd w:val="clear" w:color="auto" w:fill="FF99CC"/>
            <w:hideMark/>
          </w:tcPr>
          <w:p w:rsidR="00100CA3" w:rsidRDefault="00CC0338">
            <w:pPr>
              <w:spacing w:line="276" w:lineRule="auto"/>
              <w:jc w:val="center"/>
              <w:rPr>
                <w:rFonts w:ascii="Arial" w:hAnsi="Arial"/>
                <w:lang w:eastAsia="en-US"/>
              </w:rPr>
            </w:pPr>
            <w:r>
              <w:rPr>
                <w:rFonts w:ascii="Arial" w:hAnsi="Arial"/>
                <w:lang w:eastAsia="en-US"/>
              </w:rPr>
              <w:t>12</w:t>
            </w:r>
          </w:p>
        </w:tc>
        <w:tc>
          <w:tcPr>
            <w:tcW w:w="0" w:type="auto"/>
            <w:tcBorders>
              <w:top w:val="single" w:sz="4" w:space="0" w:color="auto"/>
              <w:left w:val="single" w:sz="4" w:space="0" w:color="auto"/>
              <w:bottom w:val="single" w:sz="4" w:space="0" w:color="auto"/>
              <w:right w:val="single" w:sz="4" w:space="0" w:color="auto"/>
            </w:tcBorders>
            <w:shd w:val="clear" w:color="auto" w:fill="CCFFCC"/>
            <w:hideMark/>
          </w:tcPr>
          <w:p w:rsidR="00100CA3" w:rsidRDefault="00CC0338">
            <w:pPr>
              <w:spacing w:line="276" w:lineRule="auto"/>
              <w:jc w:val="center"/>
              <w:rPr>
                <w:rFonts w:ascii="Arial" w:hAnsi="Arial"/>
                <w:lang w:eastAsia="en-US"/>
              </w:rPr>
            </w:pPr>
            <w:r>
              <w:rPr>
                <w:rFonts w:ascii="Arial" w:hAnsi="Arial"/>
                <w:lang w:eastAsia="en-US"/>
              </w:rPr>
              <w:t>26</w:t>
            </w:r>
          </w:p>
        </w:tc>
        <w:tc>
          <w:tcPr>
            <w:tcW w:w="0" w:type="auto"/>
            <w:tcBorders>
              <w:top w:val="single" w:sz="4" w:space="0" w:color="auto"/>
              <w:left w:val="single" w:sz="4" w:space="0" w:color="auto"/>
              <w:bottom w:val="single" w:sz="4" w:space="0" w:color="auto"/>
              <w:right w:val="single" w:sz="12" w:space="0" w:color="auto"/>
            </w:tcBorders>
            <w:hideMark/>
          </w:tcPr>
          <w:p w:rsidR="00100CA3" w:rsidRDefault="00CC0338" w:rsidP="00CC0338">
            <w:pPr>
              <w:spacing w:line="276" w:lineRule="auto"/>
              <w:rPr>
                <w:rFonts w:ascii="Arial" w:hAnsi="Arial"/>
                <w:lang w:eastAsia="en-US"/>
              </w:rPr>
            </w:pPr>
            <w:r>
              <w:rPr>
                <w:rFonts w:ascii="Arial" w:hAnsi="Arial"/>
                <w:lang w:eastAsia="en-US"/>
              </w:rPr>
              <w:t xml:space="preserve">Mgr. Kristýna Vrzalová </w:t>
            </w:r>
          </w:p>
        </w:tc>
      </w:tr>
      <w:tr w:rsidR="00CC0338" w:rsidTr="00100CA3">
        <w:tc>
          <w:tcPr>
            <w:tcW w:w="1382" w:type="dxa"/>
            <w:tcBorders>
              <w:top w:val="single" w:sz="4" w:space="0" w:color="auto"/>
              <w:left w:val="single" w:sz="12" w:space="0" w:color="auto"/>
              <w:bottom w:val="single" w:sz="4" w:space="0" w:color="auto"/>
              <w:right w:val="single" w:sz="4" w:space="0" w:color="auto"/>
            </w:tcBorders>
            <w:shd w:val="clear" w:color="auto" w:fill="CCFFCC"/>
            <w:hideMark/>
          </w:tcPr>
          <w:p w:rsidR="00CC0338" w:rsidRDefault="00CC0338">
            <w:pPr>
              <w:spacing w:line="276" w:lineRule="auto"/>
              <w:jc w:val="center"/>
              <w:rPr>
                <w:rFonts w:ascii="Arial" w:hAnsi="Arial"/>
                <w:lang w:eastAsia="en-US"/>
              </w:rPr>
            </w:pPr>
          </w:p>
        </w:tc>
        <w:tc>
          <w:tcPr>
            <w:tcW w:w="0" w:type="auto"/>
            <w:tcBorders>
              <w:top w:val="single" w:sz="4" w:space="0" w:color="auto"/>
              <w:left w:val="single" w:sz="4" w:space="0" w:color="auto"/>
              <w:bottom w:val="single" w:sz="4" w:space="0" w:color="auto"/>
              <w:right w:val="single" w:sz="4" w:space="0" w:color="auto"/>
            </w:tcBorders>
            <w:shd w:val="clear" w:color="auto" w:fill="00FFFF"/>
            <w:hideMark/>
          </w:tcPr>
          <w:p w:rsidR="00CC0338" w:rsidRDefault="00CC0338">
            <w:pPr>
              <w:spacing w:line="276" w:lineRule="auto"/>
              <w:jc w:val="center"/>
              <w:rPr>
                <w:rFonts w:ascii="Arial" w:hAnsi="Arial"/>
                <w:lang w:eastAsia="en-US"/>
              </w:rPr>
            </w:pPr>
          </w:p>
        </w:tc>
        <w:tc>
          <w:tcPr>
            <w:tcW w:w="0" w:type="auto"/>
            <w:tcBorders>
              <w:top w:val="single" w:sz="4" w:space="0" w:color="auto"/>
              <w:left w:val="single" w:sz="4" w:space="0" w:color="auto"/>
              <w:bottom w:val="single" w:sz="4" w:space="0" w:color="auto"/>
              <w:right w:val="single" w:sz="4" w:space="0" w:color="auto"/>
            </w:tcBorders>
            <w:shd w:val="clear" w:color="auto" w:fill="FF99CC"/>
            <w:hideMark/>
          </w:tcPr>
          <w:p w:rsidR="00CC0338" w:rsidRDefault="00CC0338">
            <w:pPr>
              <w:spacing w:line="276" w:lineRule="auto"/>
              <w:jc w:val="center"/>
              <w:rPr>
                <w:rFonts w:ascii="Arial" w:hAnsi="Arial"/>
                <w:lang w:eastAsia="en-US"/>
              </w:rPr>
            </w:pPr>
          </w:p>
        </w:tc>
        <w:tc>
          <w:tcPr>
            <w:tcW w:w="0" w:type="auto"/>
            <w:tcBorders>
              <w:top w:val="single" w:sz="4" w:space="0" w:color="auto"/>
              <w:left w:val="single" w:sz="4" w:space="0" w:color="auto"/>
              <w:bottom w:val="single" w:sz="4" w:space="0" w:color="auto"/>
              <w:right w:val="single" w:sz="4" w:space="0" w:color="auto"/>
            </w:tcBorders>
            <w:shd w:val="clear" w:color="auto" w:fill="CCFFCC"/>
            <w:hideMark/>
          </w:tcPr>
          <w:p w:rsidR="00CC0338" w:rsidRDefault="00CC0338">
            <w:pPr>
              <w:spacing w:line="276" w:lineRule="auto"/>
              <w:jc w:val="center"/>
              <w:rPr>
                <w:rFonts w:ascii="Arial" w:hAnsi="Arial"/>
                <w:lang w:eastAsia="en-US"/>
              </w:rPr>
            </w:pPr>
          </w:p>
        </w:tc>
        <w:tc>
          <w:tcPr>
            <w:tcW w:w="0" w:type="auto"/>
            <w:tcBorders>
              <w:top w:val="single" w:sz="4" w:space="0" w:color="auto"/>
              <w:left w:val="single" w:sz="4" w:space="0" w:color="auto"/>
              <w:bottom w:val="single" w:sz="4" w:space="0" w:color="auto"/>
              <w:right w:val="single" w:sz="12" w:space="0" w:color="auto"/>
            </w:tcBorders>
            <w:hideMark/>
          </w:tcPr>
          <w:p w:rsidR="00CC0338" w:rsidRDefault="00CC0338">
            <w:pPr>
              <w:spacing w:line="276" w:lineRule="auto"/>
              <w:rPr>
                <w:rFonts w:ascii="Arial" w:hAnsi="Arial"/>
                <w:lang w:eastAsia="en-US"/>
              </w:rPr>
            </w:pPr>
          </w:p>
        </w:tc>
      </w:tr>
      <w:tr w:rsidR="00CC0338" w:rsidTr="00100CA3">
        <w:tc>
          <w:tcPr>
            <w:tcW w:w="1382" w:type="dxa"/>
            <w:tcBorders>
              <w:top w:val="single" w:sz="4" w:space="0" w:color="auto"/>
              <w:left w:val="single" w:sz="12" w:space="0" w:color="auto"/>
              <w:bottom w:val="single" w:sz="4" w:space="0" w:color="auto"/>
              <w:right w:val="single" w:sz="4" w:space="0" w:color="auto"/>
            </w:tcBorders>
            <w:shd w:val="clear" w:color="auto" w:fill="CCFFCC"/>
            <w:hideMark/>
          </w:tcPr>
          <w:p w:rsidR="00CC0338" w:rsidRDefault="00CC0338">
            <w:pPr>
              <w:spacing w:line="276" w:lineRule="auto"/>
              <w:jc w:val="center"/>
              <w:rPr>
                <w:rFonts w:ascii="Arial" w:hAnsi="Arial"/>
                <w:lang w:eastAsia="en-US"/>
              </w:rPr>
            </w:pPr>
          </w:p>
        </w:tc>
        <w:tc>
          <w:tcPr>
            <w:tcW w:w="0" w:type="auto"/>
            <w:tcBorders>
              <w:top w:val="single" w:sz="4" w:space="0" w:color="auto"/>
              <w:left w:val="single" w:sz="4" w:space="0" w:color="auto"/>
              <w:bottom w:val="single" w:sz="4" w:space="0" w:color="auto"/>
              <w:right w:val="single" w:sz="4" w:space="0" w:color="auto"/>
            </w:tcBorders>
            <w:shd w:val="clear" w:color="auto" w:fill="00FFFF"/>
            <w:hideMark/>
          </w:tcPr>
          <w:p w:rsidR="00CC0338" w:rsidRDefault="00CC0338">
            <w:pPr>
              <w:spacing w:line="276" w:lineRule="auto"/>
              <w:jc w:val="center"/>
              <w:rPr>
                <w:rFonts w:ascii="Arial" w:hAnsi="Arial"/>
                <w:lang w:eastAsia="en-US"/>
              </w:rPr>
            </w:pPr>
          </w:p>
        </w:tc>
        <w:tc>
          <w:tcPr>
            <w:tcW w:w="0" w:type="auto"/>
            <w:tcBorders>
              <w:top w:val="single" w:sz="4" w:space="0" w:color="auto"/>
              <w:left w:val="single" w:sz="4" w:space="0" w:color="auto"/>
              <w:bottom w:val="single" w:sz="4" w:space="0" w:color="auto"/>
              <w:right w:val="single" w:sz="4" w:space="0" w:color="auto"/>
            </w:tcBorders>
            <w:shd w:val="clear" w:color="auto" w:fill="FF99CC"/>
            <w:hideMark/>
          </w:tcPr>
          <w:p w:rsidR="00CC0338" w:rsidRDefault="00CC0338">
            <w:pPr>
              <w:spacing w:line="276" w:lineRule="auto"/>
              <w:jc w:val="center"/>
              <w:rPr>
                <w:rFonts w:ascii="Arial" w:hAnsi="Arial"/>
                <w:lang w:eastAsia="en-US"/>
              </w:rPr>
            </w:pPr>
          </w:p>
        </w:tc>
        <w:tc>
          <w:tcPr>
            <w:tcW w:w="0" w:type="auto"/>
            <w:tcBorders>
              <w:top w:val="single" w:sz="4" w:space="0" w:color="auto"/>
              <w:left w:val="single" w:sz="4" w:space="0" w:color="auto"/>
              <w:bottom w:val="single" w:sz="4" w:space="0" w:color="auto"/>
              <w:right w:val="single" w:sz="4" w:space="0" w:color="auto"/>
            </w:tcBorders>
            <w:shd w:val="clear" w:color="auto" w:fill="CCFFCC"/>
            <w:hideMark/>
          </w:tcPr>
          <w:p w:rsidR="00CC0338" w:rsidRDefault="00CC0338">
            <w:pPr>
              <w:spacing w:line="276" w:lineRule="auto"/>
              <w:jc w:val="center"/>
              <w:rPr>
                <w:rFonts w:ascii="Arial" w:hAnsi="Arial"/>
                <w:lang w:eastAsia="en-US"/>
              </w:rPr>
            </w:pPr>
          </w:p>
        </w:tc>
        <w:tc>
          <w:tcPr>
            <w:tcW w:w="0" w:type="auto"/>
            <w:tcBorders>
              <w:top w:val="single" w:sz="4" w:space="0" w:color="auto"/>
              <w:left w:val="single" w:sz="4" w:space="0" w:color="auto"/>
              <w:bottom w:val="single" w:sz="4" w:space="0" w:color="auto"/>
              <w:right w:val="single" w:sz="12" w:space="0" w:color="auto"/>
            </w:tcBorders>
            <w:hideMark/>
          </w:tcPr>
          <w:p w:rsidR="00CC0338" w:rsidRDefault="00CC0338">
            <w:pPr>
              <w:spacing w:line="276" w:lineRule="auto"/>
              <w:rPr>
                <w:rFonts w:ascii="Arial" w:hAnsi="Arial"/>
                <w:lang w:eastAsia="en-US"/>
              </w:rPr>
            </w:pPr>
          </w:p>
        </w:tc>
      </w:tr>
      <w:tr w:rsidR="00100CA3" w:rsidTr="00100CA3">
        <w:tc>
          <w:tcPr>
            <w:tcW w:w="1382" w:type="dxa"/>
            <w:tcBorders>
              <w:top w:val="single" w:sz="4" w:space="0" w:color="auto"/>
              <w:left w:val="single" w:sz="12" w:space="0" w:color="auto"/>
              <w:bottom w:val="single" w:sz="12" w:space="0" w:color="auto"/>
              <w:right w:val="single" w:sz="4" w:space="0" w:color="auto"/>
            </w:tcBorders>
            <w:shd w:val="clear" w:color="auto" w:fill="FFFF99"/>
            <w:hideMark/>
          </w:tcPr>
          <w:p w:rsidR="00100CA3" w:rsidRDefault="00100CA3">
            <w:pPr>
              <w:spacing w:line="276" w:lineRule="auto"/>
              <w:jc w:val="center"/>
              <w:rPr>
                <w:rFonts w:ascii="Arial" w:hAnsi="Arial"/>
                <w:lang w:eastAsia="en-US"/>
              </w:rPr>
            </w:pPr>
            <w:r>
              <w:rPr>
                <w:rFonts w:ascii="Arial" w:hAnsi="Arial"/>
                <w:lang w:eastAsia="en-US"/>
              </w:rPr>
              <w:t>Celkem</w:t>
            </w:r>
          </w:p>
        </w:tc>
        <w:tc>
          <w:tcPr>
            <w:tcW w:w="0" w:type="auto"/>
            <w:tcBorders>
              <w:top w:val="single" w:sz="4" w:space="0" w:color="auto"/>
              <w:left w:val="single" w:sz="4" w:space="0" w:color="auto"/>
              <w:bottom w:val="single" w:sz="12" w:space="0" w:color="auto"/>
              <w:right w:val="single" w:sz="4" w:space="0" w:color="auto"/>
            </w:tcBorders>
            <w:shd w:val="clear" w:color="auto" w:fill="00FFFF"/>
            <w:hideMark/>
          </w:tcPr>
          <w:p w:rsidR="00100CA3" w:rsidRDefault="00CC0338">
            <w:pPr>
              <w:spacing w:line="276" w:lineRule="auto"/>
              <w:jc w:val="center"/>
              <w:rPr>
                <w:rFonts w:ascii="Arial" w:hAnsi="Arial"/>
                <w:lang w:eastAsia="en-US"/>
              </w:rPr>
            </w:pPr>
            <w:r>
              <w:rPr>
                <w:rFonts w:ascii="Arial" w:hAnsi="Arial"/>
                <w:lang w:eastAsia="en-US"/>
              </w:rPr>
              <w:t>71</w:t>
            </w:r>
          </w:p>
        </w:tc>
        <w:tc>
          <w:tcPr>
            <w:tcW w:w="0" w:type="auto"/>
            <w:tcBorders>
              <w:top w:val="single" w:sz="4" w:space="0" w:color="auto"/>
              <w:left w:val="single" w:sz="4" w:space="0" w:color="auto"/>
              <w:bottom w:val="single" w:sz="12" w:space="0" w:color="auto"/>
              <w:right w:val="single" w:sz="4" w:space="0" w:color="auto"/>
            </w:tcBorders>
            <w:shd w:val="clear" w:color="auto" w:fill="FF99CC"/>
            <w:hideMark/>
          </w:tcPr>
          <w:p w:rsidR="00100CA3" w:rsidRDefault="00CC0338">
            <w:pPr>
              <w:spacing w:line="276" w:lineRule="auto"/>
              <w:jc w:val="center"/>
              <w:rPr>
                <w:rFonts w:ascii="Arial" w:hAnsi="Arial"/>
                <w:lang w:eastAsia="en-US"/>
              </w:rPr>
            </w:pPr>
            <w:r>
              <w:rPr>
                <w:rFonts w:ascii="Arial" w:hAnsi="Arial"/>
                <w:lang w:eastAsia="en-US"/>
              </w:rPr>
              <w:t>66</w:t>
            </w:r>
          </w:p>
        </w:tc>
        <w:tc>
          <w:tcPr>
            <w:tcW w:w="0" w:type="auto"/>
            <w:tcBorders>
              <w:top w:val="single" w:sz="4" w:space="0" w:color="auto"/>
              <w:left w:val="single" w:sz="4" w:space="0" w:color="auto"/>
              <w:bottom w:val="single" w:sz="12" w:space="0" w:color="auto"/>
              <w:right w:val="single" w:sz="4" w:space="0" w:color="auto"/>
            </w:tcBorders>
            <w:shd w:val="clear" w:color="auto" w:fill="CCFFCC"/>
            <w:hideMark/>
          </w:tcPr>
          <w:p w:rsidR="00100CA3" w:rsidRDefault="00CC0338">
            <w:pPr>
              <w:spacing w:line="276" w:lineRule="auto"/>
              <w:jc w:val="center"/>
              <w:rPr>
                <w:rFonts w:ascii="Arial" w:hAnsi="Arial"/>
                <w:lang w:eastAsia="en-US"/>
              </w:rPr>
            </w:pPr>
            <w:r>
              <w:rPr>
                <w:rFonts w:ascii="Arial" w:hAnsi="Arial"/>
                <w:lang w:eastAsia="en-US"/>
              </w:rPr>
              <w:t>137</w:t>
            </w:r>
          </w:p>
        </w:tc>
        <w:tc>
          <w:tcPr>
            <w:tcW w:w="0" w:type="auto"/>
            <w:tcBorders>
              <w:top w:val="single" w:sz="4" w:space="0" w:color="auto"/>
              <w:left w:val="single" w:sz="4" w:space="0" w:color="auto"/>
              <w:bottom w:val="single" w:sz="12" w:space="0" w:color="auto"/>
              <w:right w:val="single" w:sz="12" w:space="0" w:color="auto"/>
            </w:tcBorders>
            <w:shd w:val="clear" w:color="auto" w:fill="D9D9D9" w:themeFill="background1" w:themeFillShade="D9"/>
          </w:tcPr>
          <w:p w:rsidR="00100CA3" w:rsidRDefault="00100CA3">
            <w:pPr>
              <w:spacing w:line="276" w:lineRule="auto"/>
              <w:jc w:val="center"/>
              <w:rPr>
                <w:rFonts w:ascii="Arial" w:hAnsi="Arial"/>
                <w:color w:val="D9D9D9" w:themeColor="background1" w:themeShade="D9"/>
                <w:lang w:eastAsia="en-US"/>
              </w:rPr>
            </w:pPr>
          </w:p>
        </w:tc>
      </w:tr>
    </w:tbl>
    <w:p w:rsidR="00100CA3" w:rsidRDefault="00100CA3" w:rsidP="00100CA3">
      <w:pPr>
        <w:pStyle w:val="Nadpis1"/>
        <w:rPr>
          <w:rFonts w:ascii="Arial" w:hAnsi="Arial"/>
          <w:b w:val="0"/>
          <w:sz w:val="16"/>
          <w:szCs w:val="16"/>
        </w:rPr>
      </w:pPr>
      <w:r>
        <w:rPr>
          <w:rFonts w:ascii="Arial" w:hAnsi="Arial"/>
          <w:b w:val="0"/>
          <w:sz w:val="16"/>
          <w:szCs w:val="16"/>
        </w:rPr>
        <w:br w:type="textWrapping" w:clear="all"/>
      </w:r>
    </w:p>
    <w:p w:rsidR="00100CA3" w:rsidRPr="00204EAF" w:rsidRDefault="00100CA3" w:rsidP="00100CA3">
      <w:pPr>
        <w:pStyle w:val="Nadpis1"/>
        <w:jc w:val="center"/>
        <w:rPr>
          <w:rFonts w:ascii="Arial" w:hAnsi="Arial"/>
          <w:sz w:val="24"/>
        </w:rPr>
      </w:pPr>
      <w:r w:rsidRPr="00204EAF">
        <w:rPr>
          <w:rFonts w:ascii="Arial" w:hAnsi="Arial"/>
          <w:sz w:val="24"/>
        </w:rPr>
        <w:t>Třída/ žáci – II. stupeň</w:t>
      </w:r>
    </w:p>
    <w:tbl>
      <w:tblPr>
        <w:tblW w:w="0" w:type="auto"/>
        <w:tblInd w:w="958" w:type="dxa"/>
        <w:tblBorders>
          <w:top w:val="single" w:sz="12" w:space="0" w:color="auto"/>
          <w:left w:val="single" w:sz="12" w:space="0" w:color="auto"/>
          <w:bottom w:val="single" w:sz="12" w:space="0" w:color="auto"/>
          <w:right w:val="single" w:sz="12" w:space="0" w:color="auto"/>
          <w:insideH w:val="single" w:sz="2" w:space="0" w:color="auto"/>
          <w:insideV w:val="single" w:sz="2" w:space="0" w:color="auto"/>
        </w:tblBorders>
        <w:tblLook w:val="01E0" w:firstRow="1" w:lastRow="1" w:firstColumn="1" w:lastColumn="1" w:noHBand="0" w:noVBand="0"/>
      </w:tblPr>
      <w:tblGrid>
        <w:gridCol w:w="1411"/>
        <w:gridCol w:w="1017"/>
        <w:gridCol w:w="816"/>
        <w:gridCol w:w="1030"/>
        <w:gridCol w:w="3098"/>
      </w:tblGrid>
      <w:tr w:rsidR="00100CA3" w:rsidTr="00100CA3">
        <w:tc>
          <w:tcPr>
            <w:tcW w:w="0" w:type="auto"/>
            <w:tcBorders>
              <w:top w:val="single" w:sz="12" w:space="0" w:color="auto"/>
              <w:left w:val="single" w:sz="12" w:space="0" w:color="auto"/>
              <w:bottom w:val="single" w:sz="2" w:space="0" w:color="auto"/>
              <w:right w:val="single" w:sz="2" w:space="0" w:color="auto"/>
            </w:tcBorders>
            <w:shd w:val="clear" w:color="auto" w:fill="FFFF99"/>
            <w:hideMark/>
          </w:tcPr>
          <w:p w:rsidR="00100CA3" w:rsidRDefault="00100CA3">
            <w:pPr>
              <w:spacing w:line="276" w:lineRule="auto"/>
              <w:jc w:val="center"/>
              <w:rPr>
                <w:rFonts w:ascii="Arial" w:hAnsi="Arial"/>
                <w:lang w:eastAsia="en-US"/>
              </w:rPr>
            </w:pPr>
            <w:r>
              <w:rPr>
                <w:rFonts w:ascii="Arial" w:hAnsi="Arial"/>
                <w:lang w:eastAsia="en-US"/>
              </w:rPr>
              <w:t>Třída</w:t>
            </w:r>
          </w:p>
        </w:tc>
        <w:tc>
          <w:tcPr>
            <w:tcW w:w="0" w:type="auto"/>
            <w:tcBorders>
              <w:top w:val="single" w:sz="12" w:space="0" w:color="auto"/>
              <w:left w:val="single" w:sz="2" w:space="0" w:color="auto"/>
              <w:bottom w:val="single" w:sz="2" w:space="0" w:color="auto"/>
              <w:right w:val="single" w:sz="2" w:space="0" w:color="auto"/>
            </w:tcBorders>
            <w:shd w:val="clear" w:color="auto" w:fill="FFFF99"/>
            <w:hideMark/>
          </w:tcPr>
          <w:p w:rsidR="00100CA3" w:rsidRDefault="00100CA3">
            <w:pPr>
              <w:spacing w:line="276" w:lineRule="auto"/>
              <w:jc w:val="center"/>
              <w:rPr>
                <w:rFonts w:ascii="Arial" w:hAnsi="Arial"/>
                <w:lang w:eastAsia="en-US"/>
              </w:rPr>
            </w:pPr>
            <w:r>
              <w:rPr>
                <w:rFonts w:ascii="Arial" w:hAnsi="Arial"/>
                <w:lang w:eastAsia="en-US"/>
              </w:rPr>
              <w:t>Chlapci</w:t>
            </w:r>
          </w:p>
        </w:tc>
        <w:tc>
          <w:tcPr>
            <w:tcW w:w="0" w:type="auto"/>
            <w:tcBorders>
              <w:top w:val="single" w:sz="12" w:space="0" w:color="auto"/>
              <w:left w:val="single" w:sz="2" w:space="0" w:color="auto"/>
              <w:bottom w:val="single" w:sz="2" w:space="0" w:color="auto"/>
              <w:right w:val="single" w:sz="2" w:space="0" w:color="auto"/>
            </w:tcBorders>
            <w:shd w:val="clear" w:color="auto" w:fill="FFFF99"/>
            <w:hideMark/>
          </w:tcPr>
          <w:p w:rsidR="00100CA3" w:rsidRDefault="00100CA3">
            <w:pPr>
              <w:spacing w:line="276" w:lineRule="auto"/>
              <w:jc w:val="center"/>
              <w:rPr>
                <w:rFonts w:ascii="Arial" w:hAnsi="Arial"/>
                <w:lang w:eastAsia="en-US"/>
              </w:rPr>
            </w:pPr>
            <w:r>
              <w:rPr>
                <w:rFonts w:ascii="Arial" w:hAnsi="Arial"/>
                <w:lang w:eastAsia="en-US"/>
              </w:rPr>
              <w:t>Dívky</w:t>
            </w:r>
          </w:p>
        </w:tc>
        <w:tc>
          <w:tcPr>
            <w:tcW w:w="0" w:type="auto"/>
            <w:tcBorders>
              <w:top w:val="single" w:sz="12" w:space="0" w:color="auto"/>
              <w:left w:val="single" w:sz="2" w:space="0" w:color="auto"/>
              <w:bottom w:val="single" w:sz="2" w:space="0" w:color="auto"/>
              <w:right w:val="single" w:sz="2" w:space="0" w:color="auto"/>
            </w:tcBorders>
            <w:shd w:val="clear" w:color="auto" w:fill="FFFF99"/>
            <w:hideMark/>
          </w:tcPr>
          <w:p w:rsidR="00100CA3" w:rsidRDefault="00100CA3">
            <w:pPr>
              <w:spacing w:line="276" w:lineRule="auto"/>
              <w:jc w:val="center"/>
              <w:rPr>
                <w:rFonts w:ascii="Arial" w:hAnsi="Arial"/>
                <w:lang w:eastAsia="en-US"/>
              </w:rPr>
            </w:pPr>
            <w:r>
              <w:rPr>
                <w:rFonts w:ascii="Arial" w:hAnsi="Arial"/>
                <w:lang w:eastAsia="en-US"/>
              </w:rPr>
              <w:t>Celkem</w:t>
            </w:r>
          </w:p>
        </w:tc>
        <w:tc>
          <w:tcPr>
            <w:tcW w:w="3098" w:type="dxa"/>
            <w:tcBorders>
              <w:top w:val="single" w:sz="12" w:space="0" w:color="auto"/>
              <w:left w:val="single" w:sz="2" w:space="0" w:color="auto"/>
              <w:bottom w:val="single" w:sz="2" w:space="0" w:color="auto"/>
              <w:right w:val="single" w:sz="12" w:space="0" w:color="auto"/>
            </w:tcBorders>
            <w:shd w:val="clear" w:color="auto" w:fill="FFFF99"/>
            <w:hideMark/>
          </w:tcPr>
          <w:p w:rsidR="00100CA3" w:rsidRDefault="00100CA3">
            <w:pPr>
              <w:spacing w:line="276" w:lineRule="auto"/>
              <w:jc w:val="center"/>
              <w:rPr>
                <w:rFonts w:ascii="Arial" w:hAnsi="Arial"/>
                <w:lang w:eastAsia="en-US"/>
              </w:rPr>
            </w:pPr>
            <w:r>
              <w:rPr>
                <w:rFonts w:ascii="Arial" w:hAnsi="Arial"/>
                <w:lang w:eastAsia="en-US"/>
              </w:rPr>
              <w:t>Třídní učitel</w:t>
            </w:r>
          </w:p>
        </w:tc>
      </w:tr>
      <w:tr w:rsidR="00100CA3" w:rsidTr="00100CA3">
        <w:tc>
          <w:tcPr>
            <w:tcW w:w="0" w:type="auto"/>
            <w:tcBorders>
              <w:top w:val="single" w:sz="2" w:space="0" w:color="auto"/>
              <w:left w:val="single" w:sz="12" w:space="0" w:color="auto"/>
              <w:bottom w:val="single" w:sz="2" w:space="0" w:color="auto"/>
              <w:right w:val="single" w:sz="2" w:space="0" w:color="auto"/>
            </w:tcBorders>
            <w:shd w:val="clear" w:color="auto" w:fill="CCFFCC"/>
            <w:hideMark/>
          </w:tcPr>
          <w:p w:rsidR="00100CA3" w:rsidRDefault="00100CA3">
            <w:pPr>
              <w:tabs>
                <w:tab w:val="center" w:pos="597"/>
                <w:tab w:val="left" w:pos="1125"/>
              </w:tabs>
              <w:spacing w:line="276" w:lineRule="auto"/>
              <w:jc w:val="center"/>
              <w:rPr>
                <w:rFonts w:ascii="Arial" w:hAnsi="Arial"/>
                <w:lang w:eastAsia="en-US"/>
              </w:rPr>
            </w:pPr>
            <w:r>
              <w:rPr>
                <w:rFonts w:ascii="Arial" w:hAnsi="Arial"/>
                <w:lang w:eastAsia="en-US"/>
              </w:rPr>
              <w:t>6.</w:t>
            </w:r>
          </w:p>
        </w:tc>
        <w:tc>
          <w:tcPr>
            <w:tcW w:w="0" w:type="auto"/>
            <w:tcBorders>
              <w:top w:val="single" w:sz="2" w:space="0" w:color="auto"/>
              <w:left w:val="single" w:sz="2" w:space="0" w:color="auto"/>
              <w:bottom w:val="single" w:sz="2" w:space="0" w:color="auto"/>
              <w:right w:val="single" w:sz="2" w:space="0" w:color="auto"/>
            </w:tcBorders>
            <w:shd w:val="clear" w:color="auto" w:fill="00FFFF"/>
            <w:hideMark/>
          </w:tcPr>
          <w:p w:rsidR="00100CA3" w:rsidRDefault="00CC0338">
            <w:pPr>
              <w:spacing w:line="276" w:lineRule="auto"/>
              <w:jc w:val="center"/>
              <w:rPr>
                <w:rFonts w:ascii="Arial" w:hAnsi="Arial"/>
                <w:lang w:eastAsia="en-US"/>
              </w:rPr>
            </w:pPr>
            <w:r>
              <w:rPr>
                <w:rFonts w:ascii="Arial" w:hAnsi="Arial"/>
                <w:lang w:eastAsia="en-US"/>
              </w:rPr>
              <w:t>14</w:t>
            </w:r>
          </w:p>
        </w:tc>
        <w:tc>
          <w:tcPr>
            <w:tcW w:w="0" w:type="auto"/>
            <w:tcBorders>
              <w:top w:val="single" w:sz="2" w:space="0" w:color="auto"/>
              <w:left w:val="single" w:sz="2" w:space="0" w:color="auto"/>
              <w:bottom w:val="single" w:sz="2" w:space="0" w:color="auto"/>
              <w:right w:val="single" w:sz="2" w:space="0" w:color="auto"/>
            </w:tcBorders>
            <w:shd w:val="clear" w:color="auto" w:fill="FF99CC"/>
            <w:hideMark/>
          </w:tcPr>
          <w:p w:rsidR="00100CA3" w:rsidRDefault="00CC0338">
            <w:pPr>
              <w:spacing w:line="276" w:lineRule="auto"/>
              <w:jc w:val="center"/>
              <w:rPr>
                <w:rFonts w:ascii="Arial" w:hAnsi="Arial"/>
                <w:lang w:eastAsia="en-US"/>
              </w:rPr>
            </w:pPr>
            <w:r>
              <w:rPr>
                <w:rFonts w:ascii="Arial" w:hAnsi="Arial"/>
                <w:lang w:eastAsia="en-US"/>
              </w:rPr>
              <w:t>13</w:t>
            </w:r>
          </w:p>
        </w:tc>
        <w:tc>
          <w:tcPr>
            <w:tcW w:w="0" w:type="auto"/>
            <w:tcBorders>
              <w:top w:val="single" w:sz="2" w:space="0" w:color="auto"/>
              <w:left w:val="single" w:sz="2" w:space="0" w:color="auto"/>
              <w:bottom w:val="single" w:sz="2" w:space="0" w:color="auto"/>
              <w:right w:val="single" w:sz="2" w:space="0" w:color="auto"/>
            </w:tcBorders>
            <w:shd w:val="clear" w:color="auto" w:fill="CCFFCC"/>
            <w:hideMark/>
          </w:tcPr>
          <w:p w:rsidR="00100CA3" w:rsidRDefault="00CC0338">
            <w:pPr>
              <w:spacing w:line="276" w:lineRule="auto"/>
              <w:jc w:val="center"/>
              <w:rPr>
                <w:rFonts w:ascii="Arial" w:hAnsi="Arial"/>
                <w:lang w:eastAsia="en-US"/>
              </w:rPr>
            </w:pPr>
            <w:r>
              <w:rPr>
                <w:rFonts w:ascii="Arial" w:hAnsi="Arial"/>
                <w:lang w:eastAsia="en-US"/>
              </w:rPr>
              <w:t>27</w:t>
            </w:r>
          </w:p>
        </w:tc>
        <w:tc>
          <w:tcPr>
            <w:tcW w:w="3098" w:type="dxa"/>
            <w:tcBorders>
              <w:top w:val="single" w:sz="2" w:space="0" w:color="auto"/>
              <w:left w:val="single" w:sz="2" w:space="0" w:color="auto"/>
              <w:bottom w:val="single" w:sz="2" w:space="0" w:color="auto"/>
              <w:right w:val="single" w:sz="12" w:space="0" w:color="auto"/>
            </w:tcBorders>
            <w:hideMark/>
          </w:tcPr>
          <w:p w:rsidR="00100CA3" w:rsidRDefault="00CC0338" w:rsidP="00C07A03">
            <w:pPr>
              <w:spacing w:line="276" w:lineRule="auto"/>
              <w:rPr>
                <w:rFonts w:ascii="Arial" w:hAnsi="Arial"/>
                <w:lang w:eastAsia="en-US"/>
              </w:rPr>
            </w:pPr>
            <w:r>
              <w:rPr>
                <w:rFonts w:ascii="Arial" w:hAnsi="Arial"/>
                <w:lang w:eastAsia="en-US"/>
              </w:rPr>
              <w:t xml:space="preserve">Mgr. Jaroslava </w:t>
            </w:r>
            <w:proofErr w:type="spellStart"/>
            <w:r>
              <w:rPr>
                <w:rFonts w:ascii="Arial" w:hAnsi="Arial"/>
                <w:lang w:eastAsia="en-US"/>
              </w:rPr>
              <w:t>B</w:t>
            </w:r>
            <w:r w:rsidR="00C07A03" w:rsidRPr="00C07A03">
              <w:rPr>
                <w:rFonts w:ascii="Arial" w:hAnsi="Arial"/>
                <w:lang w:eastAsia="en-US"/>
              </w:rPr>
              <w:t>ö</w:t>
            </w:r>
            <w:r>
              <w:rPr>
                <w:rFonts w:ascii="Arial" w:hAnsi="Arial"/>
                <w:lang w:eastAsia="en-US"/>
              </w:rPr>
              <w:t>serle</w:t>
            </w:r>
            <w:proofErr w:type="spellEnd"/>
            <w:r>
              <w:rPr>
                <w:rFonts w:ascii="Arial" w:hAnsi="Arial"/>
                <w:lang w:eastAsia="en-US"/>
              </w:rPr>
              <w:t xml:space="preserve"> </w:t>
            </w:r>
          </w:p>
        </w:tc>
      </w:tr>
      <w:tr w:rsidR="00100CA3" w:rsidTr="00100CA3">
        <w:tc>
          <w:tcPr>
            <w:tcW w:w="0" w:type="auto"/>
            <w:tcBorders>
              <w:top w:val="single" w:sz="2" w:space="0" w:color="auto"/>
              <w:left w:val="single" w:sz="12" w:space="0" w:color="auto"/>
              <w:bottom w:val="single" w:sz="2" w:space="0" w:color="auto"/>
              <w:right w:val="single" w:sz="2" w:space="0" w:color="auto"/>
            </w:tcBorders>
            <w:shd w:val="clear" w:color="auto" w:fill="CCFFCC"/>
            <w:hideMark/>
          </w:tcPr>
          <w:p w:rsidR="00100CA3" w:rsidRDefault="00100CA3">
            <w:pPr>
              <w:tabs>
                <w:tab w:val="center" w:pos="597"/>
                <w:tab w:val="left" w:pos="1125"/>
              </w:tabs>
              <w:spacing w:line="276" w:lineRule="auto"/>
              <w:rPr>
                <w:rFonts w:ascii="Arial" w:hAnsi="Arial"/>
                <w:lang w:eastAsia="en-US"/>
              </w:rPr>
            </w:pPr>
            <w:r>
              <w:rPr>
                <w:rFonts w:ascii="Arial" w:hAnsi="Arial"/>
                <w:lang w:eastAsia="en-US"/>
              </w:rPr>
              <w:tab/>
              <w:t>7.</w:t>
            </w:r>
            <w:r>
              <w:rPr>
                <w:rFonts w:ascii="Arial" w:hAnsi="Arial"/>
                <w:lang w:eastAsia="en-US"/>
              </w:rPr>
              <w:tab/>
            </w:r>
          </w:p>
        </w:tc>
        <w:tc>
          <w:tcPr>
            <w:tcW w:w="0" w:type="auto"/>
            <w:tcBorders>
              <w:top w:val="single" w:sz="2" w:space="0" w:color="auto"/>
              <w:left w:val="single" w:sz="2" w:space="0" w:color="auto"/>
              <w:bottom w:val="single" w:sz="2" w:space="0" w:color="auto"/>
              <w:right w:val="single" w:sz="2" w:space="0" w:color="auto"/>
            </w:tcBorders>
            <w:shd w:val="clear" w:color="auto" w:fill="00FFFF"/>
            <w:hideMark/>
          </w:tcPr>
          <w:p w:rsidR="00100CA3" w:rsidRDefault="00CC0338">
            <w:pPr>
              <w:spacing w:line="276" w:lineRule="auto"/>
              <w:jc w:val="center"/>
              <w:rPr>
                <w:rFonts w:ascii="Arial" w:hAnsi="Arial"/>
                <w:lang w:eastAsia="en-US"/>
              </w:rPr>
            </w:pPr>
            <w:r>
              <w:rPr>
                <w:rFonts w:ascii="Arial" w:hAnsi="Arial"/>
                <w:lang w:eastAsia="en-US"/>
              </w:rPr>
              <w:t>11</w:t>
            </w:r>
          </w:p>
        </w:tc>
        <w:tc>
          <w:tcPr>
            <w:tcW w:w="0" w:type="auto"/>
            <w:tcBorders>
              <w:top w:val="single" w:sz="2" w:space="0" w:color="auto"/>
              <w:left w:val="single" w:sz="2" w:space="0" w:color="auto"/>
              <w:bottom w:val="single" w:sz="2" w:space="0" w:color="auto"/>
              <w:right w:val="single" w:sz="2" w:space="0" w:color="auto"/>
            </w:tcBorders>
            <w:shd w:val="clear" w:color="auto" w:fill="FF99CC"/>
            <w:hideMark/>
          </w:tcPr>
          <w:p w:rsidR="00100CA3" w:rsidRDefault="00CC0338">
            <w:pPr>
              <w:spacing w:line="276" w:lineRule="auto"/>
              <w:jc w:val="center"/>
              <w:rPr>
                <w:rFonts w:ascii="Arial" w:hAnsi="Arial"/>
                <w:lang w:eastAsia="en-US"/>
              </w:rPr>
            </w:pPr>
            <w:r>
              <w:rPr>
                <w:rFonts w:ascii="Arial" w:hAnsi="Arial"/>
                <w:lang w:eastAsia="en-US"/>
              </w:rPr>
              <w:t>19</w:t>
            </w:r>
          </w:p>
        </w:tc>
        <w:tc>
          <w:tcPr>
            <w:tcW w:w="0" w:type="auto"/>
            <w:tcBorders>
              <w:top w:val="single" w:sz="2" w:space="0" w:color="auto"/>
              <w:left w:val="single" w:sz="2" w:space="0" w:color="auto"/>
              <w:bottom w:val="single" w:sz="2" w:space="0" w:color="auto"/>
              <w:right w:val="single" w:sz="2" w:space="0" w:color="auto"/>
            </w:tcBorders>
            <w:shd w:val="clear" w:color="auto" w:fill="CCFFCC"/>
            <w:hideMark/>
          </w:tcPr>
          <w:p w:rsidR="00100CA3" w:rsidRDefault="00CC0338">
            <w:pPr>
              <w:spacing w:line="276" w:lineRule="auto"/>
              <w:jc w:val="center"/>
              <w:rPr>
                <w:rFonts w:ascii="Arial" w:hAnsi="Arial"/>
                <w:lang w:eastAsia="en-US"/>
              </w:rPr>
            </w:pPr>
            <w:r>
              <w:rPr>
                <w:rFonts w:ascii="Arial" w:hAnsi="Arial"/>
                <w:lang w:eastAsia="en-US"/>
              </w:rPr>
              <w:t>30</w:t>
            </w:r>
          </w:p>
        </w:tc>
        <w:tc>
          <w:tcPr>
            <w:tcW w:w="3098" w:type="dxa"/>
            <w:tcBorders>
              <w:top w:val="single" w:sz="2" w:space="0" w:color="auto"/>
              <w:left w:val="single" w:sz="2" w:space="0" w:color="auto"/>
              <w:bottom w:val="single" w:sz="2" w:space="0" w:color="auto"/>
              <w:right w:val="single" w:sz="12" w:space="0" w:color="auto"/>
            </w:tcBorders>
            <w:hideMark/>
          </w:tcPr>
          <w:p w:rsidR="00100CA3" w:rsidRDefault="00CC0338" w:rsidP="00C07A03">
            <w:pPr>
              <w:spacing w:line="276" w:lineRule="auto"/>
              <w:rPr>
                <w:rFonts w:ascii="Arial" w:hAnsi="Arial"/>
                <w:lang w:eastAsia="en-US"/>
              </w:rPr>
            </w:pPr>
            <w:r>
              <w:rPr>
                <w:rFonts w:ascii="Arial" w:hAnsi="Arial"/>
                <w:lang w:eastAsia="en-US"/>
              </w:rPr>
              <w:t>Mgr. Hana Valento</w:t>
            </w:r>
            <w:r w:rsidR="00C07A03">
              <w:rPr>
                <w:rFonts w:ascii="Arial" w:hAnsi="Arial"/>
                <w:lang w:eastAsia="en-US"/>
              </w:rPr>
              <w:t>v</w:t>
            </w:r>
            <w:r>
              <w:rPr>
                <w:rFonts w:ascii="Arial" w:hAnsi="Arial"/>
                <w:lang w:eastAsia="en-US"/>
              </w:rPr>
              <w:t>á</w:t>
            </w:r>
          </w:p>
        </w:tc>
      </w:tr>
      <w:tr w:rsidR="00100CA3" w:rsidTr="00100CA3">
        <w:tc>
          <w:tcPr>
            <w:tcW w:w="0" w:type="auto"/>
            <w:tcBorders>
              <w:top w:val="single" w:sz="2" w:space="0" w:color="auto"/>
              <w:left w:val="single" w:sz="12" w:space="0" w:color="auto"/>
              <w:bottom w:val="single" w:sz="2" w:space="0" w:color="auto"/>
              <w:right w:val="single" w:sz="2" w:space="0" w:color="auto"/>
            </w:tcBorders>
            <w:shd w:val="clear" w:color="auto" w:fill="CCFFCC"/>
            <w:hideMark/>
          </w:tcPr>
          <w:p w:rsidR="00100CA3" w:rsidRDefault="00100CA3">
            <w:pPr>
              <w:spacing w:line="276" w:lineRule="auto"/>
              <w:jc w:val="center"/>
              <w:rPr>
                <w:rFonts w:ascii="Arial" w:hAnsi="Arial"/>
                <w:lang w:eastAsia="en-US"/>
              </w:rPr>
            </w:pPr>
            <w:r>
              <w:rPr>
                <w:rFonts w:ascii="Arial" w:hAnsi="Arial"/>
                <w:lang w:eastAsia="en-US"/>
              </w:rPr>
              <w:t>8.</w:t>
            </w:r>
          </w:p>
        </w:tc>
        <w:tc>
          <w:tcPr>
            <w:tcW w:w="0" w:type="auto"/>
            <w:tcBorders>
              <w:top w:val="single" w:sz="2" w:space="0" w:color="auto"/>
              <w:left w:val="single" w:sz="2" w:space="0" w:color="auto"/>
              <w:bottom w:val="single" w:sz="2" w:space="0" w:color="auto"/>
              <w:right w:val="single" w:sz="2" w:space="0" w:color="auto"/>
            </w:tcBorders>
            <w:shd w:val="clear" w:color="auto" w:fill="00FFFF"/>
            <w:hideMark/>
          </w:tcPr>
          <w:p w:rsidR="00100CA3" w:rsidRDefault="00CC0338">
            <w:pPr>
              <w:spacing w:line="276" w:lineRule="auto"/>
              <w:jc w:val="center"/>
              <w:rPr>
                <w:rFonts w:ascii="Arial" w:hAnsi="Arial"/>
                <w:lang w:eastAsia="en-US"/>
              </w:rPr>
            </w:pPr>
            <w:r>
              <w:rPr>
                <w:rFonts w:ascii="Arial" w:hAnsi="Arial"/>
                <w:lang w:eastAsia="en-US"/>
              </w:rPr>
              <w:t>18</w:t>
            </w:r>
          </w:p>
        </w:tc>
        <w:tc>
          <w:tcPr>
            <w:tcW w:w="0" w:type="auto"/>
            <w:tcBorders>
              <w:top w:val="single" w:sz="2" w:space="0" w:color="auto"/>
              <w:left w:val="single" w:sz="2" w:space="0" w:color="auto"/>
              <w:bottom w:val="single" w:sz="2" w:space="0" w:color="auto"/>
              <w:right w:val="single" w:sz="2" w:space="0" w:color="auto"/>
            </w:tcBorders>
            <w:shd w:val="clear" w:color="auto" w:fill="FF99CC"/>
            <w:hideMark/>
          </w:tcPr>
          <w:p w:rsidR="00100CA3" w:rsidRDefault="00CC0338">
            <w:pPr>
              <w:spacing w:line="276" w:lineRule="auto"/>
              <w:jc w:val="center"/>
              <w:rPr>
                <w:rFonts w:ascii="Arial" w:hAnsi="Arial"/>
                <w:lang w:eastAsia="en-US"/>
              </w:rPr>
            </w:pPr>
            <w:r>
              <w:rPr>
                <w:rFonts w:ascii="Arial" w:hAnsi="Arial"/>
                <w:lang w:eastAsia="en-US"/>
              </w:rPr>
              <w:t>11</w:t>
            </w:r>
          </w:p>
        </w:tc>
        <w:tc>
          <w:tcPr>
            <w:tcW w:w="0" w:type="auto"/>
            <w:tcBorders>
              <w:top w:val="single" w:sz="2" w:space="0" w:color="auto"/>
              <w:left w:val="single" w:sz="2" w:space="0" w:color="auto"/>
              <w:bottom w:val="single" w:sz="2" w:space="0" w:color="auto"/>
              <w:right w:val="single" w:sz="2" w:space="0" w:color="auto"/>
            </w:tcBorders>
            <w:shd w:val="clear" w:color="auto" w:fill="CCFFCC"/>
            <w:hideMark/>
          </w:tcPr>
          <w:p w:rsidR="00100CA3" w:rsidRDefault="00CC0338">
            <w:pPr>
              <w:spacing w:line="276" w:lineRule="auto"/>
              <w:jc w:val="center"/>
              <w:rPr>
                <w:rFonts w:ascii="Arial" w:hAnsi="Arial"/>
                <w:lang w:eastAsia="en-US"/>
              </w:rPr>
            </w:pPr>
            <w:r>
              <w:rPr>
                <w:rFonts w:ascii="Arial" w:hAnsi="Arial"/>
                <w:lang w:eastAsia="en-US"/>
              </w:rPr>
              <w:t>29</w:t>
            </w:r>
          </w:p>
        </w:tc>
        <w:tc>
          <w:tcPr>
            <w:tcW w:w="3098" w:type="dxa"/>
            <w:tcBorders>
              <w:top w:val="single" w:sz="2" w:space="0" w:color="auto"/>
              <w:left w:val="single" w:sz="2" w:space="0" w:color="auto"/>
              <w:bottom w:val="single" w:sz="2" w:space="0" w:color="auto"/>
              <w:right w:val="single" w:sz="12" w:space="0" w:color="auto"/>
            </w:tcBorders>
            <w:hideMark/>
          </w:tcPr>
          <w:p w:rsidR="00100CA3" w:rsidRDefault="00CC0338" w:rsidP="00CC0338">
            <w:pPr>
              <w:spacing w:line="276" w:lineRule="auto"/>
              <w:rPr>
                <w:rFonts w:ascii="Arial" w:hAnsi="Arial"/>
                <w:lang w:eastAsia="en-US"/>
              </w:rPr>
            </w:pPr>
            <w:r>
              <w:rPr>
                <w:rFonts w:ascii="Arial" w:hAnsi="Arial"/>
                <w:lang w:eastAsia="en-US"/>
              </w:rPr>
              <w:t xml:space="preserve">Bc. Zdeněk Horálek </w:t>
            </w:r>
          </w:p>
        </w:tc>
      </w:tr>
      <w:tr w:rsidR="00100CA3" w:rsidTr="00100CA3">
        <w:trPr>
          <w:trHeight w:val="70"/>
        </w:trPr>
        <w:tc>
          <w:tcPr>
            <w:tcW w:w="0" w:type="auto"/>
            <w:tcBorders>
              <w:top w:val="single" w:sz="2" w:space="0" w:color="auto"/>
              <w:left w:val="single" w:sz="12" w:space="0" w:color="auto"/>
              <w:bottom w:val="single" w:sz="2" w:space="0" w:color="auto"/>
              <w:right w:val="single" w:sz="2" w:space="0" w:color="auto"/>
            </w:tcBorders>
            <w:shd w:val="clear" w:color="auto" w:fill="CCFFCC"/>
            <w:hideMark/>
          </w:tcPr>
          <w:p w:rsidR="00100CA3" w:rsidRDefault="00100CA3">
            <w:pPr>
              <w:spacing w:line="276" w:lineRule="auto"/>
              <w:jc w:val="center"/>
              <w:rPr>
                <w:rFonts w:ascii="Arial" w:hAnsi="Arial"/>
                <w:lang w:eastAsia="en-US"/>
              </w:rPr>
            </w:pPr>
            <w:r>
              <w:rPr>
                <w:rFonts w:ascii="Arial" w:hAnsi="Arial"/>
                <w:lang w:eastAsia="en-US"/>
              </w:rPr>
              <w:t>9.</w:t>
            </w:r>
          </w:p>
        </w:tc>
        <w:tc>
          <w:tcPr>
            <w:tcW w:w="0" w:type="auto"/>
            <w:tcBorders>
              <w:top w:val="single" w:sz="2" w:space="0" w:color="auto"/>
              <w:left w:val="single" w:sz="2" w:space="0" w:color="auto"/>
              <w:bottom w:val="single" w:sz="2" w:space="0" w:color="auto"/>
              <w:right w:val="single" w:sz="2" w:space="0" w:color="auto"/>
            </w:tcBorders>
            <w:shd w:val="clear" w:color="auto" w:fill="00FFFF"/>
            <w:hideMark/>
          </w:tcPr>
          <w:p w:rsidR="00100CA3" w:rsidRDefault="00CC0338">
            <w:pPr>
              <w:spacing w:line="276" w:lineRule="auto"/>
              <w:jc w:val="center"/>
              <w:rPr>
                <w:rFonts w:ascii="Arial" w:hAnsi="Arial"/>
                <w:lang w:eastAsia="en-US"/>
              </w:rPr>
            </w:pPr>
            <w:r>
              <w:rPr>
                <w:rFonts w:ascii="Arial" w:hAnsi="Arial"/>
                <w:lang w:eastAsia="en-US"/>
              </w:rPr>
              <w:t>12</w:t>
            </w:r>
          </w:p>
        </w:tc>
        <w:tc>
          <w:tcPr>
            <w:tcW w:w="0" w:type="auto"/>
            <w:tcBorders>
              <w:top w:val="single" w:sz="2" w:space="0" w:color="auto"/>
              <w:left w:val="single" w:sz="2" w:space="0" w:color="auto"/>
              <w:bottom w:val="single" w:sz="2" w:space="0" w:color="auto"/>
              <w:right w:val="single" w:sz="2" w:space="0" w:color="auto"/>
            </w:tcBorders>
            <w:shd w:val="clear" w:color="auto" w:fill="FF99CC"/>
            <w:hideMark/>
          </w:tcPr>
          <w:p w:rsidR="00100CA3" w:rsidRDefault="00CC0338">
            <w:pPr>
              <w:spacing w:line="276" w:lineRule="auto"/>
              <w:jc w:val="center"/>
              <w:rPr>
                <w:rFonts w:ascii="Arial" w:hAnsi="Arial"/>
                <w:lang w:eastAsia="en-US"/>
              </w:rPr>
            </w:pPr>
            <w:r>
              <w:rPr>
                <w:rFonts w:ascii="Arial" w:hAnsi="Arial"/>
                <w:lang w:eastAsia="en-US"/>
              </w:rPr>
              <w:t>15</w:t>
            </w:r>
          </w:p>
        </w:tc>
        <w:tc>
          <w:tcPr>
            <w:tcW w:w="0" w:type="auto"/>
            <w:tcBorders>
              <w:top w:val="single" w:sz="2" w:space="0" w:color="auto"/>
              <w:left w:val="single" w:sz="2" w:space="0" w:color="auto"/>
              <w:bottom w:val="single" w:sz="2" w:space="0" w:color="auto"/>
              <w:right w:val="single" w:sz="2" w:space="0" w:color="auto"/>
            </w:tcBorders>
            <w:shd w:val="clear" w:color="auto" w:fill="CCFFCC"/>
            <w:hideMark/>
          </w:tcPr>
          <w:p w:rsidR="00100CA3" w:rsidRDefault="00CC0338">
            <w:pPr>
              <w:spacing w:line="276" w:lineRule="auto"/>
              <w:jc w:val="center"/>
              <w:rPr>
                <w:rFonts w:ascii="Arial" w:hAnsi="Arial"/>
                <w:lang w:eastAsia="en-US"/>
              </w:rPr>
            </w:pPr>
            <w:r>
              <w:rPr>
                <w:rFonts w:ascii="Arial" w:hAnsi="Arial"/>
                <w:lang w:eastAsia="en-US"/>
              </w:rPr>
              <w:t>27</w:t>
            </w:r>
          </w:p>
        </w:tc>
        <w:tc>
          <w:tcPr>
            <w:tcW w:w="3098" w:type="dxa"/>
            <w:tcBorders>
              <w:top w:val="single" w:sz="2" w:space="0" w:color="auto"/>
              <w:left w:val="single" w:sz="2" w:space="0" w:color="auto"/>
              <w:bottom w:val="single" w:sz="2" w:space="0" w:color="auto"/>
              <w:right w:val="single" w:sz="12" w:space="0" w:color="auto"/>
            </w:tcBorders>
            <w:hideMark/>
          </w:tcPr>
          <w:p w:rsidR="00100CA3" w:rsidRDefault="00CC0338">
            <w:pPr>
              <w:spacing w:line="276" w:lineRule="auto"/>
              <w:rPr>
                <w:rFonts w:ascii="Arial" w:hAnsi="Arial"/>
                <w:lang w:eastAsia="en-US"/>
              </w:rPr>
            </w:pPr>
            <w:r>
              <w:rPr>
                <w:rFonts w:ascii="Arial" w:hAnsi="Arial"/>
                <w:lang w:eastAsia="en-US"/>
              </w:rPr>
              <w:t xml:space="preserve">Mgr. Kateřina </w:t>
            </w:r>
            <w:proofErr w:type="spellStart"/>
            <w:r>
              <w:rPr>
                <w:rFonts w:ascii="Arial" w:hAnsi="Arial"/>
                <w:lang w:eastAsia="en-US"/>
              </w:rPr>
              <w:t>Bačkovská</w:t>
            </w:r>
            <w:proofErr w:type="spellEnd"/>
          </w:p>
        </w:tc>
      </w:tr>
      <w:tr w:rsidR="00100CA3" w:rsidTr="00100CA3">
        <w:tc>
          <w:tcPr>
            <w:tcW w:w="0" w:type="auto"/>
            <w:tcBorders>
              <w:top w:val="single" w:sz="2" w:space="0" w:color="auto"/>
              <w:left w:val="single" w:sz="12" w:space="0" w:color="auto"/>
              <w:bottom w:val="single" w:sz="12" w:space="0" w:color="auto"/>
              <w:right w:val="single" w:sz="2" w:space="0" w:color="auto"/>
            </w:tcBorders>
            <w:shd w:val="clear" w:color="auto" w:fill="FFFF99"/>
            <w:hideMark/>
          </w:tcPr>
          <w:p w:rsidR="00100CA3" w:rsidRDefault="00100CA3">
            <w:pPr>
              <w:spacing w:line="276" w:lineRule="auto"/>
              <w:jc w:val="center"/>
              <w:rPr>
                <w:rFonts w:ascii="Arial" w:hAnsi="Arial"/>
                <w:lang w:eastAsia="en-US"/>
              </w:rPr>
            </w:pPr>
            <w:r>
              <w:rPr>
                <w:rFonts w:ascii="Arial" w:hAnsi="Arial"/>
                <w:lang w:eastAsia="en-US"/>
              </w:rPr>
              <w:t>Celkem</w:t>
            </w:r>
          </w:p>
        </w:tc>
        <w:tc>
          <w:tcPr>
            <w:tcW w:w="0" w:type="auto"/>
            <w:tcBorders>
              <w:top w:val="single" w:sz="2" w:space="0" w:color="auto"/>
              <w:left w:val="single" w:sz="2" w:space="0" w:color="auto"/>
              <w:bottom w:val="single" w:sz="12" w:space="0" w:color="auto"/>
              <w:right w:val="single" w:sz="2" w:space="0" w:color="auto"/>
            </w:tcBorders>
            <w:shd w:val="clear" w:color="auto" w:fill="00FFFF"/>
            <w:hideMark/>
          </w:tcPr>
          <w:p w:rsidR="00100CA3" w:rsidRDefault="00532F2A">
            <w:pPr>
              <w:spacing w:line="276" w:lineRule="auto"/>
              <w:jc w:val="center"/>
              <w:rPr>
                <w:rFonts w:ascii="Arial" w:hAnsi="Arial"/>
                <w:lang w:eastAsia="en-US"/>
              </w:rPr>
            </w:pPr>
            <w:r>
              <w:rPr>
                <w:rFonts w:ascii="Arial" w:hAnsi="Arial"/>
                <w:lang w:eastAsia="en-US"/>
              </w:rPr>
              <w:t>55</w:t>
            </w:r>
          </w:p>
        </w:tc>
        <w:tc>
          <w:tcPr>
            <w:tcW w:w="0" w:type="auto"/>
            <w:tcBorders>
              <w:top w:val="single" w:sz="2" w:space="0" w:color="auto"/>
              <w:left w:val="single" w:sz="2" w:space="0" w:color="auto"/>
              <w:bottom w:val="single" w:sz="12" w:space="0" w:color="auto"/>
              <w:right w:val="single" w:sz="2" w:space="0" w:color="auto"/>
            </w:tcBorders>
            <w:shd w:val="clear" w:color="auto" w:fill="FF99CC"/>
            <w:hideMark/>
          </w:tcPr>
          <w:p w:rsidR="00100CA3" w:rsidRDefault="00532F2A">
            <w:pPr>
              <w:spacing w:line="276" w:lineRule="auto"/>
              <w:jc w:val="center"/>
              <w:rPr>
                <w:rFonts w:ascii="Arial" w:hAnsi="Arial"/>
                <w:lang w:eastAsia="en-US"/>
              </w:rPr>
            </w:pPr>
            <w:r>
              <w:rPr>
                <w:rFonts w:ascii="Arial" w:hAnsi="Arial"/>
                <w:lang w:eastAsia="en-US"/>
              </w:rPr>
              <w:t>58</w:t>
            </w:r>
          </w:p>
        </w:tc>
        <w:tc>
          <w:tcPr>
            <w:tcW w:w="0" w:type="auto"/>
            <w:tcBorders>
              <w:top w:val="single" w:sz="2" w:space="0" w:color="auto"/>
              <w:left w:val="single" w:sz="2" w:space="0" w:color="auto"/>
              <w:bottom w:val="single" w:sz="12" w:space="0" w:color="auto"/>
              <w:right w:val="single" w:sz="2" w:space="0" w:color="auto"/>
            </w:tcBorders>
            <w:shd w:val="clear" w:color="auto" w:fill="CCFFCC"/>
            <w:hideMark/>
          </w:tcPr>
          <w:p w:rsidR="00100CA3" w:rsidRDefault="00532F2A">
            <w:pPr>
              <w:spacing w:line="276" w:lineRule="auto"/>
              <w:jc w:val="center"/>
              <w:rPr>
                <w:rFonts w:ascii="Arial" w:hAnsi="Arial"/>
                <w:lang w:eastAsia="en-US"/>
              </w:rPr>
            </w:pPr>
            <w:r>
              <w:rPr>
                <w:rFonts w:ascii="Arial" w:hAnsi="Arial"/>
                <w:lang w:eastAsia="en-US"/>
              </w:rPr>
              <w:t>111</w:t>
            </w:r>
          </w:p>
        </w:tc>
        <w:tc>
          <w:tcPr>
            <w:tcW w:w="3098" w:type="dxa"/>
            <w:tcBorders>
              <w:top w:val="single" w:sz="2" w:space="0" w:color="auto"/>
              <w:left w:val="single" w:sz="2" w:space="0" w:color="auto"/>
              <w:bottom w:val="single" w:sz="12" w:space="0" w:color="auto"/>
              <w:right w:val="single" w:sz="12" w:space="0" w:color="auto"/>
            </w:tcBorders>
            <w:shd w:val="clear" w:color="auto" w:fill="D9D9D9" w:themeFill="background1" w:themeFillShade="D9"/>
          </w:tcPr>
          <w:p w:rsidR="00100CA3" w:rsidRDefault="00100CA3">
            <w:pPr>
              <w:spacing w:line="276" w:lineRule="auto"/>
              <w:rPr>
                <w:rFonts w:ascii="Arial" w:hAnsi="Arial"/>
                <w:lang w:eastAsia="en-US"/>
              </w:rPr>
            </w:pPr>
          </w:p>
        </w:tc>
      </w:tr>
      <w:tr w:rsidR="00100CA3" w:rsidTr="00100CA3">
        <w:tc>
          <w:tcPr>
            <w:tcW w:w="0" w:type="auto"/>
            <w:tcBorders>
              <w:top w:val="single" w:sz="12" w:space="0" w:color="auto"/>
              <w:left w:val="single" w:sz="12" w:space="0" w:color="auto"/>
              <w:bottom w:val="single" w:sz="12" w:space="0" w:color="auto"/>
              <w:right w:val="single" w:sz="4" w:space="0" w:color="auto"/>
            </w:tcBorders>
            <w:shd w:val="clear" w:color="auto" w:fill="FFFF99"/>
            <w:hideMark/>
          </w:tcPr>
          <w:p w:rsidR="00100CA3" w:rsidRDefault="00100CA3">
            <w:pPr>
              <w:spacing w:line="276" w:lineRule="auto"/>
              <w:rPr>
                <w:rFonts w:ascii="Arial" w:hAnsi="Arial"/>
                <w:lang w:eastAsia="en-US"/>
              </w:rPr>
            </w:pPr>
            <w:r>
              <w:rPr>
                <w:rFonts w:ascii="Arial" w:hAnsi="Arial"/>
                <w:lang w:eastAsia="en-US"/>
              </w:rPr>
              <w:t>I.+</w:t>
            </w:r>
            <w:proofErr w:type="spellStart"/>
            <w:r>
              <w:rPr>
                <w:rFonts w:ascii="Arial" w:hAnsi="Arial"/>
                <w:lang w:eastAsia="en-US"/>
              </w:rPr>
              <w:t>II.stupeň</w:t>
            </w:r>
            <w:proofErr w:type="spellEnd"/>
          </w:p>
        </w:tc>
        <w:tc>
          <w:tcPr>
            <w:tcW w:w="0" w:type="auto"/>
            <w:tcBorders>
              <w:top w:val="single" w:sz="12" w:space="0" w:color="auto"/>
              <w:left w:val="single" w:sz="4" w:space="0" w:color="auto"/>
              <w:bottom w:val="single" w:sz="12" w:space="0" w:color="auto"/>
              <w:right w:val="single" w:sz="4" w:space="0" w:color="auto"/>
            </w:tcBorders>
            <w:shd w:val="clear" w:color="auto" w:fill="FFFF99"/>
            <w:hideMark/>
          </w:tcPr>
          <w:p w:rsidR="00100CA3" w:rsidRDefault="00100CA3">
            <w:pPr>
              <w:spacing w:line="276" w:lineRule="auto"/>
              <w:rPr>
                <w:rFonts w:ascii="Arial" w:hAnsi="Arial"/>
                <w:lang w:eastAsia="en-US"/>
              </w:rPr>
            </w:pPr>
            <w:r>
              <w:rPr>
                <w:rFonts w:ascii="Arial" w:hAnsi="Arial"/>
                <w:lang w:eastAsia="en-US"/>
              </w:rPr>
              <w:t>Chlapci</w:t>
            </w:r>
          </w:p>
        </w:tc>
        <w:tc>
          <w:tcPr>
            <w:tcW w:w="0" w:type="auto"/>
            <w:tcBorders>
              <w:top w:val="single" w:sz="12" w:space="0" w:color="auto"/>
              <w:left w:val="single" w:sz="4" w:space="0" w:color="auto"/>
              <w:bottom w:val="single" w:sz="12" w:space="0" w:color="auto"/>
              <w:right w:val="single" w:sz="4" w:space="0" w:color="auto"/>
            </w:tcBorders>
            <w:shd w:val="clear" w:color="auto" w:fill="FFFF99"/>
            <w:hideMark/>
          </w:tcPr>
          <w:p w:rsidR="00100CA3" w:rsidRDefault="00100CA3">
            <w:pPr>
              <w:spacing w:line="276" w:lineRule="auto"/>
              <w:rPr>
                <w:rFonts w:ascii="Arial" w:hAnsi="Arial"/>
                <w:lang w:eastAsia="en-US"/>
              </w:rPr>
            </w:pPr>
            <w:r>
              <w:rPr>
                <w:rFonts w:ascii="Arial" w:hAnsi="Arial"/>
                <w:lang w:eastAsia="en-US"/>
              </w:rPr>
              <w:t>Dívky</w:t>
            </w:r>
          </w:p>
        </w:tc>
        <w:tc>
          <w:tcPr>
            <w:tcW w:w="0" w:type="auto"/>
            <w:tcBorders>
              <w:top w:val="single" w:sz="12" w:space="0" w:color="auto"/>
              <w:left w:val="single" w:sz="4" w:space="0" w:color="auto"/>
              <w:bottom w:val="single" w:sz="12" w:space="0" w:color="auto"/>
              <w:right w:val="single" w:sz="4" w:space="0" w:color="auto"/>
            </w:tcBorders>
            <w:shd w:val="clear" w:color="auto" w:fill="FFFF99"/>
            <w:hideMark/>
          </w:tcPr>
          <w:p w:rsidR="00100CA3" w:rsidRDefault="00100CA3">
            <w:pPr>
              <w:spacing w:line="276" w:lineRule="auto"/>
              <w:rPr>
                <w:rFonts w:ascii="Arial" w:hAnsi="Arial"/>
                <w:lang w:eastAsia="en-US"/>
              </w:rPr>
            </w:pPr>
            <w:r>
              <w:rPr>
                <w:rFonts w:ascii="Arial" w:hAnsi="Arial"/>
                <w:lang w:eastAsia="en-US"/>
              </w:rPr>
              <w:t>Celkem</w:t>
            </w:r>
          </w:p>
        </w:tc>
        <w:tc>
          <w:tcPr>
            <w:tcW w:w="3098" w:type="dxa"/>
            <w:tcBorders>
              <w:top w:val="single" w:sz="12" w:space="0" w:color="auto"/>
              <w:left w:val="single" w:sz="4" w:space="0" w:color="auto"/>
              <w:bottom w:val="single" w:sz="12" w:space="0" w:color="auto"/>
              <w:right w:val="single" w:sz="12" w:space="0" w:color="auto"/>
            </w:tcBorders>
            <w:shd w:val="clear" w:color="auto" w:fill="FFFF99"/>
            <w:hideMark/>
          </w:tcPr>
          <w:p w:rsidR="00100CA3" w:rsidRDefault="00100CA3">
            <w:pPr>
              <w:spacing w:line="276" w:lineRule="auto"/>
              <w:jc w:val="center"/>
              <w:rPr>
                <w:rFonts w:ascii="Arial" w:hAnsi="Arial"/>
                <w:lang w:eastAsia="en-US"/>
              </w:rPr>
            </w:pPr>
            <w:r>
              <w:rPr>
                <w:rFonts w:ascii="Arial" w:hAnsi="Arial"/>
                <w:lang w:eastAsia="en-US"/>
              </w:rPr>
              <w:t>Počet tříd</w:t>
            </w:r>
          </w:p>
        </w:tc>
      </w:tr>
      <w:tr w:rsidR="00100CA3" w:rsidTr="00100CA3">
        <w:tc>
          <w:tcPr>
            <w:tcW w:w="0" w:type="auto"/>
            <w:tcBorders>
              <w:top w:val="single" w:sz="12" w:space="0" w:color="auto"/>
              <w:left w:val="single" w:sz="12" w:space="0" w:color="auto"/>
              <w:bottom w:val="single" w:sz="12" w:space="0" w:color="auto"/>
              <w:right w:val="single" w:sz="4" w:space="0" w:color="auto"/>
            </w:tcBorders>
            <w:shd w:val="clear" w:color="auto" w:fill="D9D9D9" w:themeFill="background1" w:themeFillShade="D9"/>
          </w:tcPr>
          <w:p w:rsidR="00100CA3" w:rsidRDefault="00100CA3">
            <w:pPr>
              <w:spacing w:line="276" w:lineRule="auto"/>
              <w:rPr>
                <w:rFonts w:ascii="Arial" w:hAnsi="Arial"/>
                <w:lang w:eastAsia="en-US"/>
              </w:rPr>
            </w:pPr>
          </w:p>
        </w:tc>
        <w:tc>
          <w:tcPr>
            <w:tcW w:w="0" w:type="auto"/>
            <w:tcBorders>
              <w:top w:val="single" w:sz="12" w:space="0" w:color="auto"/>
              <w:left w:val="single" w:sz="4" w:space="0" w:color="auto"/>
              <w:bottom w:val="single" w:sz="12" w:space="0" w:color="auto"/>
              <w:right w:val="single" w:sz="4" w:space="0" w:color="auto"/>
            </w:tcBorders>
            <w:shd w:val="clear" w:color="auto" w:fill="00FFFF"/>
            <w:hideMark/>
          </w:tcPr>
          <w:p w:rsidR="00100CA3" w:rsidRDefault="00532F2A">
            <w:pPr>
              <w:spacing w:line="276" w:lineRule="auto"/>
              <w:jc w:val="center"/>
              <w:rPr>
                <w:rFonts w:ascii="Arial" w:hAnsi="Arial"/>
                <w:lang w:eastAsia="en-US"/>
              </w:rPr>
            </w:pPr>
            <w:r>
              <w:rPr>
                <w:rFonts w:ascii="Arial" w:hAnsi="Arial"/>
                <w:lang w:eastAsia="en-US"/>
              </w:rPr>
              <w:t>126</w:t>
            </w:r>
          </w:p>
        </w:tc>
        <w:tc>
          <w:tcPr>
            <w:tcW w:w="0" w:type="auto"/>
            <w:tcBorders>
              <w:top w:val="single" w:sz="12" w:space="0" w:color="auto"/>
              <w:left w:val="single" w:sz="4" w:space="0" w:color="auto"/>
              <w:bottom w:val="single" w:sz="12" w:space="0" w:color="auto"/>
              <w:right w:val="single" w:sz="4" w:space="0" w:color="auto"/>
            </w:tcBorders>
            <w:shd w:val="clear" w:color="auto" w:fill="FF99CC"/>
            <w:hideMark/>
          </w:tcPr>
          <w:p w:rsidR="00100CA3" w:rsidRDefault="00532F2A">
            <w:pPr>
              <w:spacing w:line="276" w:lineRule="auto"/>
              <w:jc w:val="center"/>
              <w:rPr>
                <w:rFonts w:ascii="Arial" w:hAnsi="Arial"/>
                <w:lang w:eastAsia="en-US"/>
              </w:rPr>
            </w:pPr>
            <w:r>
              <w:rPr>
                <w:rFonts w:ascii="Arial" w:hAnsi="Arial"/>
                <w:lang w:eastAsia="en-US"/>
              </w:rPr>
              <w:t>124</w:t>
            </w:r>
          </w:p>
        </w:tc>
        <w:tc>
          <w:tcPr>
            <w:tcW w:w="0" w:type="auto"/>
            <w:tcBorders>
              <w:top w:val="single" w:sz="12" w:space="0" w:color="auto"/>
              <w:left w:val="single" w:sz="4" w:space="0" w:color="auto"/>
              <w:bottom w:val="single" w:sz="12" w:space="0" w:color="auto"/>
              <w:right w:val="single" w:sz="4" w:space="0" w:color="auto"/>
            </w:tcBorders>
            <w:shd w:val="clear" w:color="auto" w:fill="CCFFCC"/>
            <w:hideMark/>
          </w:tcPr>
          <w:p w:rsidR="00100CA3" w:rsidRDefault="00532F2A">
            <w:pPr>
              <w:spacing w:line="276" w:lineRule="auto"/>
              <w:jc w:val="center"/>
              <w:rPr>
                <w:rFonts w:ascii="Arial" w:hAnsi="Arial"/>
                <w:lang w:eastAsia="en-US"/>
              </w:rPr>
            </w:pPr>
            <w:r>
              <w:rPr>
                <w:rFonts w:ascii="Arial" w:hAnsi="Arial"/>
                <w:lang w:eastAsia="en-US"/>
              </w:rPr>
              <w:t>250</w:t>
            </w:r>
          </w:p>
        </w:tc>
        <w:tc>
          <w:tcPr>
            <w:tcW w:w="3098" w:type="dxa"/>
            <w:tcBorders>
              <w:top w:val="single" w:sz="12" w:space="0" w:color="auto"/>
              <w:left w:val="single" w:sz="4" w:space="0" w:color="auto"/>
              <w:bottom w:val="single" w:sz="12" w:space="0" w:color="auto"/>
              <w:right w:val="single" w:sz="12" w:space="0" w:color="auto"/>
            </w:tcBorders>
            <w:shd w:val="clear" w:color="auto" w:fill="D9D9D9" w:themeFill="background1" w:themeFillShade="D9"/>
            <w:hideMark/>
          </w:tcPr>
          <w:p w:rsidR="00100CA3" w:rsidRDefault="00532F2A">
            <w:pPr>
              <w:spacing w:line="276" w:lineRule="auto"/>
              <w:jc w:val="center"/>
              <w:rPr>
                <w:rFonts w:ascii="Arial" w:hAnsi="Arial"/>
                <w:lang w:eastAsia="en-US"/>
              </w:rPr>
            </w:pPr>
            <w:r>
              <w:rPr>
                <w:rFonts w:ascii="Arial" w:hAnsi="Arial"/>
                <w:lang w:eastAsia="en-US"/>
              </w:rPr>
              <w:t>11</w:t>
            </w:r>
          </w:p>
        </w:tc>
      </w:tr>
    </w:tbl>
    <w:p w:rsidR="00100CA3" w:rsidRDefault="00100CA3" w:rsidP="00100CA3">
      <w:pPr>
        <w:rPr>
          <w:rFonts w:ascii="Arial" w:hAnsi="Arial"/>
          <w:b/>
          <w:color w:val="0000FF"/>
          <w:sz w:val="16"/>
          <w:szCs w:val="16"/>
        </w:rPr>
      </w:pPr>
    </w:p>
    <w:p w:rsidR="00100CA3" w:rsidRDefault="00100CA3" w:rsidP="00100CA3">
      <w:pPr>
        <w:rPr>
          <w:rFonts w:ascii="Arial" w:hAnsi="Arial"/>
          <w:b/>
          <w:color w:val="0000FF"/>
          <w:sz w:val="16"/>
          <w:szCs w:val="16"/>
        </w:rPr>
      </w:pPr>
    </w:p>
    <w:p w:rsidR="00204EAF" w:rsidRDefault="00204EAF" w:rsidP="00100CA3">
      <w:pPr>
        <w:rPr>
          <w:rFonts w:ascii="Arial" w:hAnsi="Arial"/>
          <w:b/>
          <w:color w:val="0000FF"/>
        </w:rPr>
      </w:pPr>
    </w:p>
    <w:p w:rsidR="00100CA3" w:rsidRDefault="00100CA3" w:rsidP="00100CA3">
      <w:pPr>
        <w:rPr>
          <w:rFonts w:ascii="Arial" w:hAnsi="Arial"/>
          <w:b/>
          <w:color w:val="0000FF"/>
        </w:rPr>
      </w:pPr>
      <w:r>
        <w:rPr>
          <w:rFonts w:ascii="Arial" w:hAnsi="Arial"/>
          <w:b/>
          <w:color w:val="0000FF"/>
        </w:rPr>
        <w:t xml:space="preserve">Ostatní </w:t>
      </w:r>
      <w:proofErr w:type="gramStart"/>
      <w:r>
        <w:rPr>
          <w:rFonts w:ascii="Arial" w:hAnsi="Arial"/>
          <w:b/>
          <w:color w:val="0000FF"/>
        </w:rPr>
        <w:t xml:space="preserve">učitelé:   </w:t>
      </w:r>
      <w:proofErr w:type="gramEnd"/>
      <w:r>
        <w:rPr>
          <w:rFonts w:ascii="Arial" w:hAnsi="Arial"/>
          <w:b/>
          <w:color w:val="0000FF"/>
        </w:rPr>
        <w:t xml:space="preserve">                                                    Vychovatelky:</w:t>
      </w:r>
    </w:p>
    <w:p w:rsidR="00100CA3" w:rsidRDefault="00100CA3" w:rsidP="00100CA3">
      <w:pPr>
        <w:rPr>
          <w:rFonts w:ascii="Arial" w:hAnsi="Arial"/>
        </w:rPr>
      </w:pPr>
      <w:r>
        <w:rPr>
          <w:rFonts w:ascii="Arial" w:hAnsi="Arial"/>
        </w:rPr>
        <w:t xml:space="preserve">Mgr. </w:t>
      </w:r>
      <w:r w:rsidR="00532F2A">
        <w:rPr>
          <w:rFonts w:ascii="Arial" w:hAnsi="Arial"/>
        </w:rPr>
        <w:t>Hana Čeřovská</w:t>
      </w:r>
      <w:r>
        <w:rPr>
          <w:rFonts w:ascii="Arial" w:hAnsi="Arial"/>
        </w:rPr>
        <w:t xml:space="preserve">                                            Jiřina Andrlová</w:t>
      </w:r>
    </w:p>
    <w:p w:rsidR="00100CA3" w:rsidRDefault="00532F2A" w:rsidP="00100CA3">
      <w:pPr>
        <w:rPr>
          <w:rFonts w:ascii="Arial" w:hAnsi="Arial"/>
        </w:rPr>
      </w:pPr>
      <w:r>
        <w:rPr>
          <w:rFonts w:ascii="Arial" w:hAnsi="Arial"/>
        </w:rPr>
        <w:t xml:space="preserve">Mgr. Radka </w:t>
      </w:r>
      <w:proofErr w:type="spellStart"/>
      <w:r>
        <w:rPr>
          <w:rFonts w:ascii="Arial" w:hAnsi="Arial"/>
        </w:rPr>
        <w:t>Fencová</w:t>
      </w:r>
      <w:proofErr w:type="spellEnd"/>
      <w:r w:rsidR="00100CA3">
        <w:rPr>
          <w:rFonts w:ascii="Arial" w:hAnsi="Arial"/>
        </w:rPr>
        <w:t xml:space="preserve">                                           Jana </w:t>
      </w:r>
      <w:proofErr w:type="spellStart"/>
      <w:r w:rsidR="00100CA3">
        <w:rPr>
          <w:rFonts w:ascii="Arial" w:hAnsi="Arial"/>
        </w:rPr>
        <w:t>Panchártková</w:t>
      </w:r>
      <w:proofErr w:type="spellEnd"/>
      <w:r w:rsidR="00100CA3">
        <w:rPr>
          <w:rFonts w:ascii="Arial" w:hAnsi="Arial"/>
        </w:rPr>
        <w:t xml:space="preserve"> Kohoutková </w:t>
      </w:r>
    </w:p>
    <w:p w:rsidR="00100CA3" w:rsidRDefault="00100CA3" w:rsidP="00100CA3">
      <w:pPr>
        <w:rPr>
          <w:rFonts w:ascii="Arial" w:hAnsi="Arial"/>
        </w:rPr>
      </w:pPr>
      <w:r>
        <w:rPr>
          <w:rFonts w:ascii="Arial" w:hAnsi="Arial"/>
        </w:rPr>
        <w:t xml:space="preserve">Mgr. </w:t>
      </w:r>
      <w:r w:rsidR="00532F2A">
        <w:rPr>
          <w:rFonts w:ascii="Arial" w:hAnsi="Arial"/>
        </w:rPr>
        <w:t xml:space="preserve">Vladimír Arnošt </w:t>
      </w:r>
      <w:r>
        <w:rPr>
          <w:rFonts w:ascii="Arial" w:hAnsi="Arial"/>
        </w:rPr>
        <w:t xml:space="preserve">                                           Barbora Růžičková                                 </w:t>
      </w:r>
    </w:p>
    <w:p w:rsidR="00100CA3" w:rsidRDefault="00100CA3" w:rsidP="00100CA3">
      <w:pPr>
        <w:rPr>
          <w:rFonts w:ascii="Arial" w:hAnsi="Arial"/>
        </w:rPr>
      </w:pPr>
      <w:r>
        <w:rPr>
          <w:rFonts w:ascii="Arial" w:hAnsi="Arial"/>
        </w:rPr>
        <w:t xml:space="preserve">Mgr. Brigita </w:t>
      </w:r>
      <w:r w:rsidR="00532F2A">
        <w:rPr>
          <w:rFonts w:ascii="Arial" w:hAnsi="Arial"/>
        </w:rPr>
        <w:t>Roztočilová</w:t>
      </w:r>
      <w:r>
        <w:rPr>
          <w:rFonts w:ascii="Arial" w:hAnsi="Arial"/>
        </w:rPr>
        <w:t xml:space="preserve"> Ph.D.                                  </w:t>
      </w:r>
    </w:p>
    <w:p w:rsidR="00100CA3" w:rsidRDefault="00100CA3" w:rsidP="00100CA3">
      <w:pPr>
        <w:rPr>
          <w:rFonts w:ascii="Arial" w:hAnsi="Arial"/>
          <w:b/>
          <w:color w:val="0000FF"/>
        </w:rPr>
      </w:pPr>
    </w:p>
    <w:p w:rsidR="00100CA3" w:rsidRDefault="00100CA3" w:rsidP="00100CA3">
      <w:pPr>
        <w:rPr>
          <w:rFonts w:ascii="Arial" w:hAnsi="Arial"/>
          <w:b/>
          <w:color w:val="0000FF"/>
        </w:rPr>
      </w:pPr>
      <w:r>
        <w:rPr>
          <w:rFonts w:ascii="Arial" w:hAnsi="Arial"/>
          <w:b/>
          <w:color w:val="0000FF"/>
        </w:rPr>
        <w:t>Mateřská škola:</w:t>
      </w:r>
    </w:p>
    <w:p w:rsidR="00100CA3" w:rsidRDefault="00100CA3" w:rsidP="00100CA3">
      <w:pPr>
        <w:tabs>
          <w:tab w:val="left" w:pos="5387"/>
        </w:tabs>
        <w:rPr>
          <w:rFonts w:ascii="Arial" w:hAnsi="Arial"/>
        </w:rPr>
      </w:pPr>
      <w:r>
        <w:rPr>
          <w:rFonts w:ascii="Arial" w:hAnsi="Arial"/>
        </w:rPr>
        <w:t xml:space="preserve">Bc. Hana Hozáková                </w:t>
      </w:r>
      <w:r w:rsidR="004E35EA">
        <w:rPr>
          <w:rFonts w:ascii="Arial" w:hAnsi="Arial"/>
        </w:rPr>
        <w:t xml:space="preserve"> </w:t>
      </w:r>
      <w:r w:rsidR="00532F2A">
        <w:rPr>
          <w:rFonts w:ascii="Arial" w:hAnsi="Arial"/>
        </w:rPr>
        <w:t xml:space="preserve">Bc. </w:t>
      </w:r>
      <w:r>
        <w:rPr>
          <w:rFonts w:ascii="Arial" w:hAnsi="Arial"/>
        </w:rPr>
        <w:t>Lenka Tučková Dis.</w:t>
      </w:r>
    </w:p>
    <w:p w:rsidR="00100CA3" w:rsidRDefault="00100CA3" w:rsidP="00100CA3">
      <w:pPr>
        <w:rPr>
          <w:rFonts w:ascii="Arial" w:hAnsi="Arial"/>
          <w:b/>
          <w:color w:val="0000FF"/>
        </w:rPr>
      </w:pPr>
      <w:r>
        <w:rPr>
          <w:rFonts w:ascii="Arial" w:hAnsi="Arial"/>
        </w:rPr>
        <w:t xml:space="preserve">Radka </w:t>
      </w:r>
      <w:proofErr w:type="spellStart"/>
      <w:r>
        <w:rPr>
          <w:rFonts w:ascii="Arial" w:hAnsi="Arial"/>
        </w:rPr>
        <w:t>Šoltová</w:t>
      </w:r>
      <w:proofErr w:type="spellEnd"/>
      <w:r>
        <w:rPr>
          <w:rFonts w:ascii="Arial" w:hAnsi="Arial"/>
        </w:rPr>
        <w:t xml:space="preserve">                         </w:t>
      </w:r>
      <w:r w:rsidR="00532F2A" w:rsidRPr="00532F2A">
        <w:rPr>
          <w:rFonts w:ascii="Arial" w:hAnsi="Arial"/>
        </w:rPr>
        <w:t xml:space="preserve">Bc. Aneta </w:t>
      </w:r>
      <w:proofErr w:type="spellStart"/>
      <w:r w:rsidR="00532F2A" w:rsidRPr="00532F2A">
        <w:rPr>
          <w:rFonts w:ascii="Arial" w:hAnsi="Arial"/>
        </w:rPr>
        <w:t>Czaganová</w:t>
      </w:r>
      <w:proofErr w:type="spellEnd"/>
    </w:p>
    <w:p w:rsidR="00532F2A" w:rsidRDefault="00532F2A" w:rsidP="00100CA3">
      <w:pPr>
        <w:rPr>
          <w:rFonts w:ascii="Arial" w:hAnsi="Arial"/>
          <w:b/>
          <w:color w:val="0000FF"/>
        </w:rPr>
      </w:pPr>
    </w:p>
    <w:p w:rsidR="00100CA3" w:rsidRDefault="00100CA3" w:rsidP="00100CA3">
      <w:pPr>
        <w:rPr>
          <w:rFonts w:ascii="Arial" w:hAnsi="Arial"/>
        </w:rPr>
      </w:pPr>
      <w:r>
        <w:rPr>
          <w:rFonts w:ascii="Arial" w:hAnsi="Arial"/>
          <w:b/>
          <w:color w:val="0000FF"/>
        </w:rPr>
        <w:t xml:space="preserve">Vedoucí </w:t>
      </w:r>
      <w:proofErr w:type="gramStart"/>
      <w:r>
        <w:rPr>
          <w:rFonts w:ascii="Arial" w:hAnsi="Arial"/>
          <w:b/>
          <w:color w:val="0000FF"/>
        </w:rPr>
        <w:t>stravování:</w:t>
      </w:r>
      <w:r>
        <w:rPr>
          <w:rFonts w:ascii="Arial" w:hAnsi="Arial"/>
        </w:rPr>
        <w:t xml:space="preserve">   </w:t>
      </w:r>
      <w:proofErr w:type="gramEnd"/>
      <w:r>
        <w:rPr>
          <w:rFonts w:ascii="Arial" w:hAnsi="Arial"/>
        </w:rPr>
        <w:t>Vladimír Kalina      tel. 466 932 336</w:t>
      </w:r>
    </w:p>
    <w:p w:rsidR="00100CA3" w:rsidRPr="00AB549F" w:rsidRDefault="00100CA3" w:rsidP="00100CA3">
      <w:pPr>
        <w:tabs>
          <w:tab w:val="left" w:pos="6915"/>
        </w:tabs>
        <w:jc w:val="center"/>
        <w:rPr>
          <w:rFonts w:ascii="Century" w:hAnsi="Century"/>
          <w:b/>
          <w:snapToGrid w:val="0"/>
          <w:color w:val="FF0000"/>
          <w:sz w:val="16"/>
          <w:szCs w:val="16"/>
        </w:rPr>
      </w:pPr>
    </w:p>
    <w:p w:rsidR="00100CA3" w:rsidRDefault="00100CA3" w:rsidP="00100CA3">
      <w:pPr>
        <w:tabs>
          <w:tab w:val="left" w:pos="6915"/>
        </w:tabs>
        <w:jc w:val="center"/>
        <w:rPr>
          <w:rFonts w:ascii="Century" w:hAnsi="Century"/>
          <w:b/>
          <w:snapToGrid w:val="0"/>
          <w:color w:val="FF0000"/>
          <w:sz w:val="16"/>
          <w:szCs w:val="16"/>
        </w:rPr>
      </w:pPr>
    </w:p>
    <w:p w:rsidR="00100CA3" w:rsidRDefault="00100CA3" w:rsidP="00100CA3">
      <w:pPr>
        <w:tabs>
          <w:tab w:val="left" w:pos="6915"/>
        </w:tabs>
        <w:jc w:val="center"/>
        <w:rPr>
          <w:rFonts w:ascii="Century" w:hAnsi="Century"/>
          <w:b/>
          <w:snapToGrid w:val="0"/>
          <w:color w:val="FF0000"/>
          <w:sz w:val="36"/>
          <w:szCs w:val="36"/>
        </w:rPr>
      </w:pPr>
      <w:r>
        <w:rPr>
          <w:rFonts w:ascii="Century" w:hAnsi="Century"/>
          <w:b/>
          <w:snapToGrid w:val="0"/>
          <w:color w:val="FF0000"/>
          <w:sz w:val="36"/>
          <w:szCs w:val="36"/>
        </w:rPr>
        <w:t>Zájmové útvary</w:t>
      </w:r>
    </w:p>
    <w:p w:rsidR="00100CA3" w:rsidRDefault="00100CA3" w:rsidP="00100CA3">
      <w:pPr>
        <w:rPr>
          <w:rFonts w:ascii="Arial" w:hAnsi="Arial"/>
          <w:b/>
          <w:color w:val="000000"/>
          <w:sz w:val="16"/>
          <w:szCs w:val="16"/>
        </w:rPr>
      </w:pPr>
    </w:p>
    <w:p w:rsidR="00100CA3" w:rsidRDefault="00100CA3" w:rsidP="00100CA3">
      <w:pPr>
        <w:rPr>
          <w:rFonts w:ascii="Arial" w:hAnsi="Arial"/>
          <w:b/>
          <w:color w:val="000000"/>
        </w:rPr>
      </w:pPr>
      <w:r>
        <w:rPr>
          <w:rFonts w:ascii="Arial" w:hAnsi="Arial"/>
          <w:b/>
          <w:color w:val="000000"/>
        </w:rPr>
        <w:t xml:space="preserve">Pěvecký sbor Myšáci </w:t>
      </w:r>
      <w:r>
        <w:rPr>
          <w:rFonts w:ascii="Arial" w:hAnsi="Arial"/>
          <w:b/>
          <w:color w:val="000000"/>
        </w:rPr>
        <w:tab/>
        <w:t xml:space="preserve">                                      Mgr. Michaela Nováková</w:t>
      </w:r>
    </w:p>
    <w:p w:rsidR="00100CA3" w:rsidRDefault="00100CA3" w:rsidP="00100CA3">
      <w:pPr>
        <w:rPr>
          <w:rFonts w:ascii="Arial" w:hAnsi="Arial"/>
          <w:b/>
          <w:color w:val="000000"/>
        </w:rPr>
      </w:pPr>
      <w:r>
        <w:rPr>
          <w:rFonts w:ascii="Arial" w:hAnsi="Arial"/>
          <w:b/>
          <w:color w:val="000000"/>
        </w:rPr>
        <w:t>Logopedické chvilky</w:t>
      </w:r>
      <w:r>
        <w:rPr>
          <w:rFonts w:ascii="Arial" w:hAnsi="Arial"/>
          <w:b/>
          <w:color w:val="000000"/>
        </w:rPr>
        <w:tab/>
        <w:t xml:space="preserve">                                      Mgr. Jana Vohralíková </w:t>
      </w:r>
    </w:p>
    <w:p w:rsidR="00100CA3" w:rsidRDefault="00100CA3" w:rsidP="00100CA3">
      <w:pPr>
        <w:rPr>
          <w:rFonts w:ascii="Arial" w:hAnsi="Arial"/>
          <w:b/>
          <w:color w:val="000000"/>
        </w:rPr>
      </w:pPr>
      <w:r>
        <w:rPr>
          <w:rFonts w:ascii="Arial" w:hAnsi="Arial"/>
          <w:b/>
          <w:color w:val="000000"/>
        </w:rPr>
        <w:t xml:space="preserve">                                                                                </w:t>
      </w:r>
      <w:r w:rsidR="004E35EA">
        <w:rPr>
          <w:rFonts w:ascii="Arial" w:hAnsi="Arial"/>
          <w:b/>
          <w:color w:val="000000"/>
        </w:rPr>
        <w:t xml:space="preserve"> </w:t>
      </w:r>
      <w:r>
        <w:rPr>
          <w:rFonts w:ascii="Arial" w:hAnsi="Arial"/>
          <w:b/>
          <w:color w:val="000000"/>
        </w:rPr>
        <w:t>Mgr. Veronika Danielová</w:t>
      </w:r>
    </w:p>
    <w:p w:rsidR="00100CA3" w:rsidRDefault="00100CA3" w:rsidP="00100CA3">
      <w:pPr>
        <w:rPr>
          <w:rFonts w:ascii="Arial" w:hAnsi="Arial"/>
          <w:b/>
          <w:color w:val="000000"/>
        </w:rPr>
      </w:pPr>
      <w:r>
        <w:rPr>
          <w:rFonts w:ascii="Arial" w:hAnsi="Arial"/>
          <w:b/>
          <w:color w:val="000000"/>
        </w:rPr>
        <w:t>Přírodovědný kroužek                                           Mgr. Jana Záleská</w:t>
      </w:r>
    </w:p>
    <w:p w:rsidR="00100CA3" w:rsidRDefault="00100CA3" w:rsidP="00100CA3">
      <w:pPr>
        <w:rPr>
          <w:rFonts w:ascii="Arial" w:hAnsi="Arial"/>
          <w:b/>
          <w:color w:val="000000"/>
        </w:rPr>
      </w:pPr>
      <w:r>
        <w:rPr>
          <w:rFonts w:ascii="Arial" w:hAnsi="Arial"/>
          <w:b/>
          <w:color w:val="000000"/>
        </w:rPr>
        <w:t>Chemický kroužek                                                 Mgr. Jana Záleská</w:t>
      </w:r>
    </w:p>
    <w:p w:rsidR="00100CA3" w:rsidRDefault="00532F2A" w:rsidP="00100CA3">
      <w:pPr>
        <w:rPr>
          <w:rFonts w:ascii="Arial" w:hAnsi="Arial"/>
          <w:b/>
          <w:color w:val="000000"/>
        </w:rPr>
      </w:pPr>
      <w:r>
        <w:rPr>
          <w:rFonts w:ascii="Arial" w:hAnsi="Arial"/>
          <w:b/>
          <w:color w:val="000000"/>
        </w:rPr>
        <w:t>Angličtina hrou</w:t>
      </w:r>
      <w:r w:rsidR="00100CA3">
        <w:rPr>
          <w:rFonts w:ascii="Arial" w:hAnsi="Arial"/>
          <w:b/>
          <w:color w:val="000000"/>
        </w:rPr>
        <w:t xml:space="preserve">                                                      Mgr. </w:t>
      </w:r>
      <w:r>
        <w:rPr>
          <w:rFonts w:ascii="Arial" w:hAnsi="Arial"/>
          <w:b/>
          <w:color w:val="000000"/>
        </w:rPr>
        <w:t>Radka Fenclová</w:t>
      </w:r>
    </w:p>
    <w:p w:rsidR="00BF11B3" w:rsidRDefault="00BF11B3" w:rsidP="00BF11B3">
      <w:pPr>
        <w:rPr>
          <w:rFonts w:ascii="Arial" w:hAnsi="Arial"/>
          <w:b/>
          <w:color w:val="000000"/>
        </w:rPr>
      </w:pPr>
    </w:p>
    <w:p w:rsidR="00BF11B3" w:rsidRDefault="00100CA3" w:rsidP="00BF11B3">
      <w:pPr>
        <w:rPr>
          <w:rFonts w:ascii="Arial" w:hAnsi="Arial"/>
          <w:b/>
          <w:color w:val="000000"/>
        </w:rPr>
      </w:pPr>
      <w:r>
        <w:rPr>
          <w:rFonts w:ascii="Arial" w:hAnsi="Arial"/>
          <w:b/>
          <w:color w:val="000000"/>
        </w:rPr>
        <w:t xml:space="preserve">Doučování        </w:t>
      </w:r>
      <w:r w:rsidR="00BF11B3" w:rsidRPr="00BF11B3">
        <w:rPr>
          <w:rFonts w:ascii="Arial" w:hAnsi="Arial"/>
          <w:b/>
          <w:color w:val="000000"/>
        </w:rPr>
        <w:t xml:space="preserve">Mgr. K. </w:t>
      </w:r>
      <w:proofErr w:type="spellStart"/>
      <w:r w:rsidR="00BF11B3" w:rsidRPr="00BF11B3">
        <w:rPr>
          <w:rFonts w:ascii="Arial" w:hAnsi="Arial"/>
          <w:b/>
          <w:color w:val="000000"/>
        </w:rPr>
        <w:t>Bačkovská</w:t>
      </w:r>
      <w:proofErr w:type="spellEnd"/>
      <w:r w:rsidR="00BF11B3" w:rsidRPr="00BF11B3">
        <w:rPr>
          <w:rFonts w:ascii="Arial" w:hAnsi="Arial"/>
          <w:b/>
          <w:color w:val="000000"/>
        </w:rPr>
        <w:t xml:space="preserve">, Mgr. R. </w:t>
      </w:r>
      <w:proofErr w:type="spellStart"/>
      <w:r w:rsidR="00BF11B3" w:rsidRPr="00BF11B3">
        <w:rPr>
          <w:rFonts w:ascii="Arial" w:hAnsi="Arial"/>
          <w:b/>
          <w:color w:val="000000"/>
        </w:rPr>
        <w:t>Obešlová</w:t>
      </w:r>
      <w:proofErr w:type="spellEnd"/>
      <w:r w:rsidR="00BF11B3" w:rsidRPr="00BF11B3">
        <w:rPr>
          <w:rFonts w:ascii="Arial" w:hAnsi="Arial"/>
          <w:b/>
          <w:color w:val="000000"/>
        </w:rPr>
        <w:t xml:space="preserve">, Mgr. M. Nedbalová, </w:t>
      </w:r>
    </w:p>
    <w:p w:rsidR="00BF11B3" w:rsidRDefault="00BF11B3" w:rsidP="00BF11B3">
      <w:pPr>
        <w:rPr>
          <w:rFonts w:ascii="Arial" w:hAnsi="Arial"/>
          <w:b/>
          <w:color w:val="000000"/>
        </w:rPr>
      </w:pPr>
      <w:r>
        <w:rPr>
          <w:rFonts w:ascii="Arial" w:hAnsi="Arial"/>
          <w:b/>
          <w:color w:val="000000"/>
        </w:rPr>
        <w:t xml:space="preserve">                          </w:t>
      </w:r>
      <w:r w:rsidRPr="00BF11B3">
        <w:rPr>
          <w:rFonts w:ascii="Arial" w:hAnsi="Arial"/>
          <w:b/>
          <w:color w:val="000000"/>
        </w:rPr>
        <w:t xml:space="preserve">Mgr. G. Roztočilová, Mgr. M. Lišková, Mgr. K. Vrzalová, </w:t>
      </w:r>
    </w:p>
    <w:p w:rsidR="00BF11B3" w:rsidRDefault="00BF11B3" w:rsidP="00BF11B3">
      <w:pPr>
        <w:rPr>
          <w:rFonts w:ascii="Arial" w:hAnsi="Arial"/>
          <w:b/>
          <w:color w:val="000000"/>
        </w:rPr>
      </w:pPr>
      <w:r>
        <w:rPr>
          <w:rFonts w:ascii="Arial" w:hAnsi="Arial"/>
          <w:b/>
          <w:color w:val="000000"/>
        </w:rPr>
        <w:t xml:space="preserve">                          </w:t>
      </w:r>
      <w:r w:rsidRPr="00BF11B3">
        <w:rPr>
          <w:rFonts w:ascii="Arial" w:hAnsi="Arial"/>
          <w:b/>
          <w:color w:val="000000"/>
        </w:rPr>
        <w:t xml:space="preserve">Mgr. H. Valentová, Mgr. H. Čeřovská, Mgr. M. Nováková, </w:t>
      </w:r>
    </w:p>
    <w:p w:rsidR="00100CA3" w:rsidRDefault="00BF11B3" w:rsidP="00BF11B3">
      <w:pPr>
        <w:rPr>
          <w:rFonts w:ascii="Arial" w:hAnsi="Arial"/>
          <w:b/>
          <w:color w:val="000000"/>
        </w:rPr>
      </w:pPr>
      <w:r>
        <w:rPr>
          <w:rFonts w:ascii="Arial" w:hAnsi="Arial"/>
          <w:b/>
          <w:color w:val="000000"/>
        </w:rPr>
        <w:t xml:space="preserve">                          </w:t>
      </w:r>
      <w:r w:rsidRPr="00BF11B3">
        <w:rPr>
          <w:rFonts w:ascii="Arial" w:hAnsi="Arial"/>
          <w:b/>
          <w:color w:val="000000"/>
        </w:rPr>
        <w:t>Mgr. J. Vohralíková. Ing. A. Pušová</w:t>
      </w:r>
    </w:p>
    <w:p w:rsidR="00BF11B3" w:rsidRDefault="00BF11B3" w:rsidP="00100CA3">
      <w:pPr>
        <w:rPr>
          <w:rFonts w:ascii="Arial" w:hAnsi="Arial"/>
          <w:b/>
          <w:color w:val="000000"/>
        </w:rPr>
      </w:pPr>
    </w:p>
    <w:p w:rsidR="00100CA3" w:rsidRDefault="00100CA3" w:rsidP="00100CA3">
      <w:pPr>
        <w:rPr>
          <w:rFonts w:ascii="Arial" w:hAnsi="Arial"/>
          <w:b/>
          <w:color w:val="000000"/>
        </w:rPr>
      </w:pPr>
      <w:r>
        <w:rPr>
          <w:rFonts w:ascii="Arial" w:hAnsi="Arial"/>
          <w:b/>
          <w:color w:val="000000"/>
        </w:rPr>
        <w:t>Externí kroužky – ZUŠ, Florbalový kroužek</w:t>
      </w:r>
      <w:r w:rsidR="00532F2A">
        <w:rPr>
          <w:rFonts w:ascii="Arial" w:hAnsi="Arial"/>
          <w:b/>
          <w:color w:val="000000"/>
        </w:rPr>
        <w:t>, Kroužky Východní Čechy</w:t>
      </w:r>
      <w:r>
        <w:rPr>
          <w:rFonts w:ascii="Arial" w:hAnsi="Arial"/>
          <w:b/>
          <w:color w:val="000000"/>
        </w:rPr>
        <w:t xml:space="preserve">   </w:t>
      </w:r>
    </w:p>
    <w:p w:rsidR="00100CA3" w:rsidRDefault="00100CA3" w:rsidP="00100CA3">
      <w:pPr>
        <w:rPr>
          <w:rFonts w:ascii="Arial" w:hAnsi="Arial"/>
          <w:b/>
          <w:color w:val="000000"/>
        </w:rPr>
      </w:pPr>
    </w:p>
    <w:p w:rsidR="00100CA3" w:rsidRDefault="00100CA3" w:rsidP="00100CA3">
      <w:pPr>
        <w:jc w:val="center"/>
        <w:rPr>
          <w:rFonts w:cs="Times New Roman"/>
        </w:rPr>
      </w:pPr>
      <w:r>
        <w:rPr>
          <w:rFonts w:cs="Times New Roman"/>
          <w:noProof/>
        </w:rPr>
        <w:drawing>
          <wp:inline distT="0" distB="0" distL="0" distR="0">
            <wp:extent cx="3133090" cy="111125"/>
            <wp:effectExtent l="19050" t="0" r="0" b="0"/>
            <wp:docPr id="10" name="obrázek 10" descr="BD21427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BD21427_"/>
                    <pic:cNvPicPr>
                      <a:picLocks noChangeAspect="1" noChangeArrowheads="1"/>
                    </pic:cNvPicPr>
                  </pic:nvPicPr>
                  <pic:blipFill>
                    <a:blip r:embed="rId28"/>
                    <a:srcRect/>
                    <a:stretch>
                      <a:fillRect/>
                    </a:stretch>
                  </pic:blipFill>
                  <pic:spPr bwMode="auto">
                    <a:xfrm>
                      <a:off x="0" y="0"/>
                      <a:ext cx="3133090" cy="111125"/>
                    </a:xfrm>
                    <a:prstGeom prst="rect">
                      <a:avLst/>
                    </a:prstGeom>
                    <a:noFill/>
                    <a:ln w="9525">
                      <a:noFill/>
                      <a:miter lim="800000"/>
                      <a:headEnd/>
                      <a:tailEnd/>
                    </a:ln>
                  </pic:spPr>
                </pic:pic>
              </a:graphicData>
            </a:graphic>
          </wp:inline>
        </w:drawing>
      </w:r>
    </w:p>
    <w:p w:rsidR="00100CA3" w:rsidRDefault="00100CA3" w:rsidP="00100CA3">
      <w:pPr>
        <w:jc w:val="center"/>
        <w:rPr>
          <w:rFonts w:cs="Times New Roman"/>
        </w:rPr>
      </w:pPr>
    </w:p>
    <w:p w:rsidR="00100CA3" w:rsidRDefault="00100CA3" w:rsidP="00100CA3">
      <w:pPr>
        <w:jc w:val="center"/>
        <w:rPr>
          <w:sz w:val="16"/>
          <w:szCs w:val="16"/>
        </w:rPr>
      </w:pPr>
      <w:r>
        <w:rPr>
          <w:noProof/>
        </w:rPr>
        <w:drawing>
          <wp:anchor distT="0" distB="0" distL="114300" distR="114300" simplePos="0" relativeHeight="251653632" behindDoc="1" locked="0" layoutInCell="1" allowOverlap="1">
            <wp:simplePos x="0" y="0"/>
            <wp:positionH relativeFrom="column">
              <wp:posOffset>4245610</wp:posOffset>
            </wp:positionH>
            <wp:positionV relativeFrom="paragraph">
              <wp:posOffset>-118745</wp:posOffset>
            </wp:positionV>
            <wp:extent cx="1962150" cy="809625"/>
            <wp:effectExtent l="19050" t="0" r="0" b="0"/>
            <wp:wrapSquare wrapText="bothSides"/>
            <wp:docPr id="109" name="obrázek 5" descr="j0285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5" descr="j0285444"/>
                    <pic:cNvPicPr>
                      <a:picLocks noChangeAspect="1" noChangeArrowheads="1"/>
                    </pic:cNvPicPr>
                  </pic:nvPicPr>
                  <pic:blipFill>
                    <a:blip r:embed="rId29"/>
                    <a:srcRect/>
                    <a:stretch>
                      <a:fillRect/>
                    </a:stretch>
                  </pic:blipFill>
                  <pic:spPr bwMode="auto">
                    <a:xfrm>
                      <a:off x="0" y="0"/>
                      <a:ext cx="1962150" cy="809625"/>
                    </a:xfrm>
                    <a:prstGeom prst="rect">
                      <a:avLst/>
                    </a:prstGeom>
                    <a:noFill/>
                  </pic:spPr>
                </pic:pic>
              </a:graphicData>
            </a:graphic>
          </wp:anchor>
        </w:drawing>
      </w:r>
    </w:p>
    <w:p w:rsidR="00100CA3" w:rsidRDefault="00100CA3" w:rsidP="00100CA3">
      <w:pPr>
        <w:pStyle w:val="Nadpis1"/>
        <w:tabs>
          <w:tab w:val="left" w:pos="2160"/>
          <w:tab w:val="left" w:pos="2340"/>
        </w:tabs>
        <w:rPr>
          <w:snapToGrid w:val="0"/>
        </w:rPr>
      </w:pPr>
      <w:r>
        <w:rPr>
          <w:snapToGrid w:val="0"/>
        </w:rPr>
        <w:t xml:space="preserve">Školní družina    </w:t>
      </w:r>
    </w:p>
    <w:p w:rsidR="00100CA3" w:rsidRDefault="00100CA3" w:rsidP="00100CA3">
      <w:pPr>
        <w:pStyle w:val="Normlnweb"/>
        <w:shd w:val="clear" w:color="auto" w:fill="FFFFFF"/>
        <w:spacing w:before="0" w:beforeAutospacing="0" w:after="0" w:afterAutospacing="0"/>
        <w:rPr>
          <w:rFonts w:ascii="Helvetica" w:hAnsi="Helvetica" w:cs="Helvetica"/>
          <w:color w:val="000000"/>
          <w:sz w:val="16"/>
          <w:szCs w:val="16"/>
        </w:rPr>
      </w:pPr>
    </w:p>
    <w:p w:rsidR="00100CA3" w:rsidRDefault="00100CA3" w:rsidP="00100CA3">
      <w:pPr>
        <w:rPr>
          <w:rFonts w:cs="Times New Roman"/>
          <w:sz w:val="16"/>
          <w:szCs w:val="16"/>
        </w:rPr>
      </w:pPr>
    </w:p>
    <w:p w:rsidR="001E25C3" w:rsidRPr="00964062" w:rsidRDefault="001E25C3" w:rsidP="001E25C3">
      <w:pPr>
        <w:jc w:val="both"/>
        <w:rPr>
          <w:rFonts w:cs="Times New Roman"/>
          <w:b/>
          <w:bCs/>
        </w:rPr>
      </w:pPr>
      <w:r w:rsidRPr="00964062">
        <w:rPr>
          <w:rFonts w:cs="Times New Roman"/>
          <w:b/>
          <w:bCs/>
        </w:rPr>
        <w:t>INFORMACE ZE ŠKOLNÍ DRUŽINY</w:t>
      </w:r>
    </w:p>
    <w:p w:rsidR="001E25C3" w:rsidRDefault="001E25C3" w:rsidP="001E25C3">
      <w:pPr>
        <w:jc w:val="both"/>
        <w:rPr>
          <w:rFonts w:cs="Times New Roman"/>
        </w:rPr>
      </w:pPr>
      <w:r>
        <w:rPr>
          <w:rFonts w:cs="Times New Roman"/>
        </w:rPr>
        <w:t>Ve školním roce 2022/2023 je ve školní družině zapsáno celkem 75 žáků.</w:t>
      </w:r>
      <w:r w:rsidR="008B442A">
        <w:rPr>
          <w:rFonts w:cs="Times New Roman"/>
        </w:rPr>
        <w:t xml:space="preserve"> </w:t>
      </w:r>
      <w:r>
        <w:rPr>
          <w:rFonts w:cs="Times New Roman"/>
        </w:rPr>
        <w:t>Kapacita družiny</w:t>
      </w:r>
      <w:r>
        <w:rPr>
          <w:rFonts w:cs="Times New Roman"/>
        </w:rPr>
        <w:br/>
        <w:t>je plně využita.</w:t>
      </w:r>
      <w:r w:rsidR="00324F4F">
        <w:rPr>
          <w:rFonts w:cs="Times New Roman"/>
        </w:rPr>
        <w:t xml:space="preserve"> </w:t>
      </w:r>
      <w:r>
        <w:rPr>
          <w:rFonts w:cs="Times New Roman"/>
        </w:rPr>
        <w:t>Otevřena jsou tři oddělení.</w:t>
      </w:r>
    </w:p>
    <w:p w:rsidR="008B442A" w:rsidRDefault="001E25C3" w:rsidP="001E25C3">
      <w:pPr>
        <w:jc w:val="both"/>
        <w:rPr>
          <w:rFonts w:cs="Times New Roman"/>
        </w:rPr>
      </w:pPr>
      <w:r>
        <w:rPr>
          <w:rFonts w:cs="Times New Roman"/>
        </w:rPr>
        <w:t xml:space="preserve">Od 19.10. započalo svoji činnost 5 zájmových kroužků při ŠD: </w:t>
      </w:r>
    </w:p>
    <w:p w:rsidR="001E25C3" w:rsidRPr="00A949C4" w:rsidRDefault="008B442A" w:rsidP="001E25C3">
      <w:pPr>
        <w:jc w:val="both"/>
        <w:rPr>
          <w:rFonts w:cs="Times New Roman"/>
          <w:b/>
          <w:bCs/>
        </w:rPr>
      </w:pPr>
      <w:r>
        <w:rPr>
          <w:rFonts w:cs="Times New Roman"/>
        </w:rPr>
        <w:t xml:space="preserve">                                                                                           </w:t>
      </w:r>
      <w:r w:rsidR="001E25C3" w:rsidRPr="00A949C4">
        <w:rPr>
          <w:rFonts w:cs="Times New Roman"/>
          <w:b/>
          <w:bCs/>
        </w:rPr>
        <w:t>ŠIKULKA</w:t>
      </w:r>
    </w:p>
    <w:p w:rsidR="001E25C3" w:rsidRPr="00A949C4" w:rsidRDefault="001E25C3" w:rsidP="001E25C3">
      <w:pPr>
        <w:jc w:val="both"/>
        <w:rPr>
          <w:rFonts w:cs="Times New Roman"/>
          <w:b/>
          <w:bCs/>
        </w:rPr>
      </w:pPr>
      <w:r w:rsidRPr="00A949C4">
        <w:rPr>
          <w:rFonts w:cs="Times New Roman"/>
          <w:b/>
          <w:bCs/>
        </w:rPr>
        <w:t xml:space="preserve">                                                                                           KERAMIKA – ZAČÁTEČNÍCI</w:t>
      </w:r>
    </w:p>
    <w:p w:rsidR="001E25C3" w:rsidRPr="00A949C4" w:rsidRDefault="001E25C3" w:rsidP="001E25C3">
      <w:pPr>
        <w:jc w:val="both"/>
        <w:rPr>
          <w:rFonts w:cs="Times New Roman"/>
          <w:b/>
          <w:bCs/>
        </w:rPr>
      </w:pPr>
      <w:r w:rsidRPr="00A949C4">
        <w:rPr>
          <w:rFonts w:cs="Times New Roman"/>
          <w:b/>
          <w:bCs/>
        </w:rPr>
        <w:t xml:space="preserve">                                                                                           KERAMIKA – POKROČILÍ</w:t>
      </w:r>
    </w:p>
    <w:p w:rsidR="001E25C3" w:rsidRPr="00A949C4" w:rsidRDefault="001E25C3" w:rsidP="001E25C3">
      <w:pPr>
        <w:jc w:val="both"/>
        <w:rPr>
          <w:rFonts w:cs="Times New Roman"/>
          <w:b/>
          <w:bCs/>
        </w:rPr>
      </w:pPr>
      <w:r w:rsidRPr="00A949C4">
        <w:rPr>
          <w:rFonts w:cs="Times New Roman"/>
          <w:b/>
          <w:bCs/>
        </w:rPr>
        <w:t xml:space="preserve">                                                                                           MAŽORETKY</w:t>
      </w:r>
    </w:p>
    <w:p w:rsidR="001E25C3" w:rsidRPr="00A949C4" w:rsidRDefault="001E25C3" w:rsidP="001E25C3">
      <w:pPr>
        <w:jc w:val="both"/>
        <w:rPr>
          <w:rFonts w:cs="Times New Roman"/>
          <w:b/>
          <w:bCs/>
        </w:rPr>
      </w:pPr>
      <w:r w:rsidRPr="00A949C4">
        <w:rPr>
          <w:rFonts w:cs="Times New Roman"/>
          <w:b/>
          <w:bCs/>
        </w:rPr>
        <w:t xml:space="preserve">                                                                                           SPORTÍK</w:t>
      </w:r>
    </w:p>
    <w:p w:rsidR="001E25C3" w:rsidRDefault="001E25C3" w:rsidP="001E25C3">
      <w:pPr>
        <w:jc w:val="both"/>
        <w:rPr>
          <w:rFonts w:cs="Times New Roman"/>
        </w:rPr>
      </w:pPr>
      <w:r>
        <w:rPr>
          <w:rFonts w:cs="Times New Roman"/>
        </w:rPr>
        <w:t>Během školního roku plánujeme i řadu příležitostných akcí:</w:t>
      </w:r>
    </w:p>
    <w:p w:rsidR="001E25C3" w:rsidRPr="00FD5D9C" w:rsidRDefault="001E25C3" w:rsidP="008B442A">
      <w:pPr>
        <w:pBdr>
          <w:top w:val="single" w:sz="4" w:space="1" w:color="000000"/>
          <w:left w:val="single" w:sz="4" w:space="4" w:color="000000"/>
          <w:bottom w:val="single" w:sz="4" w:space="1" w:color="000000"/>
          <w:right w:val="single" w:sz="4" w:space="4" w:color="000000"/>
        </w:pBdr>
        <w:shd w:val="clear" w:color="auto" w:fill="FFC000"/>
        <w:jc w:val="center"/>
        <w:rPr>
          <w:rFonts w:cs="Times New Roman"/>
        </w:rPr>
      </w:pPr>
      <w:r w:rsidRPr="00FD5D9C">
        <w:rPr>
          <w:rFonts w:cs="Times New Roman"/>
          <w:b/>
          <w:bCs/>
        </w:rPr>
        <w:t>ŘÍJEN</w:t>
      </w:r>
      <w:r w:rsidR="008B442A">
        <w:rPr>
          <w:rFonts w:cs="Times New Roman"/>
          <w:b/>
          <w:bCs/>
        </w:rPr>
        <w:t xml:space="preserve">        </w:t>
      </w:r>
      <w:r w:rsidRPr="00FD5D9C">
        <w:rPr>
          <w:rFonts w:cs="Times New Roman"/>
          <w:b/>
          <w:bCs/>
        </w:rPr>
        <w:t xml:space="preserve"> LISTOPAD</w:t>
      </w:r>
      <w:r w:rsidR="008B442A">
        <w:rPr>
          <w:rFonts w:cs="Times New Roman"/>
          <w:b/>
          <w:bCs/>
        </w:rPr>
        <w:t xml:space="preserve">        </w:t>
      </w:r>
      <w:r w:rsidRPr="00FD5D9C">
        <w:rPr>
          <w:rFonts w:cs="Times New Roman"/>
          <w:b/>
          <w:bCs/>
        </w:rPr>
        <w:t xml:space="preserve"> PROSINEC</w:t>
      </w:r>
      <w:r w:rsidR="008B442A">
        <w:rPr>
          <w:rFonts w:cs="Times New Roman"/>
          <w:b/>
          <w:bCs/>
        </w:rPr>
        <w:t xml:space="preserve">         </w:t>
      </w:r>
      <w:r w:rsidRPr="00FD5D9C">
        <w:rPr>
          <w:rFonts w:cs="Times New Roman"/>
          <w:b/>
          <w:bCs/>
        </w:rPr>
        <w:t>LEDEN</w:t>
      </w:r>
    </w:p>
    <w:p w:rsidR="001E25C3" w:rsidRPr="00FD5D9C" w:rsidRDefault="001E25C3" w:rsidP="001E25C3">
      <w:pPr>
        <w:pBdr>
          <w:top w:val="single" w:sz="4" w:space="1" w:color="000000"/>
          <w:left w:val="single" w:sz="4" w:space="0" w:color="000000"/>
          <w:bottom w:val="single" w:sz="4" w:space="0" w:color="000000"/>
          <w:right w:val="single" w:sz="4" w:space="4" w:color="000000"/>
        </w:pBdr>
        <w:tabs>
          <w:tab w:val="left" w:pos="7920"/>
        </w:tabs>
        <w:rPr>
          <w:rFonts w:cs="Times New Roman"/>
        </w:rPr>
      </w:pPr>
      <w:r w:rsidRPr="00FD5D9C">
        <w:rPr>
          <w:rFonts w:cs="Times New Roman"/>
          <w:bCs/>
        </w:rPr>
        <w:t>Drakiáda   10. - 14.10.</w:t>
      </w:r>
      <w:r w:rsidRPr="00FD5D9C">
        <w:rPr>
          <w:rFonts w:cs="Times New Roman"/>
          <w:bCs/>
        </w:rPr>
        <w:tab/>
      </w:r>
    </w:p>
    <w:p w:rsidR="001E25C3" w:rsidRPr="00FD5D9C" w:rsidRDefault="001E25C3" w:rsidP="001E25C3">
      <w:pPr>
        <w:pBdr>
          <w:top w:val="single" w:sz="4" w:space="1" w:color="000000"/>
          <w:left w:val="single" w:sz="4" w:space="0" w:color="000000"/>
          <w:bottom w:val="single" w:sz="4" w:space="0" w:color="000000"/>
          <w:right w:val="single" w:sz="4" w:space="4" w:color="000000"/>
        </w:pBdr>
        <w:tabs>
          <w:tab w:val="left" w:pos="7920"/>
        </w:tabs>
        <w:rPr>
          <w:rFonts w:cs="Times New Roman"/>
          <w:bCs/>
        </w:rPr>
      </w:pPr>
      <w:r w:rsidRPr="00FD5D9C">
        <w:rPr>
          <w:rFonts w:cs="Times New Roman"/>
          <w:bCs/>
        </w:rPr>
        <w:t>Podzimní výstavka tvořivosti dětí     10.11.</w:t>
      </w:r>
    </w:p>
    <w:p w:rsidR="001E25C3" w:rsidRPr="00FD5D9C" w:rsidRDefault="001E25C3" w:rsidP="001E25C3">
      <w:pPr>
        <w:pBdr>
          <w:top w:val="single" w:sz="4" w:space="1" w:color="000000"/>
          <w:left w:val="single" w:sz="4" w:space="0" w:color="000000"/>
          <w:bottom w:val="single" w:sz="4" w:space="0" w:color="000000"/>
          <w:right w:val="single" w:sz="4" w:space="4" w:color="000000"/>
        </w:pBdr>
        <w:tabs>
          <w:tab w:val="left" w:pos="7920"/>
        </w:tabs>
        <w:rPr>
          <w:rFonts w:cs="Times New Roman"/>
          <w:bCs/>
        </w:rPr>
      </w:pPr>
      <w:r w:rsidRPr="00FD5D9C">
        <w:rPr>
          <w:rFonts w:cs="Times New Roman"/>
          <w:bCs/>
        </w:rPr>
        <w:t>Jsem laskavec – Den pro Kačenku (celoškolní</w:t>
      </w:r>
      <w:r w:rsidR="00324F4F">
        <w:rPr>
          <w:rFonts w:cs="Times New Roman"/>
          <w:bCs/>
        </w:rPr>
        <w:t xml:space="preserve"> </w:t>
      </w:r>
      <w:proofErr w:type="gramStart"/>
      <w:r w:rsidRPr="00FD5D9C">
        <w:rPr>
          <w:rFonts w:cs="Times New Roman"/>
          <w:bCs/>
        </w:rPr>
        <w:t xml:space="preserve">akce)   </w:t>
      </w:r>
      <w:proofErr w:type="gramEnd"/>
      <w:r w:rsidRPr="00FD5D9C">
        <w:rPr>
          <w:rFonts w:cs="Times New Roman"/>
          <w:bCs/>
        </w:rPr>
        <w:t xml:space="preserve">   13.11.</w:t>
      </w:r>
    </w:p>
    <w:p w:rsidR="001E25C3" w:rsidRPr="00FD5D9C" w:rsidRDefault="001E25C3" w:rsidP="001E25C3">
      <w:pPr>
        <w:pBdr>
          <w:top w:val="single" w:sz="4" w:space="1" w:color="000000"/>
          <w:left w:val="single" w:sz="4" w:space="0" w:color="000000"/>
          <w:bottom w:val="single" w:sz="4" w:space="0" w:color="000000"/>
          <w:right w:val="single" w:sz="4" w:space="4" w:color="000000"/>
        </w:pBdr>
        <w:tabs>
          <w:tab w:val="left" w:pos="7920"/>
        </w:tabs>
        <w:ind w:left="2340" w:hanging="2340"/>
        <w:rPr>
          <w:rFonts w:cs="Times New Roman"/>
          <w:bCs/>
        </w:rPr>
      </w:pPr>
      <w:r w:rsidRPr="00FD5D9C">
        <w:rPr>
          <w:rFonts w:cs="Times New Roman"/>
          <w:bCs/>
        </w:rPr>
        <w:t>Vánoční program s Inkou Rybářovou– VÁNOČNÍ VESELICE 13.12.</w:t>
      </w:r>
    </w:p>
    <w:p w:rsidR="001E25C3" w:rsidRPr="00FD5D9C" w:rsidRDefault="001E25C3" w:rsidP="001E25C3">
      <w:pPr>
        <w:pBdr>
          <w:top w:val="single" w:sz="4" w:space="1" w:color="000000"/>
          <w:left w:val="single" w:sz="4" w:space="0" w:color="000000"/>
          <w:bottom w:val="single" w:sz="4" w:space="0" w:color="000000"/>
          <w:right w:val="single" w:sz="4" w:space="4" w:color="000000"/>
        </w:pBdr>
        <w:tabs>
          <w:tab w:val="left" w:pos="7920"/>
        </w:tabs>
        <w:ind w:left="2340" w:hanging="2340"/>
        <w:rPr>
          <w:rFonts w:cs="Times New Roman"/>
          <w:bCs/>
        </w:rPr>
      </w:pPr>
      <w:r w:rsidRPr="00FD5D9C">
        <w:rPr>
          <w:rFonts w:cs="Times New Roman"/>
          <w:bCs/>
        </w:rPr>
        <w:t xml:space="preserve">Výtvarná soutěž     </w:t>
      </w:r>
    </w:p>
    <w:p w:rsidR="001E25C3" w:rsidRPr="00FD5D9C" w:rsidRDefault="001E25C3" w:rsidP="008B442A">
      <w:pPr>
        <w:pBdr>
          <w:top w:val="single" w:sz="4" w:space="1" w:color="000000"/>
          <w:left w:val="single" w:sz="4" w:space="4" w:color="000000"/>
          <w:bottom w:val="single" w:sz="4" w:space="1" w:color="000000"/>
          <w:right w:val="single" w:sz="4" w:space="4" w:color="000000"/>
        </w:pBdr>
        <w:shd w:val="clear" w:color="auto" w:fill="FFC000"/>
        <w:jc w:val="center"/>
        <w:rPr>
          <w:rFonts w:cs="Times New Roman"/>
        </w:rPr>
      </w:pPr>
      <w:r w:rsidRPr="00FD5D9C">
        <w:rPr>
          <w:rFonts w:cs="Times New Roman"/>
          <w:b/>
          <w:bCs/>
        </w:rPr>
        <w:lastRenderedPageBreak/>
        <w:t>ÚNOR</w:t>
      </w:r>
      <w:r w:rsidR="008B442A">
        <w:rPr>
          <w:rFonts w:cs="Times New Roman"/>
          <w:b/>
          <w:bCs/>
        </w:rPr>
        <w:t xml:space="preserve">         </w:t>
      </w:r>
      <w:r w:rsidRPr="00FD5D9C">
        <w:rPr>
          <w:rFonts w:cs="Times New Roman"/>
          <w:b/>
          <w:bCs/>
        </w:rPr>
        <w:t>BŘEZEN</w:t>
      </w:r>
      <w:r w:rsidR="008B442A">
        <w:rPr>
          <w:rFonts w:cs="Times New Roman"/>
          <w:b/>
          <w:bCs/>
        </w:rPr>
        <w:t xml:space="preserve">         </w:t>
      </w:r>
      <w:r w:rsidRPr="00FD5D9C">
        <w:rPr>
          <w:rFonts w:cs="Times New Roman"/>
          <w:b/>
          <w:bCs/>
        </w:rPr>
        <w:t>DUBEN</w:t>
      </w:r>
      <w:r w:rsidR="008B442A">
        <w:rPr>
          <w:rFonts w:cs="Times New Roman"/>
          <w:b/>
          <w:bCs/>
        </w:rPr>
        <w:t xml:space="preserve">         </w:t>
      </w:r>
      <w:r w:rsidRPr="00FD5D9C">
        <w:rPr>
          <w:rFonts w:cs="Times New Roman"/>
          <w:b/>
          <w:bCs/>
        </w:rPr>
        <w:t>KVĚTEN</w:t>
      </w:r>
      <w:r w:rsidR="008B442A">
        <w:rPr>
          <w:rFonts w:cs="Times New Roman"/>
          <w:b/>
          <w:bCs/>
        </w:rPr>
        <w:t xml:space="preserve">         </w:t>
      </w:r>
      <w:r w:rsidRPr="00FD5D9C">
        <w:rPr>
          <w:rFonts w:cs="Times New Roman"/>
          <w:b/>
          <w:bCs/>
        </w:rPr>
        <w:t>ČERVEN</w:t>
      </w:r>
    </w:p>
    <w:p w:rsidR="001E25C3" w:rsidRPr="00FD5D9C" w:rsidRDefault="001E25C3" w:rsidP="00204EAF">
      <w:pPr>
        <w:pBdr>
          <w:top w:val="single" w:sz="4" w:space="1" w:color="000000"/>
          <w:left w:val="single" w:sz="4" w:space="3" w:color="000000"/>
          <w:bottom w:val="single" w:sz="4" w:space="1" w:color="000000"/>
          <w:right w:val="single" w:sz="4" w:space="4" w:color="000000"/>
        </w:pBdr>
        <w:tabs>
          <w:tab w:val="left" w:pos="7920"/>
        </w:tabs>
        <w:rPr>
          <w:rFonts w:cs="Times New Roman"/>
        </w:rPr>
      </w:pPr>
      <w:r w:rsidRPr="00FD5D9C">
        <w:rPr>
          <w:rFonts w:cs="Times New Roman"/>
        </w:rPr>
        <w:t>Karneval</w:t>
      </w:r>
    </w:p>
    <w:p w:rsidR="001E25C3" w:rsidRPr="00FD5D9C" w:rsidRDefault="001E25C3" w:rsidP="00204EAF">
      <w:pPr>
        <w:pBdr>
          <w:top w:val="single" w:sz="4" w:space="1" w:color="000000"/>
          <w:left w:val="single" w:sz="4" w:space="3" w:color="000000"/>
          <w:bottom w:val="single" w:sz="4" w:space="1" w:color="000000"/>
          <w:right w:val="single" w:sz="4" w:space="4" w:color="000000"/>
        </w:pBdr>
        <w:tabs>
          <w:tab w:val="left" w:pos="7920"/>
        </w:tabs>
        <w:rPr>
          <w:rFonts w:cs="Times New Roman"/>
        </w:rPr>
      </w:pPr>
      <w:r w:rsidRPr="00FD5D9C">
        <w:rPr>
          <w:rFonts w:cs="Times New Roman"/>
        </w:rPr>
        <w:t xml:space="preserve">Program s knihovnou Řečany </w:t>
      </w:r>
      <w:proofErr w:type="spellStart"/>
      <w:r w:rsidRPr="00FD5D9C">
        <w:rPr>
          <w:rFonts w:cs="Times New Roman"/>
        </w:rPr>
        <w:t>n.L.</w:t>
      </w:r>
      <w:proofErr w:type="spellEnd"/>
    </w:p>
    <w:p w:rsidR="001E25C3" w:rsidRPr="00FD5D9C" w:rsidRDefault="001E25C3" w:rsidP="00204EAF">
      <w:pPr>
        <w:pBdr>
          <w:top w:val="single" w:sz="4" w:space="1" w:color="000000"/>
          <w:left w:val="single" w:sz="4" w:space="3" w:color="000000"/>
          <w:bottom w:val="single" w:sz="4" w:space="1" w:color="000000"/>
          <w:right w:val="single" w:sz="4" w:space="4" w:color="000000"/>
        </w:pBdr>
        <w:tabs>
          <w:tab w:val="left" w:pos="7920"/>
        </w:tabs>
        <w:rPr>
          <w:rFonts w:cs="Times New Roman"/>
        </w:rPr>
      </w:pPr>
      <w:r w:rsidRPr="00FD5D9C">
        <w:rPr>
          <w:rFonts w:cs="Times New Roman"/>
        </w:rPr>
        <w:t>Jarní výstavka tvořivosti</w:t>
      </w:r>
    </w:p>
    <w:p w:rsidR="001E25C3" w:rsidRPr="00FD5D9C" w:rsidRDefault="001E25C3" w:rsidP="00204EAF">
      <w:pPr>
        <w:pBdr>
          <w:top w:val="single" w:sz="4" w:space="1" w:color="000000"/>
          <w:left w:val="single" w:sz="4" w:space="3" w:color="000000"/>
          <w:bottom w:val="single" w:sz="4" w:space="1" w:color="000000"/>
          <w:right w:val="single" w:sz="4" w:space="4" w:color="000000"/>
        </w:pBdr>
        <w:tabs>
          <w:tab w:val="left" w:pos="7920"/>
        </w:tabs>
        <w:rPr>
          <w:rFonts w:cs="Times New Roman"/>
          <w:bCs/>
        </w:rPr>
      </w:pPr>
      <w:r w:rsidRPr="00FD5D9C">
        <w:rPr>
          <w:rFonts w:cs="Times New Roman"/>
          <w:bCs/>
        </w:rPr>
        <w:t>Den Země – společná akce s EKOTÝMEM školy       20.4.</w:t>
      </w:r>
    </w:p>
    <w:p w:rsidR="001E25C3" w:rsidRPr="00FD5D9C" w:rsidRDefault="001E25C3" w:rsidP="00204EAF">
      <w:pPr>
        <w:pBdr>
          <w:top w:val="single" w:sz="4" w:space="1" w:color="000000"/>
          <w:left w:val="single" w:sz="4" w:space="3" w:color="000000"/>
          <w:bottom w:val="single" w:sz="4" w:space="1" w:color="000000"/>
          <w:right w:val="single" w:sz="4" w:space="4" w:color="000000"/>
        </w:pBdr>
        <w:tabs>
          <w:tab w:val="left" w:pos="7920"/>
        </w:tabs>
        <w:rPr>
          <w:rFonts w:cs="Times New Roman"/>
          <w:bCs/>
        </w:rPr>
      </w:pPr>
      <w:r w:rsidRPr="00FD5D9C">
        <w:rPr>
          <w:rFonts w:cs="Times New Roman"/>
          <w:bCs/>
        </w:rPr>
        <w:t>Umíme si poradit? (beseda s městskou policií Přelouč)</w:t>
      </w:r>
    </w:p>
    <w:p w:rsidR="001E25C3" w:rsidRPr="00FD5D9C" w:rsidRDefault="001E25C3" w:rsidP="00204EAF">
      <w:pPr>
        <w:pBdr>
          <w:top w:val="single" w:sz="4" w:space="1" w:color="000000"/>
          <w:left w:val="single" w:sz="4" w:space="3" w:color="000000"/>
          <w:bottom w:val="single" w:sz="4" w:space="1" w:color="000000"/>
          <w:right w:val="single" w:sz="4" w:space="4" w:color="000000"/>
        </w:pBdr>
        <w:tabs>
          <w:tab w:val="left" w:pos="7920"/>
        </w:tabs>
        <w:rPr>
          <w:rFonts w:cs="Times New Roman"/>
          <w:bCs/>
        </w:rPr>
      </w:pPr>
      <w:r w:rsidRPr="00FD5D9C">
        <w:rPr>
          <w:rFonts w:cs="Times New Roman"/>
          <w:bCs/>
        </w:rPr>
        <w:t>Den pro rodinu</w:t>
      </w:r>
    </w:p>
    <w:p w:rsidR="001E25C3" w:rsidRPr="00FD5D9C" w:rsidRDefault="001E25C3" w:rsidP="00204EAF">
      <w:pPr>
        <w:pBdr>
          <w:top w:val="single" w:sz="4" w:space="1" w:color="000000"/>
          <w:left w:val="single" w:sz="4" w:space="3" w:color="000000"/>
          <w:bottom w:val="single" w:sz="4" w:space="1" w:color="000000"/>
          <w:right w:val="single" w:sz="4" w:space="4" w:color="000000"/>
        </w:pBdr>
        <w:rPr>
          <w:rFonts w:cs="Times New Roman"/>
        </w:rPr>
      </w:pPr>
      <w:r w:rsidRPr="00FD5D9C">
        <w:rPr>
          <w:rFonts w:cs="Times New Roman"/>
        </w:rPr>
        <w:t>Oslavy Dne dětí</w:t>
      </w:r>
    </w:p>
    <w:p w:rsidR="001E25C3" w:rsidRDefault="001E25C3" w:rsidP="00204EAF">
      <w:pPr>
        <w:pBdr>
          <w:top w:val="single" w:sz="4" w:space="1" w:color="000000"/>
          <w:left w:val="single" w:sz="4" w:space="3" w:color="000000"/>
          <w:bottom w:val="single" w:sz="4" w:space="1" w:color="000000"/>
          <w:right w:val="single" w:sz="4" w:space="4" w:color="000000"/>
        </w:pBdr>
      </w:pPr>
      <w:r w:rsidRPr="00FD5D9C">
        <w:rPr>
          <w:rFonts w:cs="Times New Roman"/>
          <w:bCs/>
        </w:rPr>
        <w:t>Turnaj ve vybíjené</w:t>
      </w:r>
    </w:p>
    <w:p w:rsidR="001E25C3" w:rsidRDefault="001E25C3" w:rsidP="001E25C3">
      <w:pPr>
        <w:jc w:val="both"/>
        <w:rPr>
          <w:rFonts w:cs="Times New Roman"/>
          <w:b/>
          <w:bCs/>
        </w:rPr>
      </w:pPr>
    </w:p>
    <w:p w:rsidR="008B442A" w:rsidRDefault="008B442A" w:rsidP="00204EAF">
      <w:pPr>
        <w:jc w:val="both"/>
        <w:rPr>
          <w:rFonts w:cs="Times New Roman"/>
          <w:b/>
          <w:bCs/>
          <w:iCs/>
          <w:sz w:val="28"/>
          <w:szCs w:val="28"/>
        </w:rPr>
      </w:pPr>
      <w:proofErr w:type="gramStart"/>
      <w:r>
        <w:rPr>
          <w:rFonts w:cs="Times New Roman"/>
          <w:b/>
          <w:bCs/>
          <w:iCs/>
          <w:sz w:val="28"/>
          <w:szCs w:val="28"/>
        </w:rPr>
        <w:t>OHLÉDNUTÍ  ZPĚT</w:t>
      </w:r>
      <w:proofErr w:type="gramEnd"/>
    </w:p>
    <w:p w:rsidR="008B442A" w:rsidRDefault="008B442A" w:rsidP="008B442A">
      <w:pPr>
        <w:rPr>
          <w:sz w:val="16"/>
          <w:szCs w:val="16"/>
        </w:rPr>
      </w:pPr>
    </w:p>
    <w:p w:rsidR="008B442A" w:rsidRDefault="008B442A" w:rsidP="008B442A">
      <w:pPr>
        <w:pStyle w:val="Odstavecseseznamem1"/>
        <w:spacing w:after="0" w:line="240" w:lineRule="auto"/>
        <w:ind w:left="0"/>
        <w:jc w:val="center"/>
        <w:rPr>
          <w:rFonts w:ascii="Britannic Bold" w:hAnsi="Britannic Bold" w:cs="David"/>
          <w:b/>
          <w:bCs/>
          <w:iCs/>
          <w:color w:val="0070C0"/>
          <w:sz w:val="28"/>
          <w:szCs w:val="28"/>
        </w:rPr>
      </w:pPr>
      <w:r w:rsidRPr="00BD0FFA">
        <w:rPr>
          <w:rFonts w:ascii="Monotype Corsiva" w:hAnsi="Monotype Corsiva"/>
          <w:b/>
          <w:bCs/>
          <w:iCs/>
          <w:sz w:val="36"/>
          <w:szCs w:val="36"/>
        </w:rPr>
        <w:t xml:space="preserve">     </w:t>
      </w:r>
      <w:r w:rsidRPr="008B442A">
        <w:rPr>
          <w:rFonts w:ascii="Britannic Bold" w:hAnsi="Britannic Bold" w:cs="David"/>
          <w:b/>
          <w:bCs/>
          <w:iCs/>
          <w:color w:val="0070C0"/>
          <w:sz w:val="28"/>
          <w:szCs w:val="28"/>
        </w:rPr>
        <w:t>DEN PRO RODINU</w:t>
      </w:r>
    </w:p>
    <w:p w:rsidR="004C302B" w:rsidRPr="004C302B" w:rsidRDefault="004C302B" w:rsidP="008B442A">
      <w:pPr>
        <w:pStyle w:val="Odstavecseseznamem1"/>
        <w:spacing w:after="0" w:line="240" w:lineRule="auto"/>
        <w:ind w:left="0"/>
        <w:jc w:val="center"/>
        <w:rPr>
          <w:rFonts w:ascii="David" w:hAnsi="David" w:cs="David"/>
          <w:b/>
          <w:bCs/>
          <w:iCs/>
          <w:color w:val="0070C0"/>
          <w:sz w:val="16"/>
          <w:szCs w:val="16"/>
        </w:rPr>
      </w:pPr>
    </w:p>
    <w:p w:rsidR="008B442A" w:rsidRPr="00CD2577" w:rsidRDefault="008B442A" w:rsidP="00324F4F">
      <w:pPr>
        <w:pStyle w:val="Bezmezer"/>
        <w:jc w:val="both"/>
        <w:rPr>
          <w:rFonts w:ascii="Times New Roman" w:hAnsi="Times New Roman"/>
          <w:sz w:val="24"/>
          <w:szCs w:val="24"/>
        </w:rPr>
      </w:pPr>
      <w:r>
        <w:rPr>
          <w:rFonts w:ascii="Times New Roman" w:hAnsi="Times New Roman"/>
          <w:sz w:val="24"/>
          <w:szCs w:val="24"/>
        </w:rPr>
        <w:t xml:space="preserve">     </w:t>
      </w:r>
      <w:r w:rsidRPr="00CD2577">
        <w:rPr>
          <w:rFonts w:ascii="Times New Roman" w:hAnsi="Times New Roman"/>
          <w:sz w:val="24"/>
          <w:szCs w:val="24"/>
        </w:rPr>
        <w:t xml:space="preserve">11. května jsme ve školní družině uspořádali akci pod názvem </w:t>
      </w:r>
      <w:r w:rsidRPr="00CD2577">
        <w:rPr>
          <w:rFonts w:ascii="Times New Roman" w:hAnsi="Times New Roman"/>
          <w:b/>
          <w:bCs/>
          <w:sz w:val="24"/>
          <w:szCs w:val="24"/>
        </w:rPr>
        <w:t>DEN PRO RODINU</w:t>
      </w:r>
      <w:r w:rsidRPr="00CD2577">
        <w:rPr>
          <w:rFonts w:ascii="Times New Roman" w:hAnsi="Times New Roman"/>
          <w:sz w:val="24"/>
          <w:szCs w:val="24"/>
        </w:rPr>
        <w:t xml:space="preserve">. </w:t>
      </w:r>
      <w:r w:rsidRPr="00CD2577">
        <w:rPr>
          <w:rFonts w:ascii="Times New Roman" w:hAnsi="Times New Roman"/>
          <w:sz w:val="24"/>
          <w:szCs w:val="24"/>
        </w:rPr>
        <w:br/>
      </w:r>
      <w:r w:rsidR="00BB1A4E">
        <w:rPr>
          <w:rFonts w:ascii="Times New Roman" w:hAnsi="Times New Roman"/>
          <w:sz w:val="24"/>
          <w:szCs w:val="24"/>
        </w:rPr>
        <w:t xml:space="preserve"> </w:t>
      </w:r>
      <w:r w:rsidRPr="00CD2577">
        <w:rPr>
          <w:rFonts w:ascii="Times New Roman" w:hAnsi="Times New Roman"/>
          <w:sz w:val="24"/>
          <w:szCs w:val="24"/>
        </w:rPr>
        <w:t>Ve venkovním altánu byla</w:t>
      </w:r>
      <w:r w:rsidR="00BB1A4E">
        <w:rPr>
          <w:rFonts w:ascii="Times New Roman" w:hAnsi="Times New Roman"/>
          <w:sz w:val="24"/>
          <w:szCs w:val="24"/>
        </w:rPr>
        <w:t xml:space="preserve"> </w:t>
      </w:r>
      <w:r w:rsidRPr="00CD2577">
        <w:rPr>
          <w:rFonts w:ascii="Times New Roman" w:hAnsi="Times New Roman"/>
          <w:sz w:val="24"/>
          <w:szCs w:val="24"/>
        </w:rPr>
        <w:t xml:space="preserve">nachystána </w:t>
      </w:r>
      <w:r w:rsidRPr="00CD2577">
        <w:rPr>
          <w:rFonts w:ascii="Times New Roman" w:hAnsi="Times New Roman"/>
          <w:b/>
          <w:bCs/>
          <w:sz w:val="24"/>
          <w:szCs w:val="24"/>
        </w:rPr>
        <w:t>tvořivá dílnička</w:t>
      </w:r>
      <w:r w:rsidRPr="00CD2577">
        <w:rPr>
          <w:rFonts w:ascii="Times New Roman" w:hAnsi="Times New Roman"/>
          <w:sz w:val="24"/>
          <w:szCs w:val="24"/>
        </w:rPr>
        <w:t xml:space="preserve">, kde se vytvářelo rodinné album. V lesíku se procházelo </w:t>
      </w:r>
      <w:r w:rsidRPr="00CD2577">
        <w:rPr>
          <w:rFonts w:ascii="Times New Roman" w:hAnsi="Times New Roman"/>
          <w:b/>
          <w:bCs/>
          <w:sz w:val="24"/>
          <w:szCs w:val="24"/>
        </w:rPr>
        <w:t>cestou zručnosti.</w:t>
      </w:r>
      <w:r w:rsidR="00BB1A4E">
        <w:rPr>
          <w:rFonts w:ascii="Times New Roman" w:hAnsi="Times New Roman"/>
          <w:b/>
          <w:bCs/>
          <w:sz w:val="24"/>
          <w:szCs w:val="24"/>
        </w:rPr>
        <w:t xml:space="preserve"> </w:t>
      </w:r>
      <w:r w:rsidRPr="00CD2577">
        <w:rPr>
          <w:rFonts w:ascii="Times New Roman" w:hAnsi="Times New Roman"/>
          <w:sz w:val="24"/>
          <w:szCs w:val="24"/>
        </w:rPr>
        <w:t>Na běžeckém oválu probíhal</w:t>
      </w:r>
      <w:r w:rsidR="00BB1A4E">
        <w:rPr>
          <w:rFonts w:ascii="Times New Roman" w:hAnsi="Times New Roman"/>
          <w:sz w:val="24"/>
          <w:szCs w:val="24"/>
        </w:rPr>
        <w:t xml:space="preserve"> </w:t>
      </w:r>
      <w:r w:rsidRPr="00CD2577">
        <w:rPr>
          <w:rFonts w:ascii="Times New Roman" w:hAnsi="Times New Roman"/>
          <w:b/>
          <w:bCs/>
          <w:sz w:val="24"/>
          <w:szCs w:val="24"/>
        </w:rPr>
        <w:t xml:space="preserve">štafetový běh </w:t>
      </w:r>
      <w:r w:rsidRPr="00CD2577">
        <w:rPr>
          <w:rFonts w:ascii="Times New Roman" w:hAnsi="Times New Roman"/>
          <w:sz w:val="24"/>
          <w:szCs w:val="24"/>
        </w:rPr>
        <w:t xml:space="preserve">rodin s kufrem. Na travnaté ploše hřiště se odehrál </w:t>
      </w:r>
      <w:r w:rsidRPr="00CD2577">
        <w:rPr>
          <w:rFonts w:ascii="Times New Roman" w:hAnsi="Times New Roman"/>
          <w:b/>
          <w:bCs/>
          <w:sz w:val="24"/>
          <w:szCs w:val="24"/>
        </w:rPr>
        <w:t xml:space="preserve">fotbalový zápas </w:t>
      </w:r>
      <w:r w:rsidRPr="00CD2577">
        <w:rPr>
          <w:rFonts w:ascii="Times New Roman" w:hAnsi="Times New Roman"/>
          <w:sz w:val="24"/>
          <w:szCs w:val="24"/>
        </w:rPr>
        <w:t>dět</w:t>
      </w:r>
      <w:r>
        <w:rPr>
          <w:rFonts w:ascii="Times New Roman" w:hAnsi="Times New Roman"/>
          <w:sz w:val="24"/>
          <w:szCs w:val="24"/>
        </w:rPr>
        <w:t>í proti</w:t>
      </w:r>
      <w:r w:rsidR="00BB1A4E">
        <w:rPr>
          <w:rFonts w:ascii="Times New Roman" w:hAnsi="Times New Roman"/>
          <w:sz w:val="24"/>
          <w:szCs w:val="24"/>
        </w:rPr>
        <w:t xml:space="preserve"> </w:t>
      </w:r>
      <w:r w:rsidRPr="00CD2577">
        <w:rPr>
          <w:rFonts w:ascii="Times New Roman" w:hAnsi="Times New Roman"/>
          <w:sz w:val="24"/>
          <w:szCs w:val="24"/>
        </w:rPr>
        <w:t>dospěl</w:t>
      </w:r>
      <w:r>
        <w:rPr>
          <w:rFonts w:ascii="Times New Roman" w:hAnsi="Times New Roman"/>
          <w:sz w:val="24"/>
          <w:szCs w:val="24"/>
        </w:rPr>
        <w:t>ým.</w:t>
      </w:r>
      <w:r>
        <w:rPr>
          <w:rFonts w:ascii="Times New Roman" w:hAnsi="Times New Roman"/>
          <w:sz w:val="24"/>
          <w:szCs w:val="24"/>
        </w:rPr>
        <w:br/>
      </w:r>
      <w:r w:rsidRPr="00CD2577">
        <w:rPr>
          <w:rFonts w:ascii="Times New Roman" w:hAnsi="Times New Roman"/>
          <w:sz w:val="24"/>
          <w:szCs w:val="24"/>
        </w:rPr>
        <w:t>Byly připraveny i další doplňkové aktivity –</w:t>
      </w:r>
      <w:r w:rsidR="00BB1A4E">
        <w:rPr>
          <w:rFonts w:ascii="Times New Roman" w:hAnsi="Times New Roman"/>
          <w:sz w:val="24"/>
          <w:szCs w:val="24"/>
        </w:rPr>
        <w:t xml:space="preserve"> </w:t>
      </w:r>
      <w:r w:rsidRPr="00CD2577">
        <w:rPr>
          <w:rFonts w:ascii="Times New Roman" w:hAnsi="Times New Roman"/>
          <w:sz w:val="24"/>
          <w:szCs w:val="24"/>
        </w:rPr>
        <w:t>stolní tenis,</w:t>
      </w:r>
      <w:r w:rsidR="00BB1A4E">
        <w:rPr>
          <w:rFonts w:ascii="Times New Roman" w:hAnsi="Times New Roman"/>
          <w:sz w:val="24"/>
          <w:szCs w:val="24"/>
        </w:rPr>
        <w:t xml:space="preserve"> </w:t>
      </w:r>
      <w:r w:rsidRPr="00CD2577">
        <w:rPr>
          <w:rFonts w:ascii="Times New Roman" w:hAnsi="Times New Roman"/>
          <w:sz w:val="24"/>
          <w:szCs w:val="24"/>
        </w:rPr>
        <w:t>hra Člověče, nezlob se</w:t>
      </w:r>
      <w:r>
        <w:rPr>
          <w:rFonts w:ascii="Times New Roman" w:hAnsi="Times New Roman"/>
          <w:sz w:val="24"/>
          <w:szCs w:val="24"/>
        </w:rPr>
        <w:t xml:space="preserve"> </w:t>
      </w:r>
      <w:r w:rsidR="00324F4F">
        <w:rPr>
          <w:rFonts w:ascii="Times New Roman" w:hAnsi="Times New Roman"/>
          <w:sz w:val="24"/>
          <w:szCs w:val="24"/>
        </w:rPr>
        <w:t xml:space="preserve">                                                </w:t>
      </w:r>
      <w:r>
        <w:rPr>
          <w:rFonts w:ascii="Times New Roman" w:hAnsi="Times New Roman"/>
          <w:sz w:val="24"/>
          <w:szCs w:val="24"/>
        </w:rPr>
        <w:t xml:space="preserve">na malovaném hřišti a </w:t>
      </w:r>
      <w:r w:rsidRPr="00CD2577">
        <w:rPr>
          <w:rFonts w:ascii="Times New Roman" w:hAnsi="Times New Roman"/>
          <w:sz w:val="24"/>
          <w:szCs w:val="24"/>
        </w:rPr>
        <w:t>hod míčky na klauna.</w:t>
      </w:r>
    </w:p>
    <w:p w:rsidR="008B442A" w:rsidRDefault="008B442A" w:rsidP="00324F4F">
      <w:pPr>
        <w:pStyle w:val="Bezmezer"/>
        <w:jc w:val="both"/>
        <w:rPr>
          <w:rFonts w:ascii="Times New Roman" w:hAnsi="Times New Roman"/>
          <w:sz w:val="24"/>
          <w:szCs w:val="24"/>
        </w:rPr>
      </w:pPr>
      <w:r>
        <w:rPr>
          <w:rFonts w:ascii="Times New Roman" w:hAnsi="Times New Roman"/>
          <w:sz w:val="24"/>
          <w:szCs w:val="24"/>
        </w:rPr>
        <w:t xml:space="preserve">     </w:t>
      </w:r>
      <w:r w:rsidRPr="00CD2577">
        <w:rPr>
          <w:rFonts w:ascii="Times New Roman" w:hAnsi="Times New Roman"/>
          <w:sz w:val="24"/>
          <w:szCs w:val="24"/>
        </w:rPr>
        <w:t xml:space="preserve">Na konci programu proběhlo vyhodnocení soutěží, předávání </w:t>
      </w:r>
      <w:r>
        <w:rPr>
          <w:rFonts w:ascii="Times New Roman" w:hAnsi="Times New Roman"/>
          <w:sz w:val="24"/>
          <w:szCs w:val="24"/>
        </w:rPr>
        <w:t xml:space="preserve">diplomů, </w:t>
      </w:r>
      <w:r w:rsidRPr="00CD2577">
        <w:rPr>
          <w:rFonts w:ascii="Times New Roman" w:hAnsi="Times New Roman"/>
          <w:sz w:val="24"/>
          <w:szCs w:val="24"/>
        </w:rPr>
        <w:t>odměna suvenýrů</w:t>
      </w:r>
      <w:r>
        <w:rPr>
          <w:rFonts w:ascii="Times New Roman" w:hAnsi="Times New Roman"/>
          <w:sz w:val="24"/>
          <w:szCs w:val="24"/>
        </w:rPr>
        <w:t>. Děti si pro rodiče připravily překvapení.</w:t>
      </w:r>
      <w:r w:rsidR="00BB1A4E">
        <w:rPr>
          <w:rFonts w:ascii="Times New Roman" w:hAnsi="Times New Roman"/>
          <w:sz w:val="24"/>
          <w:szCs w:val="24"/>
        </w:rPr>
        <w:t xml:space="preserve"> </w:t>
      </w:r>
      <w:r w:rsidRPr="00CD2577">
        <w:rPr>
          <w:rFonts w:ascii="Times New Roman" w:hAnsi="Times New Roman"/>
          <w:sz w:val="24"/>
          <w:szCs w:val="24"/>
        </w:rPr>
        <w:t>Vyrobily milá přáníčka, která zcela jistě maminky</w:t>
      </w:r>
    </w:p>
    <w:p w:rsidR="008B442A" w:rsidRPr="00CD2577" w:rsidRDefault="008B442A" w:rsidP="00324F4F">
      <w:pPr>
        <w:pStyle w:val="Bezmezer"/>
        <w:jc w:val="both"/>
        <w:rPr>
          <w:rFonts w:ascii="Times New Roman" w:hAnsi="Times New Roman"/>
          <w:sz w:val="24"/>
          <w:szCs w:val="24"/>
        </w:rPr>
      </w:pPr>
      <w:r w:rsidRPr="00CD2577">
        <w:rPr>
          <w:rFonts w:ascii="Times New Roman" w:hAnsi="Times New Roman"/>
          <w:sz w:val="24"/>
          <w:szCs w:val="24"/>
        </w:rPr>
        <w:t>a tatínky potěšila.</w:t>
      </w:r>
    </w:p>
    <w:p w:rsidR="008B442A" w:rsidRDefault="008B442A" w:rsidP="00324F4F">
      <w:pPr>
        <w:jc w:val="both"/>
        <w:rPr>
          <w:rFonts w:cs="Times New Roman"/>
        </w:rPr>
      </w:pPr>
      <w:r>
        <w:rPr>
          <w:rFonts w:cs="Times New Roman"/>
        </w:rPr>
        <w:t xml:space="preserve">     </w:t>
      </w:r>
      <w:r w:rsidRPr="00CD2577">
        <w:rPr>
          <w:rFonts w:cs="Times New Roman"/>
        </w:rPr>
        <w:t>Celé odpoledne se neslo ve velmi příjemné a veselé atmosféře.</w:t>
      </w:r>
      <w:r w:rsidR="00BB1A4E">
        <w:rPr>
          <w:rFonts w:cs="Times New Roman"/>
        </w:rPr>
        <w:t xml:space="preserve"> </w:t>
      </w:r>
      <w:r w:rsidRPr="00CD2577">
        <w:rPr>
          <w:rFonts w:cs="Times New Roman"/>
        </w:rPr>
        <w:t xml:space="preserve">Přestože bylo velké horko, neodradilo to malé ani dospělé účastníky zapojovat se do všech aktivit s velkou chutí </w:t>
      </w:r>
      <w:r w:rsidR="00324F4F">
        <w:rPr>
          <w:rFonts w:cs="Times New Roman"/>
        </w:rPr>
        <w:t xml:space="preserve">                          </w:t>
      </w:r>
      <w:r w:rsidRPr="00CD2577">
        <w:rPr>
          <w:rFonts w:cs="Times New Roman"/>
        </w:rPr>
        <w:t xml:space="preserve">a elánem. Myslím si, že si to všichni užili. Následné ohlasy z řad rodičů i dětí byly velmi kladné, z čehož máme velkou radost. </w:t>
      </w:r>
    </w:p>
    <w:p w:rsidR="008B442A" w:rsidRPr="00CD2577" w:rsidRDefault="008B442A" w:rsidP="00324F4F">
      <w:pPr>
        <w:jc w:val="both"/>
        <w:rPr>
          <w:rFonts w:cs="Times New Roman"/>
        </w:rPr>
      </w:pPr>
      <w:r>
        <w:rPr>
          <w:rFonts w:cs="Times New Roman"/>
        </w:rPr>
        <w:t xml:space="preserve">     </w:t>
      </w:r>
      <w:r w:rsidRPr="00CD2577">
        <w:rPr>
          <w:rFonts w:cs="Times New Roman"/>
        </w:rPr>
        <w:t>Chtěla bych moc poděkovat všem, kteří se na přípravách a organizaci programu podíleli.</w:t>
      </w:r>
      <w:r w:rsidRPr="00CD2577">
        <w:rPr>
          <w:rFonts w:cs="Times New Roman"/>
        </w:rPr>
        <w:br/>
        <w:t>Fotografie z tohoto dne najdete na web</w:t>
      </w:r>
      <w:r>
        <w:rPr>
          <w:rFonts w:cs="Times New Roman"/>
        </w:rPr>
        <w:t>ových</w:t>
      </w:r>
      <w:r w:rsidRPr="00CD2577">
        <w:rPr>
          <w:rFonts w:cs="Times New Roman"/>
        </w:rPr>
        <w:t xml:space="preserve"> stránkách školy. </w:t>
      </w:r>
    </w:p>
    <w:p w:rsidR="008B442A" w:rsidRDefault="008B442A" w:rsidP="00324F4F">
      <w:pPr>
        <w:jc w:val="both"/>
        <w:rPr>
          <w:rFonts w:cs="Times New Roman"/>
        </w:rPr>
      </w:pPr>
      <w:r w:rsidRPr="00CD2577">
        <w:rPr>
          <w:rFonts w:cs="Times New Roman"/>
        </w:rPr>
        <w:t xml:space="preserve">Budeme se těšit zase někdy příště. </w:t>
      </w:r>
    </w:p>
    <w:p w:rsidR="00430C04" w:rsidRDefault="00430C04" w:rsidP="00324F4F">
      <w:pPr>
        <w:jc w:val="both"/>
        <w:rPr>
          <w:rFonts w:cs="Times New Roman"/>
        </w:rPr>
      </w:pPr>
    </w:p>
    <w:p w:rsidR="004C302B" w:rsidRPr="00CD2577" w:rsidRDefault="004C302B" w:rsidP="00324F4F">
      <w:pPr>
        <w:jc w:val="both"/>
        <w:rPr>
          <w:rFonts w:cs="Times New Roman"/>
        </w:rPr>
      </w:pPr>
    </w:p>
    <w:p w:rsidR="008B442A" w:rsidRDefault="008B442A" w:rsidP="008B442A">
      <w:pPr>
        <w:jc w:val="center"/>
        <w:rPr>
          <w:rFonts w:cs="Times New Roman"/>
          <w:noProof/>
        </w:rPr>
      </w:pPr>
      <w:r>
        <w:rPr>
          <w:rFonts w:cs="Times New Roman"/>
          <w:noProof/>
        </w:rPr>
        <w:drawing>
          <wp:inline distT="0" distB="0" distL="0" distR="0">
            <wp:extent cx="2800350" cy="2800350"/>
            <wp:effectExtent l="19050" t="0" r="0" b="0"/>
            <wp:docPr id="328" name="obrázek 1" descr="C:\Users\Jana\Downloads\IMG_20220511_1542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ana\Downloads\IMG_20220511_154248.jpg"/>
                    <pic:cNvPicPr>
                      <a:picLocks noChangeAspect="1" noChangeArrowheads="1"/>
                    </pic:cNvPicPr>
                  </pic:nvPicPr>
                  <pic:blipFill>
                    <a:blip r:embed="rId30"/>
                    <a:srcRect/>
                    <a:stretch>
                      <a:fillRect/>
                    </a:stretch>
                  </pic:blipFill>
                  <pic:spPr bwMode="auto">
                    <a:xfrm>
                      <a:off x="0" y="0"/>
                      <a:ext cx="2800350" cy="2800350"/>
                    </a:xfrm>
                    <a:prstGeom prst="rect">
                      <a:avLst/>
                    </a:prstGeom>
                    <a:noFill/>
                    <a:ln w="9525">
                      <a:noFill/>
                      <a:miter lim="800000"/>
                      <a:headEnd/>
                      <a:tailEnd/>
                    </a:ln>
                  </pic:spPr>
                </pic:pic>
              </a:graphicData>
            </a:graphic>
          </wp:inline>
        </w:drawing>
      </w:r>
      <w:r>
        <w:rPr>
          <w:rFonts w:cs="Times New Roman"/>
          <w:noProof/>
        </w:rPr>
        <w:drawing>
          <wp:inline distT="0" distB="0" distL="0" distR="0">
            <wp:extent cx="2724150" cy="2800350"/>
            <wp:effectExtent l="19050" t="0" r="0" b="0"/>
            <wp:docPr id="356" name="obrázek 2" descr="C:\Users\Jana\Downloads\IMG_20220511_1555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ana\Downloads\IMG_20220511_155545.jpg"/>
                    <pic:cNvPicPr>
                      <a:picLocks noChangeAspect="1" noChangeArrowheads="1"/>
                    </pic:cNvPicPr>
                  </pic:nvPicPr>
                  <pic:blipFill>
                    <a:blip r:embed="rId31"/>
                    <a:srcRect/>
                    <a:stretch>
                      <a:fillRect/>
                    </a:stretch>
                  </pic:blipFill>
                  <pic:spPr bwMode="auto">
                    <a:xfrm>
                      <a:off x="0" y="0"/>
                      <a:ext cx="2724150" cy="2800350"/>
                    </a:xfrm>
                    <a:prstGeom prst="rect">
                      <a:avLst/>
                    </a:prstGeom>
                    <a:noFill/>
                    <a:ln w="9525">
                      <a:noFill/>
                      <a:miter lim="800000"/>
                      <a:headEnd/>
                      <a:tailEnd/>
                    </a:ln>
                  </pic:spPr>
                </pic:pic>
              </a:graphicData>
            </a:graphic>
          </wp:inline>
        </w:drawing>
      </w:r>
    </w:p>
    <w:p w:rsidR="008B442A" w:rsidRDefault="008B442A" w:rsidP="008B442A">
      <w:pPr>
        <w:jc w:val="center"/>
        <w:rPr>
          <w:rFonts w:cs="Times New Roman"/>
        </w:rPr>
      </w:pPr>
      <w:r>
        <w:rPr>
          <w:rFonts w:cs="Times New Roman"/>
          <w:noProof/>
        </w:rPr>
        <w:lastRenderedPageBreak/>
        <w:drawing>
          <wp:inline distT="0" distB="0" distL="0" distR="0">
            <wp:extent cx="2800350" cy="2800350"/>
            <wp:effectExtent l="19050" t="0" r="0" b="0"/>
            <wp:docPr id="334" name="obrázek 3" descr="C:\Users\Jana\Downloads\IMG_20220511_1607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ana\Downloads\IMG_20220511_160726.jpg"/>
                    <pic:cNvPicPr>
                      <a:picLocks noChangeAspect="1" noChangeArrowheads="1"/>
                    </pic:cNvPicPr>
                  </pic:nvPicPr>
                  <pic:blipFill>
                    <a:blip r:embed="rId32"/>
                    <a:srcRect/>
                    <a:stretch>
                      <a:fillRect/>
                    </a:stretch>
                  </pic:blipFill>
                  <pic:spPr bwMode="auto">
                    <a:xfrm>
                      <a:off x="0" y="0"/>
                      <a:ext cx="2800350" cy="2800350"/>
                    </a:xfrm>
                    <a:prstGeom prst="rect">
                      <a:avLst/>
                    </a:prstGeom>
                    <a:noFill/>
                    <a:ln w="9525">
                      <a:noFill/>
                      <a:miter lim="800000"/>
                      <a:headEnd/>
                      <a:tailEnd/>
                    </a:ln>
                  </pic:spPr>
                </pic:pic>
              </a:graphicData>
            </a:graphic>
          </wp:inline>
        </w:drawing>
      </w:r>
      <w:r>
        <w:rPr>
          <w:rFonts w:cs="Times New Roman"/>
          <w:noProof/>
        </w:rPr>
        <w:drawing>
          <wp:inline distT="0" distB="0" distL="0" distR="0">
            <wp:extent cx="2733675" cy="2800350"/>
            <wp:effectExtent l="19050" t="0" r="9525" b="0"/>
            <wp:docPr id="338" name="obrázek 4" descr="C:\Users\Jana\Downloads\IMG_20220511_162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ana\Downloads\IMG_20220511_162009.jpg"/>
                    <pic:cNvPicPr>
                      <a:picLocks noChangeAspect="1" noChangeArrowheads="1"/>
                    </pic:cNvPicPr>
                  </pic:nvPicPr>
                  <pic:blipFill>
                    <a:blip r:embed="rId33"/>
                    <a:srcRect/>
                    <a:stretch>
                      <a:fillRect/>
                    </a:stretch>
                  </pic:blipFill>
                  <pic:spPr bwMode="auto">
                    <a:xfrm>
                      <a:off x="0" y="0"/>
                      <a:ext cx="2733675" cy="2800350"/>
                    </a:xfrm>
                    <a:prstGeom prst="rect">
                      <a:avLst/>
                    </a:prstGeom>
                    <a:noFill/>
                    <a:ln w="9525">
                      <a:noFill/>
                      <a:miter lim="800000"/>
                      <a:headEnd/>
                      <a:tailEnd/>
                    </a:ln>
                  </pic:spPr>
                </pic:pic>
              </a:graphicData>
            </a:graphic>
          </wp:inline>
        </w:drawing>
      </w:r>
    </w:p>
    <w:p w:rsidR="008B442A" w:rsidRDefault="008B442A" w:rsidP="00430C04">
      <w:pPr>
        <w:jc w:val="center"/>
        <w:rPr>
          <w:rFonts w:cs="Times New Roman"/>
        </w:rPr>
      </w:pPr>
      <w:r>
        <w:rPr>
          <w:rFonts w:cs="Times New Roman"/>
          <w:noProof/>
        </w:rPr>
        <w:drawing>
          <wp:inline distT="0" distB="0" distL="0" distR="0">
            <wp:extent cx="2867026" cy="2867026"/>
            <wp:effectExtent l="19050" t="0" r="9524" b="0"/>
            <wp:docPr id="358" name="obrázek 5" descr="C:\Users\Jana\Downloads\IMG_20220511_1623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ana\Downloads\IMG_20220511_162357.jpg"/>
                    <pic:cNvPicPr>
                      <a:picLocks noChangeAspect="1" noChangeArrowheads="1"/>
                    </pic:cNvPicPr>
                  </pic:nvPicPr>
                  <pic:blipFill>
                    <a:blip r:embed="rId34"/>
                    <a:srcRect/>
                    <a:stretch>
                      <a:fillRect/>
                    </a:stretch>
                  </pic:blipFill>
                  <pic:spPr bwMode="auto">
                    <a:xfrm>
                      <a:off x="0" y="0"/>
                      <a:ext cx="2864325" cy="2864325"/>
                    </a:xfrm>
                    <a:prstGeom prst="rect">
                      <a:avLst/>
                    </a:prstGeom>
                    <a:noFill/>
                    <a:ln w="9525">
                      <a:noFill/>
                      <a:miter lim="800000"/>
                      <a:headEnd/>
                      <a:tailEnd/>
                    </a:ln>
                  </pic:spPr>
                </pic:pic>
              </a:graphicData>
            </a:graphic>
          </wp:inline>
        </w:drawing>
      </w:r>
      <w:r>
        <w:rPr>
          <w:rFonts w:cs="Times New Roman"/>
          <w:noProof/>
        </w:rPr>
        <w:drawing>
          <wp:inline distT="0" distB="0" distL="0" distR="0">
            <wp:extent cx="2733675" cy="2886075"/>
            <wp:effectExtent l="19050" t="0" r="9525" b="0"/>
            <wp:docPr id="340" name="obrázek 6" descr="C:\Users\Jana\Downloads\IMG_20220511_1624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ana\Downloads\IMG_20220511_162420.jpg"/>
                    <pic:cNvPicPr>
                      <a:picLocks noChangeAspect="1" noChangeArrowheads="1"/>
                    </pic:cNvPicPr>
                  </pic:nvPicPr>
                  <pic:blipFill>
                    <a:blip r:embed="rId35"/>
                    <a:srcRect/>
                    <a:stretch>
                      <a:fillRect/>
                    </a:stretch>
                  </pic:blipFill>
                  <pic:spPr bwMode="auto">
                    <a:xfrm>
                      <a:off x="0" y="0"/>
                      <a:ext cx="2733675" cy="2886075"/>
                    </a:xfrm>
                    <a:prstGeom prst="rect">
                      <a:avLst/>
                    </a:prstGeom>
                    <a:noFill/>
                    <a:ln w="9525">
                      <a:noFill/>
                      <a:miter lim="800000"/>
                      <a:headEnd/>
                      <a:tailEnd/>
                    </a:ln>
                  </pic:spPr>
                </pic:pic>
              </a:graphicData>
            </a:graphic>
          </wp:inline>
        </w:drawing>
      </w:r>
    </w:p>
    <w:p w:rsidR="008B442A" w:rsidRDefault="008B442A" w:rsidP="008B442A">
      <w:pPr>
        <w:jc w:val="both"/>
        <w:rPr>
          <w:rFonts w:cs="Times New Roman"/>
        </w:rPr>
      </w:pPr>
    </w:p>
    <w:p w:rsidR="008B442A" w:rsidRDefault="008B442A" w:rsidP="008B442A">
      <w:pPr>
        <w:pStyle w:val="Odstavecseseznamem1"/>
        <w:spacing w:after="0" w:line="240" w:lineRule="auto"/>
        <w:ind w:left="0"/>
        <w:jc w:val="center"/>
        <w:rPr>
          <w:rFonts w:ascii="Britannic Bold" w:hAnsi="Britannic Bold" w:cs="David"/>
          <w:b/>
          <w:bCs/>
          <w:iCs/>
          <w:color w:val="0070C0"/>
          <w:sz w:val="28"/>
          <w:szCs w:val="28"/>
        </w:rPr>
      </w:pPr>
      <w:r w:rsidRPr="008B442A">
        <w:rPr>
          <w:rFonts w:ascii="Britannic Bold" w:hAnsi="Britannic Bold" w:cs="David"/>
          <w:b/>
          <w:bCs/>
          <w:iCs/>
          <w:color w:val="0070C0"/>
          <w:sz w:val="28"/>
          <w:szCs w:val="28"/>
        </w:rPr>
        <w:t>P</w:t>
      </w:r>
      <w:r w:rsidRPr="008B442A">
        <w:rPr>
          <w:rFonts w:ascii="Arial" w:hAnsi="Arial" w:cs="Arial"/>
          <w:b/>
          <w:bCs/>
          <w:iCs/>
          <w:color w:val="0070C0"/>
          <w:sz w:val="28"/>
          <w:szCs w:val="28"/>
        </w:rPr>
        <w:t>Ř</w:t>
      </w:r>
      <w:r w:rsidRPr="008B442A">
        <w:rPr>
          <w:rFonts w:ascii="Britannic Bold" w:hAnsi="Britannic Bold" w:cs="Arial"/>
          <w:b/>
          <w:bCs/>
          <w:iCs/>
          <w:color w:val="0070C0"/>
          <w:sz w:val="28"/>
          <w:szCs w:val="28"/>
        </w:rPr>
        <w:t>Á</w:t>
      </w:r>
      <w:r w:rsidRPr="008B442A">
        <w:rPr>
          <w:rFonts w:ascii="Britannic Bold" w:hAnsi="Britannic Bold" w:cs="David"/>
          <w:b/>
          <w:bCs/>
          <w:iCs/>
          <w:color w:val="0070C0"/>
          <w:sz w:val="28"/>
          <w:szCs w:val="28"/>
        </w:rPr>
        <w:t>TELSKÉ UTKÁNÍ ŠKOLNÍCH DRU</w:t>
      </w:r>
      <w:r>
        <w:rPr>
          <w:rFonts w:ascii="Arial" w:hAnsi="Arial" w:cs="Arial"/>
          <w:b/>
          <w:bCs/>
          <w:iCs/>
          <w:color w:val="0070C0"/>
          <w:sz w:val="28"/>
          <w:szCs w:val="28"/>
        </w:rPr>
        <w:t>Ž</w:t>
      </w:r>
      <w:r w:rsidRPr="008B442A">
        <w:rPr>
          <w:rFonts w:ascii="Britannic Bold" w:hAnsi="Britannic Bold" w:cs="David"/>
          <w:b/>
          <w:bCs/>
          <w:iCs/>
          <w:color w:val="0070C0"/>
          <w:sz w:val="28"/>
          <w:szCs w:val="28"/>
        </w:rPr>
        <w:t>IN VE VYBÍJENÉ</w:t>
      </w:r>
    </w:p>
    <w:p w:rsidR="00324F4F" w:rsidRPr="00324F4F" w:rsidRDefault="00324F4F" w:rsidP="008B442A">
      <w:pPr>
        <w:pStyle w:val="Odstavecseseznamem1"/>
        <w:spacing w:after="0" w:line="240" w:lineRule="auto"/>
        <w:ind w:left="0"/>
        <w:jc w:val="center"/>
        <w:rPr>
          <w:rFonts w:ascii="Britannic Bold" w:hAnsi="Britannic Bold" w:cs="David"/>
          <w:b/>
          <w:bCs/>
          <w:iCs/>
          <w:color w:val="0070C0"/>
          <w:sz w:val="16"/>
          <w:szCs w:val="16"/>
        </w:rPr>
      </w:pPr>
    </w:p>
    <w:p w:rsidR="004E35EA" w:rsidRDefault="00324F4F" w:rsidP="004E35EA">
      <w:pPr>
        <w:rPr>
          <w:rFonts w:cs="Times New Roman"/>
        </w:rPr>
      </w:pPr>
      <w:r>
        <w:rPr>
          <w:rFonts w:cs="Times New Roman"/>
        </w:rPr>
        <w:t xml:space="preserve">     </w:t>
      </w:r>
      <w:r w:rsidR="008B442A">
        <w:rPr>
          <w:rFonts w:cs="Times New Roman"/>
        </w:rPr>
        <w:t xml:space="preserve">Na 22.června jsme pozvali školní družinu při ZŠ Pardubice, Benešovo </w:t>
      </w:r>
      <w:proofErr w:type="gramStart"/>
      <w:r w:rsidR="008B442A">
        <w:rPr>
          <w:rFonts w:cs="Times New Roman"/>
        </w:rPr>
        <w:t xml:space="preserve">náměstí, </w:t>
      </w:r>
      <w:r>
        <w:rPr>
          <w:rFonts w:cs="Times New Roman"/>
        </w:rPr>
        <w:t xml:space="preserve">  </w:t>
      </w:r>
      <w:proofErr w:type="gramEnd"/>
      <w:r>
        <w:rPr>
          <w:rFonts w:cs="Times New Roman"/>
        </w:rPr>
        <w:t xml:space="preserve">                             </w:t>
      </w:r>
      <w:r w:rsidR="008B442A">
        <w:rPr>
          <w:rFonts w:cs="Times New Roman"/>
        </w:rPr>
        <w:t>na přátelské utkání ve vybíjené.</w:t>
      </w:r>
      <w:r w:rsidR="008B442A">
        <w:rPr>
          <w:rFonts w:cs="Times New Roman"/>
        </w:rPr>
        <w:br/>
      </w:r>
      <w:r>
        <w:rPr>
          <w:rFonts w:cs="Times New Roman"/>
        </w:rPr>
        <w:t xml:space="preserve">     </w:t>
      </w:r>
      <w:r w:rsidR="008B442A">
        <w:rPr>
          <w:rFonts w:cs="Times New Roman"/>
        </w:rPr>
        <w:t xml:space="preserve">Hned na úvod si všechny děti zahrály seznamovací hru a rozcvičily se v přihrávkách </w:t>
      </w:r>
      <w:r>
        <w:rPr>
          <w:rFonts w:cs="Times New Roman"/>
        </w:rPr>
        <w:t xml:space="preserve">                           </w:t>
      </w:r>
      <w:r w:rsidR="008B442A">
        <w:rPr>
          <w:rFonts w:cs="Times New Roman"/>
        </w:rPr>
        <w:t xml:space="preserve">s míčem.  Poté paní vychovatelka Růžičková, rozhodčí zápasu, objasnila pravidla, podle kterých </w:t>
      </w:r>
      <w:proofErr w:type="gramStart"/>
      <w:r w:rsidR="008B442A">
        <w:rPr>
          <w:rFonts w:cs="Times New Roman"/>
        </w:rPr>
        <w:t>se  následně</w:t>
      </w:r>
      <w:proofErr w:type="gramEnd"/>
      <w:r w:rsidR="008B442A">
        <w:rPr>
          <w:rFonts w:cs="Times New Roman"/>
        </w:rPr>
        <w:t xml:space="preserve"> utkání odehrávalo.</w:t>
      </w:r>
      <w:r w:rsidR="00BB1A4E">
        <w:rPr>
          <w:rFonts w:cs="Times New Roman"/>
        </w:rPr>
        <w:t xml:space="preserve"> </w:t>
      </w:r>
      <w:r w:rsidR="008B442A">
        <w:rPr>
          <w:rFonts w:cs="Times New Roman"/>
        </w:rPr>
        <w:t xml:space="preserve">Začátek vybíjené probíhal velmi příznivě pro </w:t>
      </w:r>
      <w:proofErr w:type="spellStart"/>
      <w:r w:rsidR="008B442A">
        <w:rPr>
          <w:rFonts w:cs="Times New Roman"/>
        </w:rPr>
        <w:t>řečanské</w:t>
      </w:r>
      <w:proofErr w:type="spellEnd"/>
      <w:r w:rsidR="008B442A">
        <w:rPr>
          <w:rFonts w:cs="Times New Roman"/>
        </w:rPr>
        <w:t xml:space="preserve"> družstvo. Pardubičtí se však nenechali zaskočit, a průběh zápasu se začal měnit. Závěr byl zcela vyrovnaný, neboť proti sobě nastoupili kapitáni obou týmů do tvrdého souboje. Do samého konce nikdo nevěděl, jak to dopadne. Hra byla velmi napínavá. </w:t>
      </w:r>
    </w:p>
    <w:p w:rsidR="008B442A" w:rsidRDefault="008B442A" w:rsidP="004E35EA">
      <w:pPr>
        <w:rPr>
          <w:rFonts w:cs="Times New Roman"/>
        </w:rPr>
      </w:pPr>
      <w:proofErr w:type="spellStart"/>
      <w:r>
        <w:rPr>
          <w:rFonts w:cs="Times New Roman"/>
        </w:rPr>
        <w:t>Řečanští</w:t>
      </w:r>
      <w:proofErr w:type="spellEnd"/>
      <w:r>
        <w:rPr>
          <w:rFonts w:cs="Times New Roman"/>
        </w:rPr>
        <w:t xml:space="preserve"> nakonec prohráli rozdílem jednoho bodu.</w:t>
      </w:r>
      <w:r>
        <w:rPr>
          <w:rFonts w:cs="Times New Roman"/>
        </w:rPr>
        <w:br/>
      </w:r>
      <w:r w:rsidR="00324F4F">
        <w:rPr>
          <w:rFonts w:cs="Times New Roman"/>
        </w:rPr>
        <w:t xml:space="preserve">     </w:t>
      </w:r>
      <w:r>
        <w:rPr>
          <w:rFonts w:cs="Times New Roman"/>
        </w:rPr>
        <w:t xml:space="preserve">Všichni si zasloužili pochvalu za sportovní nasazení a skvělé výkony. Po utkání došlo k vyhodnocení zápasu, předání medailí, diplomů a odměn. Ve zbytku času si malí sportovci společně zahráli míčové hry. </w:t>
      </w:r>
    </w:p>
    <w:p w:rsidR="008B442A" w:rsidRDefault="00324F4F" w:rsidP="00857642">
      <w:pPr>
        <w:rPr>
          <w:rFonts w:cs="Times New Roman"/>
        </w:rPr>
      </w:pPr>
      <w:r>
        <w:rPr>
          <w:rFonts w:cs="Times New Roman"/>
        </w:rPr>
        <w:t xml:space="preserve">     </w:t>
      </w:r>
      <w:r w:rsidR="008B442A">
        <w:rPr>
          <w:rFonts w:cs="Times New Roman"/>
        </w:rPr>
        <w:t xml:space="preserve">Všichni si tuto sportovní akci užili. Dohodli jsme se, že za rok ji určitě zopakujeme. </w:t>
      </w:r>
    </w:p>
    <w:p w:rsidR="008B442A" w:rsidRPr="002C3A13" w:rsidRDefault="008B442A" w:rsidP="00857642">
      <w:pPr>
        <w:rPr>
          <w:rFonts w:cs="Times New Roman"/>
        </w:rPr>
      </w:pPr>
    </w:p>
    <w:p w:rsidR="008B442A" w:rsidRDefault="008B442A" w:rsidP="00857642">
      <w:pPr>
        <w:rPr>
          <w:rFonts w:cs="Times New Roman"/>
        </w:rPr>
      </w:pPr>
    </w:p>
    <w:p w:rsidR="008B442A" w:rsidRPr="009616E3" w:rsidRDefault="008B442A" w:rsidP="009263EF">
      <w:pPr>
        <w:jc w:val="center"/>
        <w:rPr>
          <w:rFonts w:cs="Times New Roman"/>
        </w:rPr>
      </w:pPr>
      <w:r>
        <w:rPr>
          <w:rFonts w:cs="Times New Roman"/>
          <w:noProof/>
        </w:rPr>
        <w:lastRenderedPageBreak/>
        <w:drawing>
          <wp:inline distT="0" distB="0" distL="0" distR="0">
            <wp:extent cx="2505075" cy="2505075"/>
            <wp:effectExtent l="19050" t="0" r="9525" b="0"/>
            <wp:docPr id="350" name="obrázek 7" descr="C:\Users\Jana\Downloads\IMG_20220511_1627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Jana\Downloads\IMG_20220511_162740.jpg"/>
                    <pic:cNvPicPr>
                      <a:picLocks noChangeAspect="1" noChangeArrowheads="1"/>
                    </pic:cNvPicPr>
                  </pic:nvPicPr>
                  <pic:blipFill>
                    <a:blip r:embed="rId36"/>
                    <a:srcRect/>
                    <a:stretch>
                      <a:fillRect/>
                    </a:stretch>
                  </pic:blipFill>
                  <pic:spPr bwMode="auto">
                    <a:xfrm>
                      <a:off x="0" y="0"/>
                      <a:ext cx="2505075" cy="2505075"/>
                    </a:xfrm>
                    <a:prstGeom prst="rect">
                      <a:avLst/>
                    </a:prstGeom>
                    <a:noFill/>
                    <a:ln w="9525">
                      <a:noFill/>
                      <a:miter lim="800000"/>
                      <a:headEnd/>
                      <a:tailEnd/>
                    </a:ln>
                  </pic:spPr>
                </pic:pic>
              </a:graphicData>
            </a:graphic>
          </wp:inline>
        </w:drawing>
      </w:r>
      <w:r>
        <w:rPr>
          <w:rFonts w:cs="Times New Roman"/>
          <w:noProof/>
        </w:rPr>
        <w:drawing>
          <wp:inline distT="0" distB="0" distL="0" distR="0">
            <wp:extent cx="2505075" cy="2505075"/>
            <wp:effectExtent l="19050" t="0" r="9525" b="0"/>
            <wp:docPr id="351" name="obrázek 8" descr="C:\Users\Jana\Downloads\IMG_20220511_1642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Jana\Downloads\IMG_20220511_164207.jpg"/>
                    <pic:cNvPicPr>
                      <a:picLocks noChangeAspect="1" noChangeArrowheads="1"/>
                    </pic:cNvPicPr>
                  </pic:nvPicPr>
                  <pic:blipFill>
                    <a:blip r:embed="rId37"/>
                    <a:srcRect/>
                    <a:stretch>
                      <a:fillRect/>
                    </a:stretch>
                  </pic:blipFill>
                  <pic:spPr bwMode="auto">
                    <a:xfrm>
                      <a:off x="0" y="0"/>
                      <a:ext cx="2505075" cy="2505075"/>
                    </a:xfrm>
                    <a:prstGeom prst="rect">
                      <a:avLst/>
                    </a:prstGeom>
                    <a:noFill/>
                    <a:ln w="9525">
                      <a:noFill/>
                      <a:miter lim="800000"/>
                      <a:headEnd/>
                      <a:tailEnd/>
                    </a:ln>
                  </pic:spPr>
                </pic:pic>
              </a:graphicData>
            </a:graphic>
          </wp:inline>
        </w:drawing>
      </w:r>
      <w:r>
        <w:rPr>
          <w:rFonts w:cs="Times New Roman"/>
          <w:noProof/>
        </w:rPr>
        <w:drawing>
          <wp:inline distT="0" distB="0" distL="0" distR="0">
            <wp:extent cx="2533650" cy="2533650"/>
            <wp:effectExtent l="19050" t="0" r="0" b="0"/>
            <wp:docPr id="352" name="obrázek 9" descr="C:\Users\Jana\Downloads\IMG_20220511_1657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Jana\Downloads\IMG_20220511_165758.jpg"/>
                    <pic:cNvPicPr>
                      <a:picLocks noChangeAspect="1" noChangeArrowheads="1"/>
                    </pic:cNvPicPr>
                  </pic:nvPicPr>
                  <pic:blipFill>
                    <a:blip r:embed="rId38"/>
                    <a:srcRect/>
                    <a:stretch>
                      <a:fillRect/>
                    </a:stretch>
                  </pic:blipFill>
                  <pic:spPr bwMode="auto">
                    <a:xfrm>
                      <a:off x="0" y="0"/>
                      <a:ext cx="2533650" cy="2533650"/>
                    </a:xfrm>
                    <a:prstGeom prst="rect">
                      <a:avLst/>
                    </a:prstGeom>
                    <a:noFill/>
                    <a:ln w="9525">
                      <a:noFill/>
                      <a:miter lim="800000"/>
                      <a:headEnd/>
                      <a:tailEnd/>
                    </a:ln>
                  </pic:spPr>
                </pic:pic>
              </a:graphicData>
            </a:graphic>
          </wp:inline>
        </w:drawing>
      </w:r>
      <w:r>
        <w:rPr>
          <w:rFonts w:cs="Times New Roman"/>
          <w:noProof/>
        </w:rPr>
        <w:drawing>
          <wp:inline distT="0" distB="0" distL="0" distR="0">
            <wp:extent cx="2533650" cy="2533650"/>
            <wp:effectExtent l="19050" t="0" r="0" b="0"/>
            <wp:docPr id="353" name="obrázek 10" descr="C:\Users\Jana\Downloads\IMG_20220511_182817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Jana\Downloads\IMG_20220511_182817 (1).jpg"/>
                    <pic:cNvPicPr>
                      <a:picLocks noChangeAspect="1" noChangeArrowheads="1"/>
                    </pic:cNvPicPr>
                  </pic:nvPicPr>
                  <pic:blipFill>
                    <a:blip r:embed="rId39"/>
                    <a:srcRect/>
                    <a:stretch>
                      <a:fillRect/>
                    </a:stretch>
                  </pic:blipFill>
                  <pic:spPr bwMode="auto">
                    <a:xfrm>
                      <a:off x="0" y="0"/>
                      <a:ext cx="2533650" cy="2533650"/>
                    </a:xfrm>
                    <a:prstGeom prst="rect">
                      <a:avLst/>
                    </a:prstGeom>
                    <a:noFill/>
                    <a:ln w="9525">
                      <a:noFill/>
                      <a:miter lim="800000"/>
                      <a:headEnd/>
                      <a:tailEnd/>
                    </a:ln>
                  </pic:spPr>
                </pic:pic>
              </a:graphicData>
            </a:graphic>
          </wp:inline>
        </w:drawing>
      </w:r>
      <w:r>
        <w:rPr>
          <w:rFonts w:cs="Times New Roman"/>
          <w:noProof/>
        </w:rPr>
        <w:drawing>
          <wp:inline distT="0" distB="0" distL="0" distR="0">
            <wp:extent cx="2543175" cy="2543175"/>
            <wp:effectExtent l="19050" t="0" r="9525" b="0"/>
            <wp:docPr id="354" name="obrázek 11" descr="C:\Users\Jana\Downloads\IMG_20220511_183017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Jana\Downloads\IMG_20220511_183017 (1).jpg"/>
                    <pic:cNvPicPr>
                      <a:picLocks noChangeAspect="1" noChangeArrowheads="1"/>
                    </pic:cNvPicPr>
                  </pic:nvPicPr>
                  <pic:blipFill>
                    <a:blip r:embed="rId40"/>
                    <a:srcRect/>
                    <a:stretch>
                      <a:fillRect/>
                    </a:stretch>
                  </pic:blipFill>
                  <pic:spPr bwMode="auto">
                    <a:xfrm>
                      <a:off x="0" y="0"/>
                      <a:ext cx="2543175" cy="2543175"/>
                    </a:xfrm>
                    <a:prstGeom prst="rect">
                      <a:avLst/>
                    </a:prstGeom>
                    <a:noFill/>
                    <a:ln w="9525">
                      <a:noFill/>
                      <a:miter lim="800000"/>
                      <a:headEnd/>
                      <a:tailEnd/>
                    </a:ln>
                  </pic:spPr>
                </pic:pic>
              </a:graphicData>
            </a:graphic>
          </wp:inline>
        </w:drawing>
      </w:r>
      <w:r>
        <w:rPr>
          <w:rFonts w:cs="Times New Roman"/>
          <w:noProof/>
        </w:rPr>
        <w:drawing>
          <wp:inline distT="0" distB="0" distL="0" distR="0">
            <wp:extent cx="2543175" cy="2543175"/>
            <wp:effectExtent l="19050" t="0" r="9525" b="0"/>
            <wp:docPr id="355" name="obrázek 12" descr="C:\Users\Jana\Downloads\IMG_20220511_183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Jana\Downloads\IMG_20220511_183202.jpg"/>
                    <pic:cNvPicPr>
                      <a:picLocks noChangeAspect="1" noChangeArrowheads="1"/>
                    </pic:cNvPicPr>
                  </pic:nvPicPr>
                  <pic:blipFill>
                    <a:blip r:embed="rId41"/>
                    <a:srcRect/>
                    <a:stretch>
                      <a:fillRect/>
                    </a:stretch>
                  </pic:blipFill>
                  <pic:spPr bwMode="auto">
                    <a:xfrm>
                      <a:off x="0" y="0"/>
                      <a:ext cx="2543175" cy="2543175"/>
                    </a:xfrm>
                    <a:prstGeom prst="rect">
                      <a:avLst/>
                    </a:prstGeom>
                    <a:noFill/>
                    <a:ln w="9525">
                      <a:noFill/>
                      <a:miter lim="800000"/>
                      <a:headEnd/>
                      <a:tailEnd/>
                    </a:ln>
                  </pic:spPr>
                </pic:pic>
              </a:graphicData>
            </a:graphic>
          </wp:inline>
        </w:drawing>
      </w:r>
    </w:p>
    <w:p w:rsidR="008B442A" w:rsidRDefault="008B442A" w:rsidP="008B442A">
      <w:pPr>
        <w:pStyle w:val="Bezmezer"/>
        <w:jc w:val="both"/>
        <w:rPr>
          <w:rFonts w:ascii="Times New Roman" w:hAnsi="Times New Roman"/>
          <w:bCs/>
          <w:sz w:val="24"/>
          <w:szCs w:val="24"/>
        </w:rPr>
      </w:pPr>
    </w:p>
    <w:p w:rsidR="008B442A" w:rsidRDefault="008B442A" w:rsidP="008B442A">
      <w:pPr>
        <w:pStyle w:val="Bezmezer"/>
        <w:jc w:val="both"/>
        <w:rPr>
          <w:rFonts w:ascii="Times New Roman" w:hAnsi="Times New Roman"/>
          <w:bCs/>
          <w:sz w:val="24"/>
          <w:szCs w:val="24"/>
        </w:rPr>
      </w:pPr>
    </w:p>
    <w:p w:rsidR="001E25C3" w:rsidRPr="00213BBA" w:rsidRDefault="001E25C3" w:rsidP="00857642">
      <w:pPr>
        <w:jc w:val="both"/>
        <w:rPr>
          <w:rFonts w:cs="Times New Roman"/>
          <w:bCs/>
        </w:rPr>
      </w:pPr>
      <w:proofErr w:type="gramStart"/>
      <w:r w:rsidRPr="009263EF">
        <w:rPr>
          <w:rFonts w:ascii="Britannic Bold" w:hAnsi="Britannic Bold" w:cs="David"/>
          <w:b/>
          <w:bCs/>
          <w:iCs/>
          <w:color w:val="0070C0"/>
          <w:sz w:val="28"/>
          <w:szCs w:val="28"/>
          <w:lang w:eastAsia="en-US"/>
        </w:rPr>
        <w:t>DRAKIÁDA</w:t>
      </w:r>
      <w:r w:rsidR="009263EF">
        <w:rPr>
          <w:rFonts w:ascii="Britannic Bold" w:hAnsi="Britannic Bold" w:cs="David"/>
          <w:b/>
          <w:bCs/>
          <w:iCs/>
          <w:color w:val="0070C0"/>
          <w:sz w:val="28"/>
          <w:szCs w:val="28"/>
          <w:lang w:eastAsia="en-US"/>
        </w:rPr>
        <w:t xml:space="preserve"> </w:t>
      </w:r>
      <w:r w:rsidR="00C93D15">
        <w:rPr>
          <w:rFonts w:ascii="Britannic Bold" w:hAnsi="Britannic Bold" w:cs="David"/>
          <w:b/>
          <w:bCs/>
          <w:iCs/>
          <w:color w:val="0070C0"/>
          <w:sz w:val="28"/>
          <w:szCs w:val="28"/>
          <w:lang w:eastAsia="en-US"/>
        </w:rPr>
        <w:t xml:space="preserve"> </w:t>
      </w:r>
      <w:r>
        <w:rPr>
          <w:rFonts w:cs="Times New Roman"/>
          <w:bCs/>
        </w:rPr>
        <w:t>p</w:t>
      </w:r>
      <w:r w:rsidRPr="00213BBA">
        <w:rPr>
          <w:rFonts w:cs="Times New Roman"/>
          <w:bCs/>
        </w:rPr>
        <w:t>roběhla</w:t>
      </w:r>
      <w:proofErr w:type="gramEnd"/>
      <w:r w:rsidRPr="00213BBA">
        <w:rPr>
          <w:rFonts w:cs="Times New Roman"/>
          <w:bCs/>
        </w:rPr>
        <w:t xml:space="preserve"> ve všech třech odděleních družiny</w:t>
      </w:r>
      <w:r w:rsidR="00C93D15">
        <w:rPr>
          <w:rFonts w:cs="Times New Roman"/>
          <w:bCs/>
        </w:rPr>
        <w:t xml:space="preserve"> </w:t>
      </w:r>
      <w:r w:rsidRPr="00213BBA">
        <w:rPr>
          <w:rFonts w:cs="Times New Roman"/>
          <w:bCs/>
        </w:rPr>
        <w:t>v týdnu od 10. do 14. října.</w:t>
      </w:r>
      <w:r>
        <w:rPr>
          <w:rFonts w:cs="Times New Roman"/>
          <w:bCs/>
        </w:rPr>
        <w:br/>
      </w:r>
      <w:r w:rsidRPr="00213BBA">
        <w:rPr>
          <w:rFonts w:cs="Times New Roman"/>
          <w:bCs/>
        </w:rPr>
        <w:t xml:space="preserve">Děti </w:t>
      </w:r>
      <w:r>
        <w:rPr>
          <w:rFonts w:cs="Times New Roman"/>
          <w:bCs/>
        </w:rPr>
        <w:t>s</w:t>
      </w:r>
      <w:r w:rsidRPr="00213BBA">
        <w:rPr>
          <w:rFonts w:cs="Times New Roman"/>
          <w:bCs/>
        </w:rPr>
        <w:t xml:space="preserve">e </w:t>
      </w:r>
      <w:r>
        <w:rPr>
          <w:rFonts w:cs="Times New Roman"/>
          <w:bCs/>
        </w:rPr>
        <w:t>za</w:t>
      </w:r>
      <w:r w:rsidRPr="00213BBA">
        <w:rPr>
          <w:rFonts w:cs="Times New Roman"/>
          <w:bCs/>
        </w:rPr>
        <w:t>bavily v různých tematicky zaměřených hrách</w:t>
      </w:r>
      <w:r w:rsidR="00C93D15">
        <w:rPr>
          <w:rFonts w:cs="Times New Roman"/>
          <w:bCs/>
        </w:rPr>
        <w:t xml:space="preserve"> </w:t>
      </w:r>
      <w:r w:rsidRPr="00213BBA">
        <w:rPr>
          <w:rFonts w:cs="Times New Roman"/>
          <w:bCs/>
        </w:rPr>
        <w:t>a štafetových závodech.</w:t>
      </w:r>
      <w:r w:rsidR="00C93D15">
        <w:rPr>
          <w:rFonts w:cs="Times New Roman"/>
          <w:bCs/>
        </w:rPr>
        <w:t xml:space="preserve"> </w:t>
      </w:r>
      <w:r>
        <w:rPr>
          <w:rFonts w:cs="Times New Roman"/>
          <w:bCs/>
        </w:rPr>
        <w:t>T</w:t>
      </w:r>
      <w:r w:rsidRPr="00213BBA">
        <w:rPr>
          <w:rFonts w:cs="Times New Roman"/>
          <w:bCs/>
        </w:rPr>
        <w:t>voř</w:t>
      </w:r>
      <w:r>
        <w:rPr>
          <w:rFonts w:cs="Times New Roman"/>
          <w:bCs/>
        </w:rPr>
        <w:t xml:space="preserve">ily </w:t>
      </w:r>
      <w:r w:rsidRPr="00213BBA">
        <w:rPr>
          <w:rFonts w:cs="Times New Roman"/>
          <w:bCs/>
        </w:rPr>
        <w:t>drak</w:t>
      </w:r>
      <w:r>
        <w:rPr>
          <w:rFonts w:cs="Times New Roman"/>
          <w:bCs/>
        </w:rPr>
        <w:t>y</w:t>
      </w:r>
      <w:r w:rsidRPr="00213BBA">
        <w:rPr>
          <w:rFonts w:cs="Times New Roman"/>
          <w:bCs/>
        </w:rPr>
        <w:t xml:space="preserve"> z různých materiálů</w:t>
      </w:r>
      <w:r>
        <w:rPr>
          <w:rFonts w:cs="Times New Roman"/>
          <w:bCs/>
        </w:rPr>
        <w:t xml:space="preserve"> a nasbíraných přírodnin. </w:t>
      </w:r>
      <w:r w:rsidRPr="00213BBA">
        <w:rPr>
          <w:rFonts w:cs="Times New Roman"/>
          <w:bCs/>
        </w:rPr>
        <w:t xml:space="preserve">Plnily úkoly </w:t>
      </w:r>
      <w:r>
        <w:rPr>
          <w:rFonts w:cs="Times New Roman"/>
          <w:bCs/>
        </w:rPr>
        <w:t>z</w:t>
      </w:r>
      <w:r w:rsidRPr="00213BBA">
        <w:rPr>
          <w:rFonts w:cs="Times New Roman"/>
          <w:bCs/>
        </w:rPr>
        <w:t> </w:t>
      </w:r>
      <w:r>
        <w:rPr>
          <w:rFonts w:cs="Times New Roman"/>
          <w:bCs/>
        </w:rPr>
        <w:t>p</w:t>
      </w:r>
      <w:r w:rsidRPr="00213BBA">
        <w:rPr>
          <w:rFonts w:cs="Times New Roman"/>
          <w:bCs/>
        </w:rPr>
        <w:t>racovních list</w:t>
      </w:r>
      <w:r>
        <w:rPr>
          <w:rFonts w:cs="Times New Roman"/>
          <w:bCs/>
        </w:rPr>
        <w:t>ů</w:t>
      </w:r>
      <w:r w:rsidR="00C93D15">
        <w:rPr>
          <w:rFonts w:cs="Times New Roman"/>
          <w:bCs/>
        </w:rPr>
        <w:t xml:space="preserve"> </w:t>
      </w:r>
      <w:r w:rsidR="00857642">
        <w:rPr>
          <w:rFonts w:cs="Times New Roman"/>
          <w:bCs/>
        </w:rPr>
        <w:t xml:space="preserve">                               </w:t>
      </w:r>
      <w:r>
        <w:rPr>
          <w:rFonts w:cs="Times New Roman"/>
          <w:bCs/>
        </w:rPr>
        <w:t>a omalovánek.</w:t>
      </w:r>
      <w:r w:rsidR="00C93D15">
        <w:rPr>
          <w:rFonts w:cs="Times New Roman"/>
          <w:bCs/>
        </w:rPr>
        <w:t xml:space="preserve"> </w:t>
      </w:r>
      <w:r>
        <w:rPr>
          <w:rFonts w:cs="Times New Roman"/>
          <w:bCs/>
        </w:rPr>
        <w:t xml:space="preserve">Pouštěly na hřišti draky a soutěžily, který z nich létá </w:t>
      </w:r>
      <w:proofErr w:type="spellStart"/>
      <w:proofErr w:type="gramStart"/>
      <w:r>
        <w:rPr>
          <w:rFonts w:cs="Times New Roman"/>
          <w:bCs/>
        </w:rPr>
        <w:t>nejvýše.</w:t>
      </w:r>
      <w:r w:rsidRPr="00213BBA">
        <w:rPr>
          <w:rFonts w:cs="Times New Roman"/>
          <w:bCs/>
        </w:rPr>
        <w:t>Týden</w:t>
      </w:r>
      <w:proofErr w:type="spellEnd"/>
      <w:proofErr w:type="gramEnd"/>
      <w:r w:rsidRPr="00213BBA">
        <w:rPr>
          <w:rFonts w:cs="Times New Roman"/>
          <w:bCs/>
        </w:rPr>
        <w:t xml:space="preserve"> jsme si </w:t>
      </w:r>
      <w:r>
        <w:rPr>
          <w:rFonts w:cs="Times New Roman"/>
          <w:bCs/>
        </w:rPr>
        <w:t xml:space="preserve">všichni </w:t>
      </w:r>
      <w:r w:rsidRPr="00213BBA">
        <w:rPr>
          <w:rFonts w:cs="Times New Roman"/>
          <w:bCs/>
        </w:rPr>
        <w:t>užili.</w:t>
      </w:r>
    </w:p>
    <w:p w:rsidR="001E25C3" w:rsidRDefault="001E25C3" w:rsidP="001E25C3">
      <w:pPr>
        <w:rPr>
          <w:rFonts w:cs="Times New Roman"/>
          <w:bCs/>
        </w:rPr>
      </w:pPr>
      <w:r>
        <w:rPr>
          <w:rFonts w:cs="Times New Roman"/>
          <w:bCs/>
          <w:noProof/>
        </w:rPr>
        <w:lastRenderedPageBreak/>
        <w:drawing>
          <wp:inline distT="0" distB="0" distL="0" distR="0">
            <wp:extent cx="1834976" cy="3267241"/>
            <wp:effectExtent l="0" t="0" r="0" b="0"/>
            <wp:docPr id="69"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845254" cy="3285541"/>
                    </a:xfrm>
                    <a:prstGeom prst="rect">
                      <a:avLst/>
                    </a:prstGeom>
                    <a:noFill/>
                    <a:ln>
                      <a:noFill/>
                    </a:ln>
                  </pic:spPr>
                </pic:pic>
              </a:graphicData>
            </a:graphic>
          </wp:inline>
        </w:drawing>
      </w:r>
      <w:r>
        <w:rPr>
          <w:rFonts w:cs="Times New Roman"/>
          <w:bCs/>
          <w:noProof/>
        </w:rPr>
        <w:drawing>
          <wp:inline distT="0" distB="0" distL="0" distR="0">
            <wp:extent cx="1847850" cy="3283894"/>
            <wp:effectExtent l="0" t="0" r="0" b="0"/>
            <wp:docPr id="70"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862677" cy="3310243"/>
                    </a:xfrm>
                    <a:prstGeom prst="rect">
                      <a:avLst/>
                    </a:prstGeom>
                    <a:noFill/>
                    <a:ln>
                      <a:noFill/>
                    </a:ln>
                  </pic:spPr>
                </pic:pic>
              </a:graphicData>
            </a:graphic>
          </wp:inline>
        </w:drawing>
      </w:r>
      <w:r>
        <w:rPr>
          <w:rFonts w:cs="Times New Roman"/>
          <w:bCs/>
          <w:noProof/>
        </w:rPr>
        <w:drawing>
          <wp:inline distT="0" distB="0" distL="0" distR="0">
            <wp:extent cx="1847368" cy="3289300"/>
            <wp:effectExtent l="0" t="0" r="635" b="6350"/>
            <wp:docPr id="71"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870148" cy="3329860"/>
                    </a:xfrm>
                    <a:prstGeom prst="rect">
                      <a:avLst/>
                    </a:prstGeom>
                    <a:noFill/>
                    <a:ln>
                      <a:noFill/>
                    </a:ln>
                  </pic:spPr>
                </pic:pic>
              </a:graphicData>
            </a:graphic>
          </wp:inline>
        </w:drawing>
      </w:r>
    </w:p>
    <w:p w:rsidR="001E25C3" w:rsidRDefault="001E25C3" w:rsidP="001E25C3">
      <w:pPr>
        <w:rPr>
          <w:rFonts w:cs="Times New Roman"/>
          <w:bCs/>
        </w:rPr>
      </w:pPr>
      <w:r>
        <w:rPr>
          <w:rFonts w:cs="Times New Roman"/>
          <w:noProof/>
        </w:rPr>
        <w:drawing>
          <wp:inline distT="0" distB="0" distL="0" distR="0">
            <wp:extent cx="2846705" cy="2136205"/>
            <wp:effectExtent l="0" t="0" r="0" b="0"/>
            <wp:docPr id="72" name="Obráze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873899" cy="2156612"/>
                    </a:xfrm>
                    <a:prstGeom prst="rect">
                      <a:avLst/>
                    </a:prstGeom>
                    <a:noFill/>
                    <a:ln>
                      <a:noFill/>
                    </a:ln>
                  </pic:spPr>
                </pic:pic>
              </a:graphicData>
            </a:graphic>
          </wp:inline>
        </w:drawing>
      </w:r>
      <w:r>
        <w:rPr>
          <w:rFonts w:cs="Times New Roman"/>
          <w:bCs/>
          <w:noProof/>
        </w:rPr>
        <w:drawing>
          <wp:inline distT="0" distB="0" distL="0" distR="0">
            <wp:extent cx="2809875" cy="2107406"/>
            <wp:effectExtent l="0" t="0" r="0" b="7620"/>
            <wp:docPr id="73"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834522" cy="2125891"/>
                    </a:xfrm>
                    <a:prstGeom prst="rect">
                      <a:avLst/>
                    </a:prstGeom>
                    <a:noFill/>
                    <a:ln>
                      <a:noFill/>
                    </a:ln>
                  </pic:spPr>
                </pic:pic>
              </a:graphicData>
            </a:graphic>
          </wp:inline>
        </w:drawing>
      </w:r>
    </w:p>
    <w:p w:rsidR="001E25C3" w:rsidRDefault="001E25C3" w:rsidP="001E25C3">
      <w:pPr>
        <w:rPr>
          <w:rFonts w:cs="Times New Roman"/>
        </w:rPr>
      </w:pPr>
      <w:r>
        <w:rPr>
          <w:rFonts w:cs="Times New Roman"/>
          <w:bCs/>
          <w:noProof/>
        </w:rPr>
        <w:drawing>
          <wp:inline distT="0" distB="0" distL="0" distR="0">
            <wp:extent cx="2809128" cy="1576645"/>
            <wp:effectExtent l="0" t="0" r="0" b="5080"/>
            <wp:docPr id="74" name="Obráze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836890" cy="1592227"/>
                    </a:xfrm>
                    <a:prstGeom prst="rect">
                      <a:avLst/>
                    </a:prstGeom>
                    <a:noFill/>
                    <a:ln>
                      <a:noFill/>
                    </a:ln>
                  </pic:spPr>
                </pic:pic>
              </a:graphicData>
            </a:graphic>
          </wp:inline>
        </w:drawing>
      </w:r>
      <w:r>
        <w:rPr>
          <w:rFonts w:cs="Times New Roman"/>
          <w:noProof/>
        </w:rPr>
        <w:drawing>
          <wp:inline distT="0" distB="0" distL="0" distR="0">
            <wp:extent cx="2855951" cy="1604997"/>
            <wp:effectExtent l="0" t="0" r="1905" b="0"/>
            <wp:docPr id="75" name="Obráze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876659" cy="1616635"/>
                    </a:xfrm>
                    <a:prstGeom prst="rect">
                      <a:avLst/>
                    </a:prstGeom>
                    <a:noFill/>
                    <a:ln>
                      <a:noFill/>
                    </a:ln>
                  </pic:spPr>
                </pic:pic>
              </a:graphicData>
            </a:graphic>
          </wp:inline>
        </w:drawing>
      </w:r>
    </w:p>
    <w:p w:rsidR="001E25C3" w:rsidRDefault="001E25C3" w:rsidP="001E25C3">
      <w:pPr>
        <w:rPr>
          <w:rFonts w:cs="Times New Roman"/>
        </w:rPr>
      </w:pPr>
      <w:r>
        <w:rPr>
          <w:rFonts w:cs="Times New Roman"/>
          <w:noProof/>
        </w:rPr>
        <w:drawing>
          <wp:inline distT="0" distB="0" distL="0" distR="0">
            <wp:extent cx="2797175" cy="2097881"/>
            <wp:effectExtent l="0" t="0" r="3175" b="0"/>
            <wp:docPr id="76" name="Obráze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801561" cy="2101171"/>
                    </a:xfrm>
                    <a:prstGeom prst="rect">
                      <a:avLst/>
                    </a:prstGeom>
                    <a:noFill/>
                    <a:ln>
                      <a:noFill/>
                    </a:ln>
                  </pic:spPr>
                </pic:pic>
              </a:graphicData>
            </a:graphic>
          </wp:inline>
        </w:drawing>
      </w:r>
      <w:r>
        <w:rPr>
          <w:rFonts w:cs="Times New Roman"/>
          <w:noProof/>
        </w:rPr>
        <w:drawing>
          <wp:inline distT="0" distB="0" distL="0" distR="0">
            <wp:extent cx="2837703" cy="2129449"/>
            <wp:effectExtent l="0" t="0" r="1270" b="4445"/>
            <wp:docPr id="77" name="Obráze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855613" cy="2142889"/>
                    </a:xfrm>
                    <a:prstGeom prst="rect">
                      <a:avLst/>
                    </a:prstGeom>
                    <a:noFill/>
                    <a:ln>
                      <a:noFill/>
                    </a:ln>
                  </pic:spPr>
                </pic:pic>
              </a:graphicData>
            </a:graphic>
          </wp:inline>
        </w:drawing>
      </w:r>
    </w:p>
    <w:p w:rsidR="001E25C3" w:rsidRPr="00213BBA" w:rsidRDefault="001E25C3" w:rsidP="009263EF">
      <w:pPr>
        <w:jc w:val="center"/>
        <w:rPr>
          <w:rFonts w:cs="Times New Roman"/>
        </w:rPr>
      </w:pPr>
      <w:r>
        <w:rPr>
          <w:rFonts w:cs="Times New Roman"/>
          <w:noProof/>
        </w:rPr>
        <w:lastRenderedPageBreak/>
        <w:drawing>
          <wp:inline distT="0" distB="0" distL="0" distR="0">
            <wp:extent cx="3280176" cy="1843405"/>
            <wp:effectExtent l="0" t="0" r="0" b="4445"/>
            <wp:docPr id="78" name="Obráze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301294" cy="1855273"/>
                    </a:xfrm>
                    <a:prstGeom prst="rect">
                      <a:avLst/>
                    </a:prstGeom>
                    <a:noFill/>
                    <a:ln>
                      <a:noFill/>
                    </a:ln>
                  </pic:spPr>
                </pic:pic>
              </a:graphicData>
            </a:graphic>
          </wp:inline>
        </w:drawing>
      </w:r>
    </w:p>
    <w:p w:rsidR="001E25C3" w:rsidRPr="00204EAF" w:rsidRDefault="001E25C3" w:rsidP="001E25C3">
      <w:pPr>
        <w:jc w:val="both"/>
        <w:rPr>
          <w:rFonts w:cs="Times New Roman"/>
          <w:sz w:val="16"/>
          <w:szCs w:val="16"/>
        </w:rPr>
      </w:pPr>
    </w:p>
    <w:p w:rsidR="00100CA3" w:rsidRDefault="00100CA3" w:rsidP="00100CA3">
      <w:pPr>
        <w:pStyle w:val="Bezmezer"/>
        <w:jc w:val="right"/>
        <w:rPr>
          <w:rFonts w:ascii="Times New Roman" w:hAnsi="Times New Roman"/>
          <w:sz w:val="24"/>
          <w:szCs w:val="24"/>
        </w:rPr>
      </w:pPr>
      <w:r>
        <w:rPr>
          <w:rFonts w:ascii="Times New Roman" w:hAnsi="Times New Roman"/>
          <w:sz w:val="24"/>
          <w:szCs w:val="24"/>
        </w:rPr>
        <w:t xml:space="preserve">                                                                           Jiřina Andrlová, vedoucí vychovatelka</w:t>
      </w:r>
    </w:p>
    <w:p w:rsidR="00100CA3" w:rsidRDefault="00100CA3" w:rsidP="00100CA3">
      <w:pPr>
        <w:jc w:val="both"/>
        <w:rPr>
          <w:b/>
          <w:i/>
          <w:color w:val="0000FF"/>
          <w:sz w:val="28"/>
          <w:szCs w:val="28"/>
        </w:rPr>
      </w:pPr>
    </w:p>
    <w:p w:rsidR="00100CA3" w:rsidRDefault="00100CA3" w:rsidP="00100CA3">
      <w:pPr>
        <w:rPr>
          <w:snapToGrid w:val="0"/>
          <w:color w:val="000000"/>
        </w:rPr>
      </w:pPr>
      <w:r>
        <w:rPr>
          <w:rFonts w:cs="Times New Roman"/>
          <w:b/>
          <w:bCs/>
          <w:iCs/>
          <w:sz w:val="28"/>
          <w:szCs w:val="28"/>
        </w:rPr>
        <w:t>Zprávičky z mateřské školičky</w:t>
      </w:r>
    </w:p>
    <w:p w:rsidR="00100CA3" w:rsidRDefault="00100CA3" w:rsidP="00100CA3">
      <w:pPr>
        <w:rPr>
          <w:sz w:val="16"/>
          <w:szCs w:val="16"/>
        </w:rPr>
      </w:pPr>
      <w:r>
        <w:rPr>
          <w:noProof/>
        </w:rPr>
        <w:drawing>
          <wp:anchor distT="0" distB="0" distL="114300" distR="114300" simplePos="0" relativeHeight="251654656" behindDoc="1" locked="0" layoutInCell="1" allowOverlap="1">
            <wp:simplePos x="0" y="0"/>
            <wp:positionH relativeFrom="column">
              <wp:posOffset>83820</wp:posOffset>
            </wp:positionH>
            <wp:positionV relativeFrom="paragraph">
              <wp:posOffset>86995</wp:posOffset>
            </wp:positionV>
            <wp:extent cx="1485900" cy="971550"/>
            <wp:effectExtent l="19050" t="0" r="0" b="0"/>
            <wp:wrapSquare wrapText="bothSides"/>
            <wp:docPr id="99" name="obrázek 74" descr="SO01038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74" descr="SO01038_"/>
                    <pic:cNvPicPr>
                      <a:picLocks noChangeAspect="1" noChangeArrowheads="1"/>
                    </pic:cNvPicPr>
                  </pic:nvPicPr>
                  <pic:blipFill>
                    <a:blip r:embed="rId52"/>
                    <a:srcRect/>
                    <a:stretch>
                      <a:fillRect/>
                    </a:stretch>
                  </pic:blipFill>
                  <pic:spPr bwMode="auto">
                    <a:xfrm>
                      <a:off x="0" y="0"/>
                      <a:ext cx="1485900" cy="971550"/>
                    </a:xfrm>
                    <a:prstGeom prst="rect">
                      <a:avLst/>
                    </a:prstGeom>
                    <a:noFill/>
                  </pic:spPr>
                </pic:pic>
              </a:graphicData>
            </a:graphic>
          </wp:anchor>
        </w:drawing>
      </w:r>
    </w:p>
    <w:p w:rsidR="00997831" w:rsidRPr="00DD0608" w:rsidRDefault="00857642" w:rsidP="00857642">
      <w:pPr>
        <w:jc w:val="both"/>
        <w:rPr>
          <w:bCs/>
        </w:rPr>
      </w:pPr>
      <w:r>
        <w:rPr>
          <w:bCs/>
        </w:rPr>
        <w:t xml:space="preserve">     </w:t>
      </w:r>
      <w:r w:rsidR="00997831" w:rsidRPr="00DD0608">
        <w:rPr>
          <w:bCs/>
        </w:rPr>
        <w:t xml:space="preserve">V září nás do světa kouzel zavedl žonglér a kouzelník Milan Ošmera. V jeho pirátské show nechyběly nebezpečné kousky jako žonglování s velikými noži, chůze po rozbitém skle, balancování na volném válečku, polykání ostrého nože. Všechny tyto nebezpečné kousky, jak víme, může provádět pouze odborný kouzelník. Všichni společně jsme vyčarovali několik barevných kostek a obdivovali jsme vyrábění zvířátek z nafouknutých balónků. Od začátku do konce bylo vystoupení plné napětí, legrace, hádanek… prostě všeho, co takové vystoupení má mít. </w:t>
      </w:r>
    </w:p>
    <w:p w:rsidR="00997831" w:rsidRPr="00DD0608" w:rsidRDefault="00857642" w:rsidP="00857642">
      <w:pPr>
        <w:jc w:val="both"/>
        <w:rPr>
          <w:bCs/>
        </w:rPr>
      </w:pPr>
      <w:r>
        <w:rPr>
          <w:bCs/>
        </w:rPr>
        <w:t xml:space="preserve">     </w:t>
      </w:r>
      <w:r w:rsidR="00997831" w:rsidRPr="00DD0608">
        <w:rPr>
          <w:bCs/>
        </w:rPr>
        <w:t>V měsíci říjnu nás ve školce navštívili zvířecí kamarádi z obory Žleby. Ježek Bublina, netopýr Hugo, šváb Tom a kulíšek nejmenší Kuba. Děti se dozvěděly o jejich nočním životě, o tajemných zvucích, které vydávají a některá zvířátka si mohly i pohladit.</w:t>
      </w:r>
    </w:p>
    <w:p w:rsidR="00997831" w:rsidRPr="00DD0608" w:rsidRDefault="00857642" w:rsidP="00857642">
      <w:pPr>
        <w:jc w:val="both"/>
        <w:rPr>
          <w:bCs/>
        </w:rPr>
      </w:pPr>
      <w:r>
        <w:rPr>
          <w:bCs/>
        </w:rPr>
        <w:t xml:space="preserve">     </w:t>
      </w:r>
      <w:r w:rsidR="00997831" w:rsidRPr="00DD0608">
        <w:rPr>
          <w:bCs/>
        </w:rPr>
        <w:t xml:space="preserve">V říjnu </w:t>
      </w:r>
      <w:r w:rsidR="00997831">
        <w:rPr>
          <w:bCs/>
        </w:rPr>
        <w:t>se na nás také přišly podívat děti</w:t>
      </w:r>
      <w:r w:rsidR="00997831" w:rsidRPr="00DD0608">
        <w:rPr>
          <w:bCs/>
        </w:rPr>
        <w:t xml:space="preserve"> z prvních tříd. Společně se svými kamarády strávili pěkné dopoledne, pohráli si a </w:t>
      </w:r>
      <w:r w:rsidR="00997831">
        <w:rPr>
          <w:bCs/>
        </w:rPr>
        <w:t xml:space="preserve">prvňáčci </w:t>
      </w:r>
      <w:r w:rsidR="00997831" w:rsidRPr="00DD0608">
        <w:rPr>
          <w:bCs/>
        </w:rPr>
        <w:t>p.</w:t>
      </w:r>
      <w:r w:rsidR="00997831">
        <w:rPr>
          <w:bCs/>
        </w:rPr>
        <w:t xml:space="preserve"> </w:t>
      </w:r>
      <w:r w:rsidR="00997831" w:rsidRPr="00DD0608">
        <w:rPr>
          <w:bCs/>
        </w:rPr>
        <w:t>učitelkám</w:t>
      </w:r>
      <w:r w:rsidR="00997831">
        <w:rPr>
          <w:bCs/>
        </w:rPr>
        <w:t xml:space="preserve"> </w:t>
      </w:r>
      <w:r w:rsidR="00997831" w:rsidRPr="00DD0608">
        <w:rPr>
          <w:bCs/>
        </w:rPr>
        <w:t>povyprávěl</w:t>
      </w:r>
      <w:r w:rsidR="00997831">
        <w:rPr>
          <w:bCs/>
        </w:rPr>
        <w:t>i</w:t>
      </w:r>
      <w:r w:rsidR="00997831" w:rsidRPr="00DD0608">
        <w:rPr>
          <w:bCs/>
        </w:rPr>
        <w:t xml:space="preserve">, jak se jim ve škole </w:t>
      </w:r>
      <w:r w:rsidR="00997831">
        <w:rPr>
          <w:bCs/>
        </w:rPr>
        <w:t xml:space="preserve">líbí. </w:t>
      </w:r>
    </w:p>
    <w:p w:rsidR="00997831" w:rsidRDefault="00857642" w:rsidP="00857642">
      <w:pPr>
        <w:jc w:val="both"/>
        <w:rPr>
          <w:bCs/>
        </w:rPr>
      </w:pPr>
      <w:r>
        <w:rPr>
          <w:bCs/>
        </w:rPr>
        <w:t xml:space="preserve">     </w:t>
      </w:r>
      <w:r w:rsidR="00997831" w:rsidRPr="00DD0608">
        <w:rPr>
          <w:bCs/>
        </w:rPr>
        <w:t>A kdo ještě</w:t>
      </w:r>
      <w:r w:rsidR="00997831">
        <w:rPr>
          <w:bCs/>
        </w:rPr>
        <w:t xml:space="preserve"> </w:t>
      </w:r>
      <w:r w:rsidR="00997831" w:rsidRPr="00DD0608">
        <w:rPr>
          <w:bCs/>
        </w:rPr>
        <w:t>neznal Ferdu Mravence, tak ho mohl poznat v říjnové hudební pohádce, která k nám doputovala z Hradce Králové. Slavný hrdina s puntíkatým šátkem, co se žádné práce nezalekne, si dokázal o</w:t>
      </w:r>
      <w:r w:rsidR="00997831">
        <w:rPr>
          <w:bCs/>
        </w:rPr>
        <w:t>chočit</w:t>
      </w:r>
      <w:r w:rsidR="00997831" w:rsidRPr="00DD0608">
        <w:rPr>
          <w:bCs/>
        </w:rPr>
        <w:t xml:space="preserve"> divokého koníka a díky svým přátelům utekl nespravedlivému trestu, který na něj „upekla“ namyšlená a ulhaná </w:t>
      </w:r>
      <w:r w:rsidR="00997831">
        <w:rPr>
          <w:bCs/>
        </w:rPr>
        <w:t>B</w:t>
      </w:r>
      <w:r w:rsidR="00997831" w:rsidRPr="00DD0608">
        <w:rPr>
          <w:bCs/>
        </w:rPr>
        <w:t xml:space="preserve">eruška. Hned jsme si </w:t>
      </w:r>
      <w:r w:rsidR="00997831">
        <w:rPr>
          <w:bCs/>
        </w:rPr>
        <w:t xml:space="preserve">díky pohádce </w:t>
      </w:r>
      <w:r w:rsidR="00997831" w:rsidRPr="00DD0608">
        <w:rPr>
          <w:bCs/>
        </w:rPr>
        <w:t xml:space="preserve">uvědomili, jak důležité je mít </w:t>
      </w:r>
      <w:r w:rsidR="00997831">
        <w:rPr>
          <w:bCs/>
        </w:rPr>
        <w:t xml:space="preserve">ty </w:t>
      </w:r>
      <w:r w:rsidR="00997831" w:rsidRPr="00DD0608">
        <w:rPr>
          <w:bCs/>
        </w:rPr>
        <w:t xml:space="preserve">opravdové kamarády. Kromě Ferdy a </w:t>
      </w:r>
      <w:r w:rsidR="00997831">
        <w:rPr>
          <w:bCs/>
        </w:rPr>
        <w:t>B</w:t>
      </w:r>
      <w:r w:rsidR="00997831" w:rsidRPr="00DD0608">
        <w:rPr>
          <w:bCs/>
        </w:rPr>
        <w:t>erušky jsme v pohádce viděli také brouka Pytlíka, tesaříky a další hmyzí obyvatele. Konec pohádky nás uchvátil nejvíce. A to, když se nám na stropě rozsvítily barevné hvězdičky</w:t>
      </w:r>
      <w:r w:rsidR="00997831">
        <w:rPr>
          <w:bCs/>
        </w:rPr>
        <w:t xml:space="preserve">, poletovaly sem </w:t>
      </w:r>
      <w:r>
        <w:rPr>
          <w:bCs/>
        </w:rPr>
        <w:t xml:space="preserve">                 </w:t>
      </w:r>
      <w:r w:rsidR="00997831">
        <w:rPr>
          <w:bCs/>
        </w:rPr>
        <w:t xml:space="preserve">a tam a různě měnily barvy. </w:t>
      </w:r>
    </w:p>
    <w:p w:rsidR="00997831" w:rsidRPr="00DD0608" w:rsidRDefault="00997831" w:rsidP="00857642">
      <w:pPr>
        <w:ind w:firstLine="708"/>
        <w:jc w:val="both"/>
        <w:rPr>
          <w:bCs/>
        </w:rPr>
      </w:pPr>
      <w:r>
        <w:rPr>
          <w:bCs/>
        </w:rPr>
        <w:tab/>
      </w:r>
      <w:r>
        <w:rPr>
          <w:bCs/>
        </w:rPr>
        <w:tab/>
      </w:r>
      <w:r>
        <w:rPr>
          <w:bCs/>
        </w:rPr>
        <w:tab/>
      </w:r>
      <w:r>
        <w:rPr>
          <w:bCs/>
        </w:rPr>
        <w:tab/>
      </w:r>
      <w:r>
        <w:rPr>
          <w:bCs/>
        </w:rPr>
        <w:tab/>
      </w:r>
      <w:r>
        <w:rPr>
          <w:bCs/>
        </w:rPr>
        <w:tab/>
      </w:r>
      <w:r>
        <w:rPr>
          <w:bCs/>
        </w:rPr>
        <w:tab/>
      </w:r>
      <w:r>
        <w:rPr>
          <w:bCs/>
        </w:rPr>
        <w:tab/>
      </w:r>
      <w:r>
        <w:rPr>
          <w:bCs/>
        </w:rPr>
        <w:tab/>
      </w:r>
    </w:p>
    <w:p w:rsidR="00997831" w:rsidRDefault="00997831" w:rsidP="004E35EA">
      <w:pPr>
        <w:jc w:val="center"/>
      </w:pPr>
      <w:r>
        <w:rPr>
          <w:noProof/>
        </w:rPr>
        <w:drawing>
          <wp:inline distT="0" distB="0" distL="0" distR="0">
            <wp:extent cx="3009297" cy="2162175"/>
            <wp:effectExtent l="19050" t="0" r="603" b="0"/>
            <wp:docPr id="59" name="obrázek 5" descr="IMG-20221004-WA0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G-20221004-WA0004"/>
                    <pic:cNvPicPr>
                      <a:picLocks noChangeAspect="1" noChangeArrowheads="1"/>
                    </pic:cNvPicPr>
                  </pic:nvPicPr>
                  <pic:blipFill>
                    <a:blip r:embed="rId53" cstate="print"/>
                    <a:srcRect/>
                    <a:stretch>
                      <a:fillRect/>
                    </a:stretch>
                  </pic:blipFill>
                  <pic:spPr bwMode="auto">
                    <a:xfrm>
                      <a:off x="0" y="0"/>
                      <a:ext cx="3009297" cy="2162175"/>
                    </a:xfrm>
                    <a:prstGeom prst="rect">
                      <a:avLst/>
                    </a:prstGeom>
                    <a:noFill/>
                    <a:ln w="9525">
                      <a:noFill/>
                      <a:miter lim="800000"/>
                      <a:headEnd/>
                      <a:tailEnd/>
                    </a:ln>
                  </pic:spPr>
                </pic:pic>
              </a:graphicData>
            </a:graphic>
          </wp:inline>
        </w:drawing>
      </w:r>
      <w:r w:rsidR="009263EF">
        <w:rPr>
          <w:noProof/>
        </w:rPr>
        <w:drawing>
          <wp:inline distT="0" distB="0" distL="0" distR="0">
            <wp:extent cx="2600325" cy="2162175"/>
            <wp:effectExtent l="19050" t="0" r="9525" b="0"/>
            <wp:docPr id="359" name="obrázek 6" descr="IMG-20221004-WA0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G-20221004-WA0000"/>
                    <pic:cNvPicPr>
                      <a:picLocks noChangeAspect="1" noChangeArrowheads="1"/>
                    </pic:cNvPicPr>
                  </pic:nvPicPr>
                  <pic:blipFill>
                    <a:blip r:embed="rId54" cstate="print"/>
                    <a:srcRect/>
                    <a:stretch>
                      <a:fillRect/>
                    </a:stretch>
                  </pic:blipFill>
                  <pic:spPr bwMode="auto">
                    <a:xfrm>
                      <a:off x="0" y="0"/>
                      <a:ext cx="2600325" cy="2162175"/>
                    </a:xfrm>
                    <a:prstGeom prst="rect">
                      <a:avLst/>
                    </a:prstGeom>
                    <a:noFill/>
                    <a:ln w="9525">
                      <a:noFill/>
                      <a:miter lim="800000"/>
                      <a:headEnd/>
                      <a:tailEnd/>
                    </a:ln>
                  </pic:spPr>
                </pic:pic>
              </a:graphicData>
            </a:graphic>
          </wp:inline>
        </w:drawing>
      </w:r>
    </w:p>
    <w:p w:rsidR="00997831" w:rsidRDefault="00997831" w:rsidP="004A384D">
      <w:pPr>
        <w:jc w:val="center"/>
      </w:pPr>
      <w:r>
        <w:rPr>
          <w:noProof/>
        </w:rPr>
        <w:lastRenderedPageBreak/>
        <w:drawing>
          <wp:inline distT="0" distB="0" distL="0" distR="0">
            <wp:extent cx="2914650" cy="2066925"/>
            <wp:effectExtent l="19050" t="0" r="0" b="0"/>
            <wp:docPr id="57" name="obrázek 7" descr="Pohád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ohádka"/>
                    <pic:cNvPicPr>
                      <a:picLocks noChangeAspect="1" noChangeArrowheads="1"/>
                    </pic:cNvPicPr>
                  </pic:nvPicPr>
                  <pic:blipFill>
                    <a:blip r:embed="rId55" cstate="print"/>
                    <a:srcRect/>
                    <a:stretch>
                      <a:fillRect/>
                    </a:stretch>
                  </pic:blipFill>
                  <pic:spPr bwMode="auto">
                    <a:xfrm>
                      <a:off x="0" y="0"/>
                      <a:ext cx="2914650" cy="2066925"/>
                    </a:xfrm>
                    <a:prstGeom prst="rect">
                      <a:avLst/>
                    </a:prstGeom>
                    <a:noFill/>
                    <a:ln w="9525">
                      <a:noFill/>
                      <a:miter lim="800000"/>
                      <a:headEnd/>
                      <a:tailEnd/>
                    </a:ln>
                  </pic:spPr>
                </pic:pic>
              </a:graphicData>
            </a:graphic>
          </wp:inline>
        </w:drawing>
      </w:r>
      <w:r>
        <w:rPr>
          <w:noProof/>
        </w:rPr>
        <w:drawing>
          <wp:inline distT="0" distB="0" distL="0" distR="0">
            <wp:extent cx="2702087" cy="2024724"/>
            <wp:effectExtent l="19050" t="0" r="3013" b="0"/>
            <wp:docPr id="56" name="obrázek 8" descr="20221010_114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20221010_114054"/>
                    <pic:cNvPicPr>
                      <a:picLocks noChangeAspect="1" noChangeArrowheads="1"/>
                    </pic:cNvPicPr>
                  </pic:nvPicPr>
                  <pic:blipFill>
                    <a:blip r:embed="rId56" cstate="print"/>
                    <a:srcRect/>
                    <a:stretch>
                      <a:fillRect/>
                    </a:stretch>
                  </pic:blipFill>
                  <pic:spPr bwMode="auto">
                    <a:xfrm>
                      <a:off x="0" y="0"/>
                      <a:ext cx="2702087" cy="2024724"/>
                    </a:xfrm>
                    <a:prstGeom prst="rect">
                      <a:avLst/>
                    </a:prstGeom>
                    <a:noFill/>
                    <a:ln w="9525">
                      <a:noFill/>
                      <a:miter lim="800000"/>
                      <a:headEnd/>
                      <a:tailEnd/>
                    </a:ln>
                  </pic:spPr>
                </pic:pic>
              </a:graphicData>
            </a:graphic>
          </wp:inline>
        </w:drawing>
      </w:r>
    </w:p>
    <w:p w:rsidR="00997831" w:rsidRDefault="00997831" w:rsidP="004A384D">
      <w:pPr>
        <w:jc w:val="center"/>
      </w:pPr>
      <w:r>
        <w:rPr>
          <w:noProof/>
        </w:rPr>
        <w:drawing>
          <wp:inline distT="0" distB="0" distL="0" distR="0">
            <wp:extent cx="2920697" cy="1628775"/>
            <wp:effectExtent l="19050" t="0" r="0" b="0"/>
            <wp:docPr id="54" name="obrázek 10" descr="Žleby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Žleby3"/>
                    <pic:cNvPicPr>
                      <a:picLocks noChangeAspect="1" noChangeArrowheads="1"/>
                    </pic:cNvPicPr>
                  </pic:nvPicPr>
                  <pic:blipFill>
                    <a:blip r:embed="rId57" cstate="print"/>
                    <a:srcRect/>
                    <a:stretch>
                      <a:fillRect/>
                    </a:stretch>
                  </pic:blipFill>
                  <pic:spPr bwMode="auto">
                    <a:xfrm>
                      <a:off x="0" y="0"/>
                      <a:ext cx="2929399" cy="1633628"/>
                    </a:xfrm>
                    <a:prstGeom prst="rect">
                      <a:avLst/>
                    </a:prstGeom>
                    <a:noFill/>
                    <a:ln w="9525">
                      <a:noFill/>
                      <a:miter lim="800000"/>
                      <a:headEnd/>
                      <a:tailEnd/>
                    </a:ln>
                  </pic:spPr>
                </pic:pic>
              </a:graphicData>
            </a:graphic>
          </wp:inline>
        </w:drawing>
      </w:r>
      <w:r w:rsidR="00204EAF" w:rsidRPr="00204EAF">
        <w:rPr>
          <w:noProof/>
        </w:rPr>
        <w:drawing>
          <wp:inline distT="0" distB="0" distL="0" distR="0">
            <wp:extent cx="2702560" cy="1628775"/>
            <wp:effectExtent l="19050" t="0" r="2540" b="0"/>
            <wp:docPr id="388" name="obrázek 12" descr="Žleby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Žleby4"/>
                    <pic:cNvPicPr>
                      <a:picLocks noChangeAspect="1" noChangeArrowheads="1"/>
                    </pic:cNvPicPr>
                  </pic:nvPicPr>
                  <pic:blipFill>
                    <a:blip r:embed="rId58" cstate="print"/>
                    <a:srcRect/>
                    <a:stretch>
                      <a:fillRect/>
                    </a:stretch>
                  </pic:blipFill>
                  <pic:spPr bwMode="auto">
                    <a:xfrm>
                      <a:off x="0" y="0"/>
                      <a:ext cx="2705384" cy="1630477"/>
                    </a:xfrm>
                    <a:prstGeom prst="rect">
                      <a:avLst/>
                    </a:prstGeom>
                    <a:noFill/>
                    <a:ln w="9525">
                      <a:noFill/>
                      <a:miter lim="800000"/>
                      <a:headEnd/>
                      <a:tailEnd/>
                    </a:ln>
                  </pic:spPr>
                </pic:pic>
              </a:graphicData>
            </a:graphic>
          </wp:inline>
        </w:drawing>
      </w:r>
    </w:p>
    <w:p w:rsidR="00997831" w:rsidRDefault="00997831" w:rsidP="009263EF">
      <w:pPr>
        <w:jc w:val="center"/>
      </w:pPr>
      <w:r>
        <w:rPr>
          <w:noProof/>
        </w:rPr>
        <w:drawing>
          <wp:inline distT="0" distB="0" distL="0" distR="0">
            <wp:extent cx="4648200" cy="2618704"/>
            <wp:effectExtent l="19050" t="0" r="0" b="0"/>
            <wp:docPr id="51" name="obrázek 13" descr="ZŠ v MŠ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ZŠ v MŠ3"/>
                    <pic:cNvPicPr>
                      <a:picLocks noChangeAspect="1" noChangeArrowheads="1"/>
                    </pic:cNvPicPr>
                  </pic:nvPicPr>
                  <pic:blipFill>
                    <a:blip r:embed="rId59" cstate="print"/>
                    <a:srcRect/>
                    <a:stretch>
                      <a:fillRect/>
                    </a:stretch>
                  </pic:blipFill>
                  <pic:spPr bwMode="auto">
                    <a:xfrm>
                      <a:off x="0" y="0"/>
                      <a:ext cx="4648200" cy="2618704"/>
                    </a:xfrm>
                    <a:prstGeom prst="rect">
                      <a:avLst/>
                    </a:prstGeom>
                    <a:noFill/>
                    <a:ln w="9525">
                      <a:noFill/>
                      <a:miter lim="800000"/>
                      <a:headEnd/>
                      <a:tailEnd/>
                    </a:ln>
                  </pic:spPr>
                </pic:pic>
              </a:graphicData>
            </a:graphic>
          </wp:inline>
        </w:drawing>
      </w:r>
      <w:r w:rsidR="009263EF">
        <w:rPr>
          <w:noProof/>
        </w:rPr>
        <w:drawing>
          <wp:inline distT="0" distB="0" distL="0" distR="0">
            <wp:extent cx="4581525" cy="2592539"/>
            <wp:effectExtent l="19050" t="0" r="9525" b="0"/>
            <wp:docPr id="361" name="obrázek 16" descr="ZŠv MŠ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ZŠv MŠ1"/>
                    <pic:cNvPicPr>
                      <a:picLocks noChangeAspect="1" noChangeArrowheads="1"/>
                    </pic:cNvPicPr>
                  </pic:nvPicPr>
                  <pic:blipFill>
                    <a:blip r:embed="rId60" cstate="print"/>
                    <a:srcRect/>
                    <a:stretch>
                      <a:fillRect/>
                    </a:stretch>
                  </pic:blipFill>
                  <pic:spPr bwMode="auto">
                    <a:xfrm>
                      <a:off x="0" y="0"/>
                      <a:ext cx="4581525" cy="2592539"/>
                    </a:xfrm>
                    <a:prstGeom prst="rect">
                      <a:avLst/>
                    </a:prstGeom>
                    <a:noFill/>
                    <a:ln w="9525">
                      <a:noFill/>
                      <a:miter lim="800000"/>
                      <a:headEnd/>
                      <a:tailEnd/>
                    </a:ln>
                  </pic:spPr>
                </pic:pic>
              </a:graphicData>
            </a:graphic>
          </wp:inline>
        </w:drawing>
      </w:r>
    </w:p>
    <w:p w:rsidR="00997831" w:rsidRDefault="00997831" w:rsidP="004A384D">
      <w:pPr>
        <w:jc w:val="center"/>
      </w:pPr>
      <w:r>
        <w:rPr>
          <w:noProof/>
        </w:rPr>
        <w:lastRenderedPageBreak/>
        <w:drawing>
          <wp:inline distT="0" distB="0" distL="0" distR="0">
            <wp:extent cx="3046299" cy="1714500"/>
            <wp:effectExtent l="19050" t="0" r="1701" b="0"/>
            <wp:docPr id="49" name="obrázek 15" descr="Žleby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Žleby2"/>
                    <pic:cNvPicPr>
                      <a:picLocks noChangeAspect="1" noChangeArrowheads="1"/>
                    </pic:cNvPicPr>
                  </pic:nvPicPr>
                  <pic:blipFill>
                    <a:blip r:embed="rId61" cstate="print"/>
                    <a:srcRect/>
                    <a:stretch>
                      <a:fillRect/>
                    </a:stretch>
                  </pic:blipFill>
                  <pic:spPr bwMode="auto">
                    <a:xfrm>
                      <a:off x="0" y="0"/>
                      <a:ext cx="3046299" cy="1714500"/>
                    </a:xfrm>
                    <a:prstGeom prst="rect">
                      <a:avLst/>
                    </a:prstGeom>
                    <a:noFill/>
                    <a:ln w="9525">
                      <a:noFill/>
                      <a:miter lim="800000"/>
                      <a:headEnd/>
                      <a:tailEnd/>
                    </a:ln>
                  </pic:spPr>
                </pic:pic>
              </a:graphicData>
            </a:graphic>
          </wp:inline>
        </w:drawing>
      </w:r>
      <w:r w:rsidR="009263EF">
        <w:rPr>
          <w:noProof/>
        </w:rPr>
        <w:drawing>
          <wp:inline distT="0" distB="0" distL="0" distR="0">
            <wp:extent cx="2605404" cy="1714500"/>
            <wp:effectExtent l="19050" t="0" r="4446" b="0"/>
            <wp:docPr id="360" name="obrázek 14" descr="Žonglé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Žonglér2"/>
                    <pic:cNvPicPr>
                      <a:picLocks noChangeAspect="1" noChangeArrowheads="1"/>
                    </pic:cNvPicPr>
                  </pic:nvPicPr>
                  <pic:blipFill>
                    <a:blip r:embed="rId62" cstate="print"/>
                    <a:srcRect/>
                    <a:stretch>
                      <a:fillRect/>
                    </a:stretch>
                  </pic:blipFill>
                  <pic:spPr bwMode="auto">
                    <a:xfrm>
                      <a:off x="0" y="0"/>
                      <a:ext cx="2609850" cy="1717426"/>
                    </a:xfrm>
                    <a:prstGeom prst="rect">
                      <a:avLst/>
                    </a:prstGeom>
                    <a:noFill/>
                    <a:ln w="9525">
                      <a:noFill/>
                      <a:miter lim="800000"/>
                      <a:headEnd/>
                      <a:tailEnd/>
                    </a:ln>
                  </pic:spPr>
                </pic:pic>
              </a:graphicData>
            </a:graphic>
          </wp:inline>
        </w:drawing>
      </w:r>
    </w:p>
    <w:p w:rsidR="00997831" w:rsidRPr="000C61C0" w:rsidRDefault="00997831" w:rsidP="00997831">
      <w:pPr>
        <w:rPr>
          <w:sz w:val="16"/>
          <w:szCs w:val="16"/>
        </w:rPr>
      </w:pPr>
    </w:p>
    <w:p w:rsidR="000C61C0" w:rsidRPr="000C61C0" w:rsidRDefault="000C61C0" w:rsidP="000C61C0">
      <w:pPr>
        <w:widowControl w:val="0"/>
        <w:autoSpaceDE w:val="0"/>
        <w:autoSpaceDN w:val="0"/>
        <w:adjustRightInd w:val="0"/>
        <w:jc w:val="right"/>
      </w:pPr>
      <w:r w:rsidRPr="000C61C0">
        <w:t>Bc. Lenka Tučková Dis.</w:t>
      </w:r>
    </w:p>
    <w:p w:rsidR="00100CA3" w:rsidRDefault="00100CA3" w:rsidP="00100CA3">
      <w:pPr>
        <w:jc w:val="center"/>
      </w:pPr>
      <w:r>
        <w:rPr>
          <w:noProof/>
        </w:rPr>
        <w:drawing>
          <wp:inline distT="0" distB="0" distL="0" distR="0">
            <wp:extent cx="2719070" cy="95250"/>
            <wp:effectExtent l="19050" t="0" r="5080" b="0"/>
            <wp:docPr id="39" name="obrázek 39" descr="BD21427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BD21427_"/>
                    <pic:cNvPicPr>
                      <a:picLocks noChangeAspect="1" noChangeArrowheads="1"/>
                    </pic:cNvPicPr>
                  </pic:nvPicPr>
                  <pic:blipFill>
                    <a:blip r:embed="rId28"/>
                    <a:srcRect/>
                    <a:stretch>
                      <a:fillRect/>
                    </a:stretch>
                  </pic:blipFill>
                  <pic:spPr bwMode="auto">
                    <a:xfrm>
                      <a:off x="0" y="0"/>
                      <a:ext cx="2719070" cy="95250"/>
                    </a:xfrm>
                    <a:prstGeom prst="rect">
                      <a:avLst/>
                    </a:prstGeom>
                    <a:noFill/>
                    <a:ln w="9525">
                      <a:noFill/>
                      <a:miter lim="800000"/>
                      <a:headEnd/>
                      <a:tailEnd/>
                    </a:ln>
                  </pic:spPr>
                </pic:pic>
              </a:graphicData>
            </a:graphic>
          </wp:inline>
        </w:drawing>
      </w:r>
    </w:p>
    <w:p w:rsidR="00100CA3" w:rsidRDefault="00100CA3" w:rsidP="00100CA3">
      <w:pPr>
        <w:pStyle w:val="Nadpis1"/>
        <w:tabs>
          <w:tab w:val="left" w:pos="2160"/>
          <w:tab w:val="left" w:pos="2340"/>
          <w:tab w:val="left" w:pos="3405"/>
        </w:tabs>
        <w:rPr>
          <w:snapToGrid w:val="0"/>
        </w:rPr>
      </w:pPr>
      <w:r>
        <w:rPr>
          <w:snapToGrid w:val="0"/>
        </w:rPr>
        <w:t xml:space="preserve"> </w:t>
      </w:r>
    </w:p>
    <w:p w:rsidR="00100CA3" w:rsidRDefault="00100CA3" w:rsidP="00100CA3">
      <w:pPr>
        <w:pStyle w:val="Nadpis1"/>
        <w:tabs>
          <w:tab w:val="left" w:pos="2160"/>
          <w:tab w:val="left" w:pos="2340"/>
          <w:tab w:val="left" w:pos="3405"/>
        </w:tabs>
        <w:rPr>
          <w:snapToGrid w:val="0"/>
        </w:rPr>
      </w:pPr>
      <w:r>
        <w:rPr>
          <w:snapToGrid w:val="0"/>
        </w:rPr>
        <w:t>Ohlédnutí zpět</w:t>
      </w:r>
    </w:p>
    <w:p w:rsidR="000C61C0" w:rsidRPr="000C61C0" w:rsidRDefault="000C61C0" w:rsidP="000C61C0"/>
    <w:p w:rsidR="00324F80" w:rsidRPr="009263EF" w:rsidRDefault="00324F80" w:rsidP="009263EF">
      <w:pPr>
        <w:jc w:val="center"/>
        <w:rPr>
          <w:rStyle w:val="Siln"/>
          <w:rFonts w:cs="Times New Roman"/>
          <w:b w:val="0"/>
        </w:rPr>
      </w:pPr>
      <w:r w:rsidRPr="009263EF">
        <w:rPr>
          <w:rFonts w:ascii="Monotype Corsiva" w:hAnsi="Monotype Corsiva"/>
          <w:b/>
          <w:bCs/>
          <w:sz w:val="40"/>
          <w:szCs w:val="40"/>
        </w:rPr>
        <w:t>O nejrychlejšího chlapce a dívku Pardubic</w:t>
      </w:r>
      <w:r w:rsidRPr="009263EF">
        <w:rPr>
          <w:rFonts w:ascii="Monotype Corsiva" w:hAnsi="Monotype Corsiva"/>
          <w:b/>
          <w:bCs/>
          <w:sz w:val="40"/>
          <w:szCs w:val="40"/>
        </w:rPr>
        <w:br/>
      </w:r>
      <w:r w:rsidRPr="009263EF">
        <w:rPr>
          <w:rStyle w:val="Siln"/>
          <w:rFonts w:cs="Times New Roman"/>
          <w:b w:val="0"/>
        </w:rPr>
        <w:t>12. 4. 2022, Hřiště Sokola Pardubice I, Pardubice</w:t>
      </w:r>
    </w:p>
    <w:p w:rsidR="00324F80" w:rsidRPr="009263EF" w:rsidRDefault="00324F80" w:rsidP="009263EF">
      <w:pPr>
        <w:rPr>
          <w:rFonts w:cs="Times New Roman"/>
          <w:b/>
        </w:rPr>
        <w:sectPr w:rsidR="00324F80" w:rsidRPr="009263EF" w:rsidSect="00A45E51">
          <w:footerReference w:type="default" r:id="rId63"/>
          <w:pgSz w:w="11906" w:h="16838"/>
          <w:pgMar w:top="851" w:right="1418" w:bottom="851" w:left="1418" w:header="709" w:footer="709" w:gutter="0"/>
          <w:pgBorders w:offsetFrom="page">
            <w:top w:val="flowersTiny" w:sz="14" w:space="24" w:color="auto"/>
            <w:left w:val="flowersTiny" w:sz="14" w:space="24" w:color="auto"/>
            <w:bottom w:val="flowersTiny" w:sz="14" w:space="24" w:color="auto"/>
            <w:right w:val="flowersTiny" w:sz="14" w:space="24" w:color="auto"/>
          </w:pgBorders>
          <w:cols w:space="708"/>
          <w:docGrid w:linePitch="360"/>
        </w:sectPr>
      </w:pPr>
    </w:p>
    <w:p w:rsidR="00324F80" w:rsidRPr="009263EF" w:rsidRDefault="00324F80" w:rsidP="009263EF">
      <w:pPr>
        <w:rPr>
          <w:rFonts w:cs="Times New Roman"/>
          <w:b/>
        </w:rPr>
      </w:pPr>
    </w:p>
    <w:p w:rsidR="00324F80" w:rsidRPr="009263EF" w:rsidRDefault="00324F80" w:rsidP="009263EF">
      <w:pPr>
        <w:rPr>
          <w:rFonts w:cs="Times New Roman"/>
          <w:b/>
        </w:rPr>
      </w:pPr>
      <w:r w:rsidRPr="009263EF">
        <w:rPr>
          <w:rFonts w:cs="Times New Roman"/>
          <w:b/>
        </w:rPr>
        <w:t>Kategorie Dívky 2010 a ml.</w:t>
      </w:r>
    </w:p>
    <w:p w:rsidR="00324F80" w:rsidRPr="009263EF" w:rsidRDefault="00324F80" w:rsidP="009263EF">
      <w:pPr>
        <w:rPr>
          <w:rFonts w:cs="Times New Roman"/>
        </w:rPr>
      </w:pPr>
      <w:r w:rsidRPr="009263EF">
        <w:rPr>
          <w:rFonts w:cs="Times New Roman"/>
        </w:rPr>
        <w:t>25</w:t>
      </w:r>
      <w:r w:rsidRPr="009263EF">
        <w:rPr>
          <w:rFonts w:cs="Times New Roman"/>
        </w:rPr>
        <w:tab/>
        <w:t>Tereza Kopecká</w:t>
      </w:r>
      <w:r w:rsidRPr="009263EF">
        <w:rPr>
          <w:rFonts w:cs="Times New Roman"/>
        </w:rPr>
        <w:tab/>
      </w:r>
      <w:r w:rsidRPr="009263EF">
        <w:rPr>
          <w:rFonts w:cs="Times New Roman"/>
        </w:rPr>
        <w:tab/>
        <w:t>12,03</w:t>
      </w:r>
    </w:p>
    <w:p w:rsidR="00324F80" w:rsidRPr="009263EF" w:rsidRDefault="00324F80" w:rsidP="009263EF">
      <w:pPr>
        <w:rPr>
          <w:rFonts w:cs="Times New Roman"/>
        </w:rPr>
      </w:pPr>
      <w:r w:rsidRPr="009263EF">
        <w:rPr>
          <w:rFonts w:cs="Times New Roman"/>
        </w:rPr>
        <w:t>26</w:t>
      </w:r>
      <w:r w:rsidRPr="009263EF">
        <w:rPr>
          <w:rFonts w:cs="Times New Roman"/>
        </w:rPr>
        <w:tab/>
        <w:t>Kamila Rychtaříková</w:t>
      </w:r>
      <w:r w:rsidRPr="009263EF">
        <w:rPr>
          <w:rFonts w:cs="Times New Roman"/>
        </w:rPr>
        <w:tab/>
      </w:r>
      <w:r w:rsidR="009263EF">
        <w:rPr>
          <w:rFonts w:cs="Times New Roman"/>
        </w:rPr>
        <w:t xml:space="preserve">            </w:t>
      </w:r>
      <w:r w:rsidRPr="009263EF">
        <w:rPr>
          <w:rFonts w:cs="Times New Roman"/>
        </w:rPr>
        <w:t>12,29</w:t>
      </w:r>
    </w:p>
    <w:p w:rsidR="00324F80" w:rsidRPr="009263EF" w:rsidRDefault="00324F80" w:rsidP="009263EF">
      <w:pPr>
        <w:rPr>
          <w:rFonts w:cs="Times New Roman"/>
        </w:rPr>
      </w:pPr>
    </w:p>
    <w:p w:rsidR="00324F80" w:rsidRPr="009263EF" w:rsidRDefault="00324F80" w:rsidP="009263EF">
      <w:pPr>
        <w:rPr>
          <w:rFonts w:cs="Times New Roman"/>
          <w:b/>
        </w:rPr>
      </w:pPr>
      <w:r w:rsidRPr="009263EF">
        <w:rPr>
          <w:rFonts w:cs="Times New Roman"/>
          <w:b/>
        </w:rPr>
        <w:t>Kategorie Dívky 2009</w:t>
      </w:r>
    </w:p>
    <w:p w:rsidR="00324F80" w:rsidRPr="009263EF" w:rsidRDefault="00324F80" w:rsidP="009263EF">
      <w:pPr>
        <w:rPr>
          <w:rFonts w:cs="Times New Roman"/>
        </w:rPr>
      </w:pPr>
      <w:r w:rsidRPr="009263EF">
        <w:rPr>
          <w:rFonts w:cs="Times New Roman"/>
        </w:rPr>
        <w:t>21</w:t>
      </w:r>
      <w:r w:rsidRPr="009263EF">
        <w:rPr>
          <w:rFonts w:cs="Times New Roman"/>
        </w:rPr>
        <w:tab/>
        <w:t>Karolína Chvojková</w:t>
      </w:r>
      <w:r w:rsidRPr="009263EF">
        <w:rPr>
          <w:rFonts w:cs="Times New Roman"/>
        </w:rPr>
        <w:tab/>
      </w:r>
      <w:r w:rsidR="009263EF">
        <w:rPr>
          <w:rFonts w:cs="Times New Roman"/>
        </w:rPr>
        <w:t xml:space="preserve">            </w:t>
      </w:r>
      <w:r w:rsidRPr="009263EF">
        <w:rPr>
          <w:rFonts w:cs="Times New Roman"/>
        </w:rPr>
        <w:t>10,19</w:t>
      </w:r>
    </w:p>
    <w:p w:rsidR="00324F80" w:rsidRPr="009263EF" w:rsidRDefault="00324F80" w:rsidP="009263EF">
      <w:pPr>
        <w:rPr>
          <w:rFonts w:cs="Times New Roman"/>
        </w:rPr>
      </w:pPr>
    </w:p>
    <w:p w:rsidR="009263EF" w:rsidRDefault="009263EF" w:rsidP="009263EF">
      <w:pPr>
        <w:rPr>
          <w:rFonts w:cs="Times New Roman"/>
          <w:b/>
        </w:rPr>
      </w:pPr>
    </w:p>
    <w:p w:rsidR="00324F80" w:rsidRPr="009263EF" w:rsidRDefault="00324F80" w:rsidP="009263EF">
      <w:pPr>
        <w:rPr>
          <w:rFonts w:cs="Times New Roman"/>
          <w:b/>
        </w:rPr>
      </w:pPr>
      <w:r w:rsidRPr="009263EF">
        <w:rPr>
          <w:rFonts w:cs="Times New Roman"/>
          <w:b/>
        </w:rPr>
        <w:t>Kategorie Dívky 2008</w:t>
      </w:r>
    </w:p>
    <w:p w:rsidR="00324F80" w:rsidRPr="009263EF" w:rsidRDefault="00324F80" w:rsidP="009263EF">
      <w:pPr>
        <w:rPr>
          <w:rFonts w:cs="Times New Roman"/>
        </w:rPr>
      </w:pPr>
      <w:r w:rsidRPr="009263EF">
        <w:rPr>
          <w:rFonts w:cs="Times New Roman"/>
        </w:rPr>
        <w:t>17</w:t>
      </w:r>
      <w:r w:rsidRPr="009263EF">
        <w:rPr>
          <w:rFonts w:cs="Times New Roman"/>
        </w:rPr>
        <w:tab/>
        <w:t xml:space="preserve">Nikola </w:t>
      </w:r>
      <w:proofErr w:type="spellStart"/>
      <w:r w:rsidRPr="009263EF">
        <w:rPr>
          <w:rFonts w:cs="Times New Roman"/>
        </w:rPr>
        <w:t>Eisenhammerová</w:t>
      </w:r>
      <w:proofErr w:type="spellEnd"/>
      <w:r w:rsidRPr="009263EF">
        <w:rPr>
          <w:rFonts w:cs="Times New Roman"/>
        </w:rPr>
        <w:tab/>
        <w:t>10,00</w:t>
      </w:r>
    </w:p>
    <w:p w:rsidR="00324F80" w:rsidRPr="009263EF" w:rsidRDefault="00324F80" w:rsidP="009263EF">
      <w:pPr>
        <w:rPr>
          <w:rFonts w:cs="Times New Roman"/>
        </w:rPr>
      </w:pPr>
      <w:r w:rsidRPr="009263EF">
        <w:rPr>
          <w:rFonts w:cs="Times New Roman"/>
        </w:rPr>
        <w:t>19</w:t>
      </w:r>
      <w:r w:rsidRPr="009263EF">
        <w:rPr>
          <w:rFonts w:cs="Times New Roman"/>
        </w:rPr>
        <w:tab/>
        <w:t>Ema Žáková</w:t>
      </w:r>
      <w:r w:rsidRPr="009263EF">
        <w:rPr>
          <w:rFonts w:cs="Times New Roman"/>
        </w:rPr>
        <w:tab/>
      </w:r>
      <w:r w:rsidRPr="009263EF">
        <w:rPr>
          <w:rFonts w:cs="Times New Roman"/>
        </w:rPr>
        <w:tab/>
      </w:r>
      <w:r w:rsidRPr="009263EF">
        <w:rPr>
          <w:rFonts w:cs="Times New Roman"/>
        </w:rPr>
        <w:tab/>
        <w:t>10,01</w:t>
      </w:r>
    </w:p>
    <w:p w:rsidR="00324F80" w:rsidRPr="009263EF" w:rsidRDefault="00324F80" w:rsidP="009263EF">
      <w:pPr>
        <w:rPr>
          <w:rFonts w:cs="Times New Roman"/>
        </w:rPr>
      </w:pPr>
    </w:p>
    <w:p w:rsidR="00204EAF" w:rsidRDefault="00204EAF" w:rsidP="009263EF">
      <w:pPr>
        <w:rPr>
          <w:rFonts w:cs="Times New Roman"/>
          <w:b/>
        </w:rPr>
      </w:pPr>
    </w:p>
    <w:p w:rsidR="00324F80" w:rsidRPr="009263EF" w:rsidRDefault="00324F80" w:rsidP="009263EF">
      <w:pPr>
        <w:rPr>
          <w:rFonts w:cs="Times New Roman"/>
          <w:b/>
        </w:rPr>
      </w:pPr>
      <w:r w:rsidRPr="009263EF">
        <w:rPr>
          <w:rFonts w:cs="Times New Roman"/>
          <w:b/>
        </w:rPr>
        <w:t>Kategorie Dívky 2007</w:t>
      </w:r>
    </w:p>
    <w:p w:rsidR="00324F80" w:rsidRPr="009263EF" w:rsidRDefault="00324F80" w:rsidP="009263EF">
      <w:pPr>
        <w:rPr>
          <w:rFonts w:cs="Times New Roman"/>
        </w:rPr>
      </w:pPr>
      <w:r w:rsidRPr="009263EF">
        <w:rPr>
          <w:rFonts w:cs="Times New Roman"/>
          <w:color w:val="000000"/>
        </w:rPr>
        <w:t>11</w:t>
      </w:r>
      <w:r w:rsidRPr="009263EF">
        <w:rPr>
          <w:rFonts w:cs="Times New Roman"/>
          <w:color w:val="000000"/>
        </w:rPr>
        <w:tab/>
        <w:t xml:space="preserve">Isabela </w:t>
      </w:r>
      <w:proofErr w:type="spellStart"/>
      <w:r w:rsidRPr="009263EF">
        <w:rPr>
          <w:rFonts w:cs="Times New Roman"/>
          <w:color w:val="000000"/>
        </w:rPr>
        <w:t>Polcová</w:t>
      </w:r>
      <w:proofErr w:type="spellEnd"/>
      <w:r w:rsidRPr="009263EF">
        <w:rPr>
          <w:rFonts w:cs="Times New Roman"/>
          <w:color w:val="000000"/>
        </w:rPr>
        <w:tab/>
      </w:r>
      <w:proofErr w:type="gramStart"/>
      <w:r w:rsidRPr="009263EF">
        <w:rPr>
          <w:rFonts w:cs="Times New Roman"/>
          <w:color w:val="000000"/>
        </w:rPr>
        <w:tab/>
        <w:t xml:space="preserve">  9</w:t>
      </w:r>
      <w:proofErr w:type="gramEnd"/>
      <w:r w:rsidRPr="009263EF">
        <w:rPr>
          <w:rFonts w:cs="Times New Roman"/>
          <w:color w:val="000000"/>
        </w:rPr>
        <w:t>,63</w:t>
      </w:r>
    </w:p>
    <w:p w:rsidR="00324F80" w:rsidRPr="009263EF" w:rsidRDefault="00324F80" w:rsidP="009263EF">
      <w:pPr>
        <w:rPr>
          <w:rFonts w:cs="Times New Roman"/>
        </w:rPr>
      </w:pPr>
      <w:r w:rsidRPr="009263EF">
        <w:rPr>
          <w:rFonts w:cs="Times New Roman"/>
        </w:rPr>
        <w:t>12</w:t>
      </w:r>
      <w:r w:rsidRPr="009263EF">
        <w:rPr>
          <w:rFonts w:cs="Times New Roman"/>
        </w:rPr>
        <w:tab/>
        <w:t>Alena Machovcová</w:t>
      </w:r>
      <w:r w:rsidRPr="009263EF">
        <w:rPr>
          <w:rFonts w:cs="Times New Roman"/>
        </w:rPr>
        <w:tab/>
        <w:t xml:space="preserve">  </w:t>
      </w:r>
      <w:r w:rsidR="009263EF">
        <w:rPr>
          <w:rFonts w:cs="Times New Roman"/>
        </w:rPr>
        <w:t xml:space="preserve">            </w:t>
      </w:r>
      <w:r w:rsidRPr="009263EF">
        <w:rPr>
          <w:rFonts w:cs="Times New Roman"/>
        </w:rPr>
        <w:t>9,75</w:t>
      </w:r>
    </w:p>
    <w:p w:rsidR="00324F80" w:rsidRPr="009263EF" w:rsidRDefault="00324F80" w:rsidP="009263EF">
      <w:pPr>
        <w:rPr>
          <w:rFonts w:cs="Times New Roman"/>
          <w:b/>
        </w:rPr>
      </w:pPr>
    </w:p>
    <w:p w:rsidR="00324F80" w:rsidRPr="009263EF" w:rsidRDefault="00B740C3" w:rsidP="009263EF">
      <w:pPr>
        <w:rPr>
          <w:rFonts w:cs="Times New Roman"/>
          <w:b/>
        </w:rPr>
      </w:pPr>
      <w:r>
        <w:rPr>
          <w:rFonts w:cs="Times New Roman"/>
          <w:b/>
        </w:rPr>
        <w:t xml:space="preserve">                                                                                </w:t>
      </w:r>
      <w:r w:rsidR="00324F80" w:rsidRPr="009263EF">
        <w:rPr>
          <w:rFonts w:cs="Times New Roman"/>
          <w:b/>
        </w:rPr>
        <w:t>Kategorie Dívky 2006</w:t>
      </w:r>
    </w:p>
    <w:p w:rsidR="00B740C3" w:rsidRPr="009263EF" w:rsidRDefault="00B740C3" w:rsidP="00B740C3">
      <w:pPr>
        <w:rPr>
          <w:rFonts w:cs="Times New Roman"/>
          <w:b/>
          <w:color w:val="FF0000"/>
        </w:rPr>
      </w:pPr>
      <w:r w:rsidRPr="009263EF">
        <w:rPr>
          <w:rFonts w:cs="Times New Roman"/>
          <w:b/>
          <w:color w:val="FF0000"/>
        </w:rPr>
        <w:t>2</w:t>
      </w:r>
      <w:r w:rsidRPr="009263EF">
        <w:rPr>
          <w:rFonts w:cs="Times New Roman"/>
          <w:b/>
          <w:color w:val="FF0000"/>
        </w:rPr>
        <w:tab/>
        <w:t xml:space="preserve">Nikola </w:t>
      </w:r>
      <w:proofErr w:type="spellStart"/>
      <w:r w:rsidRPr="009263EF">
        <w:rPr>
          <w:rFonts w:cs="Times New Roman"/>
          <w:b/>
          <w:color w:val="FF0000"/>
        </w:rPr>
        <w:t>Salfická</w:t>
      </w:r>
      <w:proofErr w:type="spellEnd"/>
      <w:r w:rsidRPr="009263EF">
        <w:rPr>
          <w:rFonts w:cs="Times New Roman"/>
          <w:b/>
          <w:color w:val="FF0000"/>
        </w:rPr>
        <w:tab/>
      </w:r>
      <w:r w:rsidRPr="009263EF">
        <w:rPr>
          <w:rFonts w:cs="Times New Roman"/>
          <w:b/>
          <w:color w:val="FF0000"/>
        </w:rPr>
        <w:tab/>
        <w:t>10,47</w:t>
      </w:r>
    </w:p>
    <w:p w:rsidR="00B740C3" w:rsidRDefault="00B740C3" w:rsidP="009263EF">
      <w:pPr>
        <w:rPr>
          <w:rFonts w:cs="Times New Roman"/>
          <w:b/>
          <w:color w:val="FF0000"/>
        </w:rPr>
      </w:pPr>
    </w:p>
    <w:p w:rsidR="00B740C3" w:rsidRDefault="00B740C3" w:rsidP="009263EF">
      <w:pPr>
        <w:rPr>
          <w:rFonts w:cs="Times New Roman"/>
          <w:b/>
          <w:color w:val="FF0000"/>
        </w:rPr>
      </w:pPr>
    </w:p>
    <w:p w:rsidR="00B740C3" w:rsidRDefault="00B740C3" w:rsidP="009263EF">
      <w:pPr>
        <w:rPr>
          <w:rFonts w:cs="Times New Roman"/>
          <w:b/>
          <w:color w:val="FF0000"/>
        </w:rPr>
      </w:pPr>
    </w:p>
    <w:p w:rsidR="00B740C3" w:rsidRDefault="00B740C3" w:rsidP="009263EF">
      <w:pPr>
        <w:rPr>
          <w:rFonts w:cs="Times New Roman"/>
          <w:b/>
          <w:color w:val="FF0000"/>
        </w:rPr>
      </w:pPr>
    </w:p>
    <w:p w:rsidR="00324F80" w:rsidRPr="009263EF" w:rsidRDefault="00324F80" w:rsidP="009263EF">
      <w:pPr>
        <w:rPr>
          <w:rFonts w:cs="Times New Roman"/>
          <w:b/>
        </w:rPr>
      </w:pPr>
    </w:p>
    <w:p w:rsidR="009263EF" w:rsidRDefault="009263EF" w:rsidP="009263EF">
      <w:pPr>
        <w:rPr>
          <w:rFonts w:cs="Times New Roman"/>
          <w:b/>
        </w:rPr>
        <w:sectPr w:rsidR="009263EF" w:rsidSect="00A45E51">
          <w:type w:val="continuous"/>
          <w:pgSz w:w="11906" w:h="16838"/>
          <w:pgMar w:top="851" w:right="1418" w:bottom="851" w:left="1418" w:header="709" w:footer="709" w:gutter="0"/>
          <w:pgBorders w:offsetFrom="page">
            <w:top w:val="flowersTiny" w:sz="14" w:space="24" w:color="auto"/>
            <w:left w:val="flowersTiny" w:sz="14" w:space="24" w:color="auto"/>
            <w:bottom w:val="flowersTiny" w:sz="14" w:space="24" w:color="auto"/>
            <w:right w:val="flowersTiny" w:sz="14" w:space="24" w:color="auto"/>
          </w:pgBorders>
          <w:cols w:num="2" w:space="708"/>
          <w:docGrid w:linePitch="360"/>
        </w:sectPr>
      </w:pPr>
    </w:p>
    <w:p w:rsidR="00324F80" w:rsidRPr="009263EF" w:rsidRDefault="00B740C3" w:rsidP="009263EF">
      <w:pPr>
        <w:rPr>
          <w:rFonts w:cs="Times New Roman"/>
          <w:b/>
        </w:rPr>
      </w:pPr>
      <w:r>
        <w:rPr>
          <w:rFonts w:cs="Times New Roman"/>
          <w:b/>
          <w:noProof/>
        </w:rPr>
        <w:drawing>
          <wp:anchor distT="0" distB="0" distL="114300" distR="114300" simplePos="0" relativeHeight="251673088" behindDoc="1" locked="0" layoutInCell="1" allowOverlap="1">
            <wp:simplePos x="0" y="0"/>
            <wp:positionH relativeFrom="column">
              <wp:posOffset>2795905</wp:posOffset>
            </wp:positionH>
            <wp:positionV relativeFrom="paragraph">
              <wp:posOffset>12065</wp:posOffset>
            </wp:positionV>
            <wp:extent cx="2777490" cy="2657475"/>
            <wp:effectExtent l="19050" t="0" r="3810" b="0"/>
            <wp:wrapTight wrapText="bothSides">
              <wp:wrapPolygon edited="0">
                <wp:start x="-148" y="0"/>
                <wp:lineTo x="-148" y="21523"/>
                <wp:lineTo x="21630" y="21523"/>
                <wp:lineTo x="21630" y="0"/>
                <wp:lineTo x="-148" y="0"/>
              </wp:wrapPolygon>
            </wp:wrapTight>
            <wp:docPr id="362" name="obrázek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
                    <pic:cNvPicPr>
                      <a:picLocks noChangeAspect="1" noChangeArrowheads="1"/>
                    </pic:cNvPicPr>
                  </pic:nvPicPr>
                  <pic:blipFill>
                    <a:blip r:embed="rId64" cstate="print"/>
                    <a:srcRect/>
                    <a:stretch>
                      <a:fillRect/>
                    </a:stretch>
                  </pic:blipFill>
                  <pic:spPr bwMode="auto">
                    <a:xfrm>
                      <a:off x="0" y="0"/>
                      <a:ext cx="2777490" cy="2657475"/>
                    </a:xfrm>
                    <a:prstGeom prst="rect">
                      <a:avLst/>
                    </a:prstGeom>
                    <a:noFill/>
                    <a:ln w="9525">
                      <a:noFill/>
                      <a:miter lim="800000"/>
                      <a:headEnd/>
                      <a:tailEnd/>
                    </a:ln>
                  </pic:spPr>
                </pic:pic>
              </a:graphicData>
            </a:graphic>
          </wp:anchor>
        </w:drawing>
      </w:r>
      <w:r w:rsidR="00324F80" w:rsidRPr="009263EF">
        <w:rPr>
          <w:rFonts w:cs="Times New Roman"/>
          <w:b/>
        </w:rPr>
        <w:t>Kategorie Chlapci 2010 a ml.</w:t>
      </w:r>
    </w:p>
    <w:p w:rsidR="00324F80" w:rsidRPr="009263EF" w:rsidRDefault="00324F80" w:rsidP="009263EF">
      <w:pPr>
        <w:rPr>
          <w:rFonts w:cs="Times New Roman"/>
        </w:rPr>
      </w:pPr>
      <w:r w:rsidRPr="009263EF">
        <w:rPr>
          <w:rFonts w:cs="Times New Roman"/>
        </w:rPr>
        <w:t>27</w:t>
      </w:r>
      <w:r w:rsidRPr="009263EF">
        <w:rPr>
          <w:rFonts w:cs="Times New Roman"/>
        </w:rPr>
        <w:tab/>
        <w:t>Jan Kohoutek</w:t>
      </w:r>
      <w:r w:rsidRPr="009263EF">
        <w:rPr>
          <w:rFonts w:cs="Times New Roman"/>
        </w:rPr>
        <w:tab/>
      </w:r>
      <w:r w:rsidR="00857642">
        <w:rPr>
          <w:rFonts w:cs="Times New Roman"/>
        </w:rPr>
        <w:t xml:space="preserve">            </w:t>
      </w:r>
      <w:r w:rsidRPr="009263EF">
        <w:rPr>
          <w:rFonts w:cs="Times New Roman"/>
        </w:rPr>
        <w:t>10,55</w:t>
      </w:r>
    </w:p>
    <w:p w:rsidR="00324F80" w:rsidRPr="009263EF" w:rsidRDefault="00324F80" w:rsidP="009263EF">
      <w:pPr>
        <w:rPr>
          <w:rFonts w:cs="Times New Roman"/>
        </w:rPr>
      </w:pPr>
      <w:r w:rsidRPr="009263EF">
        <w:rPr>
          <w:rFonts w:cs="Times New Roman"/>
        </w:rPr>
        <w:t>28</w:t>
      </w:r>
      <w:r w:rsidRPr="009263EF">
        <w:rPr>
          <w:rFonts w:cs="Times New Roman"/>
        </w:rPr>
        <w:tab/>
        <w:t>Jakub Ryba</w:t>
      </w:r>
      <w:r w:rsidRPr="009263EF">
        <w:rPr>
          <w:rFonts w:cs="Times New Roman"/>
        </w:rPr>
        <w:tab/>
      </w:r>
      <w:r w:rsidRPr="009263EF">
        <w:rPr>
          <w:rFonts w:cs="Times New Roman"/>
        </w:rPr>
        <w:tab/>
        <w:t>10,67</w:t>
      </w:r>
    </w:p>
    <w:p w:rsidR="00324F80" w:rsidRPr="009263EF" w:rsidRDefault="00324F80" w:rsidP="009263EF">
      <w:pPr>
        <w:rPr>
          <w:rFonts w:cs="Times New Roman"/>
        </w:rPr>
      </w:pPr>
    </w:p>
    <w:p w:rsidR="00324F80" w:rsidRPr="009263EF" w:rsidRDefault="00324F80" w:rsidP="009263EF">
      <w:pPr>
        <w:rPr>
          <w:rFonts w:cs="Times New Roman"/>
          <w:b/>
        </w:rPr>
      </w:pPr>
      <w:r w:rsidRPr="009263EF">
        <w:rPr>
          <w:rFonts w:cs="Times New Roman"/>
          <w:b/>
        </w:rPr>
        <w:t>Kategorie Chlapci 2009</w:t>
      </w:r>
    </w:p>
    <w:p w:rsidR="00324F80" w:rsidRPr="009263EF" w:rsidRDefault="00324F80" w:rsidP="009263EF">
      <w:pPr>
        <w:rPr>
          <w:rFonts w:cs="Times New Roman"/>
          <w:color w:val="000000"/>
        </w:rPr>
      </w:pPr>
      <w:r w:rsidRPr="009263EF">
        <w:rPr>
          <w:rFonts w:cs="Times New Roman"/>
          <w:color w:val="000000"/>
        </w:rPr>
        <w:t>24</w:t>
      </w:r>
      <w:r w:rsidRPr="009263EF">
        <w:rPr>
          <w:rFonts w:cs="Times New Roman"/>
          <w:color w:val="000000"/>
        </w:rPr>
        <w:tab/>
        <w:t xml:space="preserve">Oliver </w:t>
      </w:r>
      <w:proofErr w:type="spellStart"/>
      <w:r w:rsidRPr="009263EF">
        <w:rPr>
          <w:rFonts w:cs="Times New Roman"/>
          <w:color w:val="000000"/>
        </w:rPr>
        <w:t>Riccio</w:t>
      </w:r>
      <w:proofErr w:type="spellEnd"/>
      <w:r w:rsidRPr="009263EF">
        <w:rPr>
          <w:rFonts w:cs="Times New Roman"/>
          <w:color w:val="000000"/>
        </w:rPr>
        <w:tab/>
      </w:r>
      <w:r w:rsidRPr="009263EF">
        <w:rPr>
          <w:rFonts w:cs="Times New Roman"/>
          <w:color w:val="000000"/>
        </w:rPr>
        <w:tab/>
        <w:t>10,03</w:t>
      </w:r>
    </w:p>
    <w:p w:rsidR="00324F80" w:rsidRPr="009263EF" w:rsidRDefault="00324F80" w:rsidP="009263EF">
      <w:pPr>
        <w:rPr>
          <w:rFonts w:cs="Times New Roman"/>
          <w:color w:val="000000"/>
        </w:rPr>
      </w:pPr>
      <w:r w:rsidRPr="009263EF">
        <w:rPr>
          <w:rFonts w:cs="Times New Roman"/>
          <w:color w:val="000000"/>
        </w:rPr>
        <w:t>25</w:t>
      </w:r>
      <w:r w:rsidRPr="009263EF">
        <w:rPr>
          <w:rFonts w:cs="Times New Roman"/>
          <w:color w:val="000000"/>
        </w:rPr>
        <w:tab/>
        <w:t xml:space="preserve">Adam </w:t>
      </w:r>
      <w:proofErr w:type="spellStart"/>
      <w:r w:rsidRPr="009263EF">
        <w:rPr>
          <w:rFonts w:cs="Times New Roman"/>
          <w:color w:val="000000"/>
        </w:rPr>
        <w:t>Surmaj</w:t>
      </w:r>
      <w:proofErr w:type="spellEnd"/>
      <w:r w:rsidRPr="009263EF">
        <w:rPr>
          <w:rFonts w:cs="Times New Roman"/>
          <w:color w:val="000000"/>
        </w:rPr>
        <w:tab/>
      </w:r>
      <w:r w:rsidR="00857642">
        <w:rPr>
          <w:rFonts w:cs="Times New Roman"/>
          <w:color w:val="000000"/>
        </w:rPr>
        <w:t xml:space="preserve">            </w:t>
      </w:r>
      <w:r w:rsidRPr="009263EF">
        <w:rPr>
          <w:rFonts w:cs="Times New Roman"/>
          <w:color w:val="000000"/>
        </w:rPr>
        <w:t>10,13</w:t>
      </w:r>
    </w:p>
    <w:p w:rsidR="00324F80" w:rsidRPr="009263EF" w:rsidRDefault="00324F80" w:rsidP="009263EF">
      <w:pPr>
        <w:rPr>
          <w:rFonts w:cs="Times New Roman"/>
        </w:rPr>
      </w:pPr>
    </w:p>
    <w:p w:rsidR="00324F80" w:rsidRPr="009263EF" w:rsidRDefault="00324F80" w:rsidP="009263EF">
      <w:pPr>
        <w:rPr>
          <w:rFonts w:cs="Times New Roman"/>
          <w:b/>
        </w:rPr>
      </w:pPr>
      <w:r w:rsidRPr="009263EF">
        <w:rPr>
          <w:rFonts w:cs="Times New Roman"/>
          <w:b/>
        </w:rPr>
        <w:t>Kategorie Chlapci 2008</w:t>
      </w:r>
    </w:p>
    <w:p w:rsidR="00324F80" w:rsidRPr="009263EF" w:rsidRDefault="00324F80" w:rsidP="009263EF">
      <w:pPr>
        <w:rPr>
          <w:rFonts w:cs="Times New Roman"/>
          <w:color w:val="000000"/>
        </w:rPr>
      </w:pPr>
      <w:r w:rsidRPr="009263EF">
        <w:rPr>
          <w:rFonts w:cs="Times New Roman"/>
          <w:color w:val="000000"/>
        </w:rPr>
        <w:t>15</w:t>
      </w:r>
      <w:r w:rsidRPr="009263EF">
        <w:rPr>
          <w:rFonts w:cs="Times New Roman"/>
          <w:color w:val="000000"/>
        </w:rPr>
        <w:tab/>
        <w:t>Lukáš Erban</w:t>
      </w:r>
      <w:r w:rsidRPr="009263EF">
        <w:rPr>
          <w:rFonts w:cs="Times New Roman"/>
          <w:color w:val="000000"/>
        </w:rPr>
        <w:tab/>
      </w:r>
      <w:r w:rsidRPr="009263EF">
        <w:rPr>
          <w:rFonts w:cs="Times New Roman"/>
          <w:color w:val="000000"/>
        </w:rPr>
        <w:tab/>
        <w:t xml:space="preserve"> 8,85</w:t>
      </w:r>
    </w:p>
    <w:p w:rsidR="00324F80" w:rsidRPr="009263EF" w:rsidRDefault="00324F80" w:rsidP="009263EF">
      <w:pPr>
        <w:rPr>
          <w:rFonts w:cs="Times New Roman"/>
          <w:b/>
        </w:rPr>
      </w:pPr>
    </w:p>
    <w:p w:rsidR="00324F80" w:rsidRPr="009263EF" w:rsidRDefault="00324F80" w:rsidP="009263EF">
      <w:pPr>
        <w:rPr>
          <w:rFonts w:cs="Times New Roman"/>
          <w:b/>
        </w:rPr>
      </w:pPr>
      <w:r w:rsidRPr="009263EF">
        <w:rPr>
          <w:rFonts w:cs="Times New Roman"/>
          <w:b/>
        </w:rPr>
        <w:t>Kategorie Chlapci 2007</w:t>
      </w:r>
    </w:p>
    <w:p w:rsidR="00324F80" w:rsidRPr="009263EF" w:rsidRDefault="00324F80" w:rsidP="009263EF">
      <w:pPr>
        <w:rPr>
          <w:rFonts w:cs="Times New Roman"/>
        </w:rPr>
      </w:pPr>
      <w:r w:rsidRPr="009263EF">
        <w:rPr>
          <w:rFonts w:cs="Times New Roman"/>
        </w:rPr>
        <w:t>16</w:t>
      </w:r>
      <w:r w:rsidRPr="009263EF">
        <w:rPr>
          <w:rFonts w:cs="Times New Roman"/>
        </w:rPr>
        <w:tab/>
        <w:t xml:space="preserve">Michal </w:t>
      </w:r>
      <w:proofErr w:type="spellStart"/>
      <w:r w:rsidRPr="009263EF">
        <w:rPr>
          <w:rFonts w:cs="Times New Roman"/>
        </w:rPr>
        <w:t>Semelka</w:t>
      </w:r>
      <w:proofErr w:type="spellEnd"/>
      <w:proofErr w:type="gramStart"/>
      <w:r w:rsidRPr="009263EF">
        <w:rPr>
          <w:rFonts w:cs="Times New Roman"/>
        </w:rPr>
        <w:tab/>
        <w:t xml:space="preserve">  8</w:t>
      </w:r>
      <w:proofErr w:type="gramEnd"/>
      <w:r w:rsidRPr="009263EF">
        <w:rPr>
          <w:rFonts w:cs="Times New Roman"/>
        </w:rPr>
        <w:t>,75</w:t>
      </w:r>
    </w:p>
    <w:p w:rsidR="00324F80" w:rsidRPr="009263EF" w:rsidRDefault="00324F80" w:rsidP="009263EF">
      <w:pPr>
        <w:rPr>
          <w:rFonts w:cs="Times New Roman"/>
        </w:rPr>
      </w:pPr>
    </w:p>
    <w:p w:rsidR="00324F80" w:rsidRPr="009263EF" w:rsidRDefault="00324F80" w:rsidP="009263EF">
      <w:pPr>
        <w:rPr>
          <w:rFonts w:cs="Times New Roman"/>
          <w:b/>
        </w:rPr>
      </w:pPr>
      <w:r w:rsidRPr="009263EF">
        <w:rPr>
          <w:rFonts w:cs="Times New Roman"/>
          <w:b/>
        </w:rPr>
        <w:t>Kategorie Chlapci 2006</w:t>
      </w:r>
    </w:p>
    <w:p w:rsidR="00324F80" w:rsidRDefault="00324F80" w:rsidP="009263EF">
      <w:pPr>
        <w:rPr>
          <w:rFonts w:cs="Times New Roman"/>
          <w:b/>
          <w:color w:val="FF0000"/>
        </w:rPr>
      </w:pPr>
      <w:r w:rsidRPr="009263EF">
        <w:rPr>
          <w:rFonts w:cs="Times New Roman"/>
          <w:b/>
          <w:color w:val="FF0000"/>
        </w:rPr>
        <w:t>3</w:t>
      </w:r>
      <w:r w:rsidRPr="009263EF">
        <w:rPr>
          <w:rFonts w:cs="Times New Roman"/>
          <w:b/>
          <w:color w:val="FF0000"/>
        </w:rPr>
        <w:tab/>
        <w:t xml:space="preserve">Tomáš </w:t>
      </w:r>
      <w:proofErr w:type="spellStart"/>
      <w:r w:rsidRPr="009263EF">
        <w:rPr>
          <w:rFonts w:cs="Times New Roman"/>
          <w:b/>
          <w:color w:val="FF0000"/>
        </w:rPr>
        <w:t>Rejduga</w:t>
      </w:r>
      <w:proofErr w:type="spellEnd"/>
      <w:proofErr w:type="gramStart"/>
      <w:r w:rsidRPr="009263EF">
        <w:rPr>
          <w:rFonts w:cs="Times New Roman"/>
          <w:b/>
          <w:color w:val="FF0000"/>
        </w:rPr>
        <w:tab/>
        <w:t xml:space="preserve"> </w:t>
      </w:r>
      <w:r w:rsidR="00857642">
        <w:rPr>
          <w:rFonts w:cs="Times New Roman"/>
          <w:b/>
          <w:color w:val="FF0000"/>
        </w:rPr>
        <w:t xml:space="preserve"> </w:t>
      </w:r>
      <w:r w:rsidRPr="009263EF">
        <w:rPr>
          <w:rFonts w:cs="Times New Roman"/>
          <w:b/>
          <w:color w:val="FF0000"/>
        </w:rPr>
        <w:t>8</w:t>
      </w:r>
      <w:proofErr w:type="gramEnd"/>
      <w:r w:rsidRPr="009263EF">
        <w:rPr>
          <w:rFonts w:cs="Times New Roman"/>
          <w:b/>
          <w:color w:val="FF0000"/>
        </w:rPr>
        <w:t>,30 (finále)</w:t>
      </w:r>
    </w:p>
    <w:p w:rsidR="00B740C3" w:rsidRPr="009263EF" w:rsidRDefault="00B740C3" w:rsidP="009263EF">
      <w:pPr>
        <w:rPr>
          <w:rFonts w:cs="Times New Roman"/>
          <w:b/>
          <w:color w:val="FF0000"/>
        </w:rPr>
      </w:pPr>
    </w:p>
    <w:p w:rsidR="00324F80" w:rsidRPr="00B740C3" w:rsidRDefault="00B35D24" w:rsidP="00324F80">
      <w:pPr>
        <w:jc w:val="both"/>
        <w:rPr>
          <w:rFonts w:cs="Times New Roman"/>
        </w:rPr>
      </w:pPr>
      <w:r>
        <w:rPr>
          <w:rFonts w:cs="Times New Roman"/>
        </w:rPr>
        <w:t xml:space="preserve">      </w:t>
      </w:r>
      <w:r w:rsidR="00324F80" w:rsidRPr="00B740C3">
        <w:rPr>
          <w:rFonts w:cs="Times New Roman"/>
        </w:rPr>
        <w:t xml:space="preserve">Soutěž o nejrychlejšího chlapce a dívku Pardubic měla už 56. ročník, ale po dvou a půl leté </w:t>
      </w:r>
      <w:proofErr w:type="gramStart"/>
      <w:r w:rsidR="00324F80" w:rsidRPr="00B740C3">
        <w:rPr>
          <w:rFonts w:cs="Times New Roman"/>
        </w:rPr>
        <w:t>pauze!!!.</w:t>
      </w:r>
      <w:proofErr w:type="gramEnd"/>
      <w:r w:rsidR="00324F80" w:rsidRPr="00B740C3">
        <w:rPr>
          <w:rFonts w:cs="Times New Roman"/>
        </w:rPr>
        <w:t xml:space="preserve"> Závod se konal rovněž v neobvyklém termínu a na netradičním hřišti – to vše ještě dozvuky </w:t>
      </w:r>
      <w:proofErr w:type="spellStart"/>
      <w:r w:rsidR="00324F80" w:rsidRPr="00B740C3">
        <w:rPr>
          <w:rFonts w:cs="Times New Roman"/>
        </w:rPr>
        <w:t>kovídku</w:t>
      </w:r>
      <w:proofErr w:type="spellEnd"/>
      <w:r w:rsidR="00324F80" w:rsidRPr="00B740C3">
        <w:rPr>
          <w:rFonts w:cs="Times New Roman"/>
        </w:rPr>
        <w:t>. Proto každá škola mohla obsadit pouze 2 dívky a 2 chlapce do jedné věkové kategorie.</w:t>
      </w:r>
    </w:p>
    <w:p w:rsidR="00324F80" w:rsidRPr="00B740C3" w:rsidRDefault="00324F80" w:rsidP="00324F80">
      <w:pPr>
        <w:jc w:val="both"/>
        <w:rPr>
          <w:rFonts w:cs="Times New Roman"/>
        </w:rPr>
      </w:pPr>
      <w:r w:rsidRPr="00B740C3">
        <w:rPr>
          <w:rFonts w:cs="Times New Roman"/>
        </w:rPr>
        <w:lastRenderedPageBreak/>
        <w:t xml:space="preserve">Závodníci běželi nejprve rozběhy, ze kterých postoupilo 12 nejrychlejších do finále A </w:t>
      </w:r>
      <w:proofErr w:type="spellStart"/>
      <w:r w:rsidRPr="00B740C3">
        <w:rPr>
          <w:rFonts w:cs="Times New Roman"/>
        </w:rPr>
        <w:t>a</w:t>
      </w:r>
      <w:proofErr w:type="spellEnd"/>
      <w:r w:rsidRPr="00B740C3">
        <w:rPr>
          <w:rFonts w:cs="Times New Roman"/>
        </w:rPr>
        <w:t xml:space="preserve"> finále B.</w:t>
      </w:r>
    </w:p>
    <w:p w:rsidR="00324F80" w:rsidRPr="00B740C3" w:rsidRDefault="00B35D24" w:rsidP="00324F80">
      <w:pPr>
        <w:jc w:val="both"/>
        <w:rPr>
          <w:rFonts w:cs="Times New Roman"/>
        </w:rPr>
      </w:pPr>
      <w:r>
        <w:rPr>
          <w:rFonts w:cs="Times New Roman"/>
        </w:rPr>
        <w:t xml:space="preserve">     </w:t>
      </w:r>
      <w:r w:rsidR="00324F80" w:rsidRPr="00B740C3">
        <w:rPr>
          <w:rFonts w:cs="Times New Roman"/>
        </w:rPr>
        <w:t xml:space="preserve">Naši školu reprezentovalo celkem 15 žákyň a žáků 2. stupně. Nejlépe se umístili Nikola </w:t>
      </w:r>
      <w:proofErr w:type="spellStart"/>
      <w:r w:rsidR="00324F80" w:rsidRPr="00B740C3">
        <w:rPr>
          <w:rFonts w:cs="Times New Roman"/>
        </w:rPr>
        <w:t>Salfická</w:t>
      </w:r>
      <w:proofErr w:type="spellEnd"/>
      <w:r w:rsidR="00324F80" w:rsidRPr="00B740C3">
        <w:rPr>
          <w:rFonts w:cs="Times New Roman"/>
        </w:rPr>
        <w:t xml:space="preserve"> a Tomáš </w:t>
      </w:r>
      <w:proofErr w:type="spellStart"/>
      <w:r w:rsidR="00324F80" w:rsidRPr="00B740C3">
        <w:rPr>
          <w:rFonts w:cs="Times New Roman"/>
        </w:rPr>
        <w:t>Rejduga</w:t>
      </w:r>
      <w:proofErr w:type="spellEnd"/>
      <w:r w:rsidR="00324F80" w:rsidRPr="00B740C3">
        <w:rPr>
          <w:rFonts w:cs="Times New Roman"/>
        </w:rPr>
        <w:t xml:space="preserve"> z 9. třídy. Ale i ostatní podali výborné výkony, které jsou podtrženy i tím, že závod se tentokráte měřil elektronicky, takže jejich dosažené časy mají vysokou přesnost – jsou o to cennější!</w:t>
      </w:r>
    </w:p>
    <w:p w:rsidR="00324F80" w:rsidRPr="00B740C3" w:rsidRDefault="00324F80" w:rsidP="00324F80">
      <w:pPr>
        <w:jc w:val="both"/>
        <w:rPr>
          <w:rFonts w:cs="Times New Roman"/>
        </w:rPr>
      </w:pPr>
    </w:p>
    <w:p w:rsidR="00324F80" w:rsidRPr="00B740C3" w:rsidRDefault="00324F80" w:rsidP="00324F80">
      <w:pPr>
        <w:jc w:val="center"/>
        <w:rPr>
          <w:rFonts w:cs="Times New Roman"/>
          <w:color w:val="FF0000"/>
        </w:rPr>
      </w:pPr>
      <w:r w:rsidRPr="00B740C3">
        <w:rPr>
          <w:rFonts w:cs="Times New Roman"/>
          <w:color w:val="FF0000"/>
        </w:rPr>
        <w:t>GRATULACE NIKOLE A TOMÁŠOVI!</w:t>
      </w:r>
    </w:p>
    <w:p w:rsidR="00324F80" w:rsidRPr="00B740C3" w:rsidRDefault="00324F80" w:rsidP="00324F80">
      <w:pPr>
        <w:jc w:val="center"/>
        <w:rPr>
          <w:rFonts w:cs="Times New Roman"/>
          <w:b/>
        </w:rPr>
      </w:pPr>
      <w:r w:rsidRPr="00B740C3">
        <w:rPr>
          <w:rFonts w:cs="Times New Roman"/>
          <w:b/>
        </w:rPr>
        <w:t>PODĚKOVÁNÍ A POCHVALA PATŘÍ VŠAK VŠEM,</w:t>
      </w:r>
      <w:r w:rsidRPr="00B740C3">
        <w:rPr>
          <w:rFonts w:cs="Times New Roman"/>
          <w:b/>
        </w:rPr>
        <w:br/>
        <w:t>KTEŘÍ SE ZÚČASTNILI A REPREZENTOVALI NAŠI ŠKOLU</w:t>
      </w:r>
    </w:p>
    <w:p w:rsidR="00324F80" w:rsidRPr="00B740C3" w:rsidRDefault="00324F80" w:rsidP="00324F80">
      <w:pPr>
        <w:jc w:val="center"/>
        <w:rPr>
          <w:rFonts w:cs="Times New Roman"/>
        </w:rPr>
      </w:pPr>
    </w:p>
    <w:p w:rsidR="00324F80" w:rsidRDefault="00324F80" w:rsidP="00324F80">
      <w:pPr>
        <w:jc w:val="center"/>
      </w:pPr>
      <w:r>
        <w:rPr>
          <w:noProof/>
        </w:rPr>
        <w:drawing>
          <wp:inline distT="0" distB="0" distL="0" distR="0">
            <wp:extent cx="3295650" cy="2471738"/>
            <wp:effectExtent l="19050" t="0" r="0" b="0"/>
            <wp:docPr id="335" name="obrázek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pic:cNvPicPr>
                      <a:picLocks noChangeAspect="1" noChangeArrowheads="1"/>
                    </pic:cNvPicPr>
                  </pic:nvPicPr>
                  <pic:blipFill>
                    <a:blip r:embed="rId65" cstate="print"/>
                    <a:srcRect/>
                    <a:stretch>
                      <a:fillRect/>
                    </a:stretch>
                  </pic:blipFill>
                  <pic:spPr bwMode="auto">
                    <a:xfrm>
                      <a:off x="0" y="0"/>
                      <a:ext cx="3295650" cy="2471738"/>
                    </a:xfrm>
                    <a:prstGeom prst="rect">
                      <a:avLst/>
                    </a:prstGeom>
                    <a:noFill/>
                    <a:ln w="9525">
                      <a:noFill/>
                      <a:miter lim="800000"/>
                      <a:headEnd/>
                      <a:tailEnd/>
                    </a:ln>
                  </pic:spPr>
                </pic:pic>
              </a:graphicData>
            </a:graphic>
          </wp:inline>
        </w:drawing>
      </w:r>
    </w:p>
    <w:p w:rsidR="00324F80" w:rsidRDefault="00324F80" w:rsidP="00324F80">
      <w:pPr>
        <w:jc w:val="center"/>
        <w:rPr>
          <w:rFonts w:ascii="Calibri" w:hAnsi="Calibri" w:cs="Calibri"/>
        </w:rPr>
      </w:pPr>
    </w:p>
    <w:p w:rsidR="00204EAF" w:rsidRDefault="00204EAF" w:rsidP="00204EAF">
      <w:pPr>
        <w:jc w:val="right"/>
      </w:pPr>
      <w:r w:rsidRPr="00204EAF">
        <w:t>Mgr. Brigita Roztočilová Ph.D.</w:t>
      </w:r>
      <w:r w:rsidR="00324F80">
        <w:t xml:space="preserve"> </w:t>
      </w:r>
    </w:p>
    <w:p w:rsidR="00354944" w:rsidRDefault="00354944" w:rsidP="00204EAF">
      <w:pPr>
        <w:jc w:val="right"/>
      </w:pPr>
    </w:p>
    <w:p w:rsidR="00324F80" w:rsidRPr="00204EAF" w:rsidRDefault="00324F80" w:rsidP="00324F80">
      <w:pPr>
        <w:jc w:val="center"/>
        <w:rPr>
          <w:rStyle w:val="Siln"/>
          <w:rFonts w:cs="Times New Roman"/>
          <w:b w:val="0"/>
        </w:rPr>
      </w:pPr>
      <w:r w:rsidRPr="00B740C3">
        <w:rPr>
          <w:rFonts w:ascii="Monotype Corsiva" w:hAnsi="Monotype Corsiva"/>
          <w:b/>
          <w:sz w:val="40"/>
          <w:szCs w:val="40"/>
        </w:rPr>
        <w:t>Malá kopaná Dívky</w:t>
      </w:r>
      <w:r w:rsidRPr="00B740C3">
        <w:rPr>
          <w:rFonts w:ascii="Monotype Corsiva" w:hAnsi="Monotype Corsiva"/>
          <w:b/>
          <w:sz w:val="40"/>
          <w:szCs w:val="40"/>
        </w:rPr>
        <w:br/>
      </w:r>
      <w:r w:rsidRPr="00204EAF">
        <w:rPr>
          <w:rStyle w:val="Siln"/>
          <w:rFonts w:cs="Times New Roman"/>
          <w:b w:val="0"/>
        </w:rPr>
        <w:t>20. 4. 2022, stadión Na Dolíčku, Pardubice</w:t>
      </w:r>
    </w:p>
    <w:p w:rsidR="00324F80" w:rsidRPr="00204EAF" w:rsidRDefault="00324F80" w:rsidP="00324F80">
      <w:pPr>
        <w:jc w:val="center"/>
        <w:rPr>
          <w:rStyle w:val="Siln"/>
          <w:rFonts w:cs="Times New Roman"/>
          <w:b w:val="0"/>
        </w:rPr>
      </w:pPr>
      <w:r w:rsidRPr="00204EAF">
        <w:rPr>
          <w:rStyle w:val="Siln"/>
          <w:rFonts w:cs="Times New Roman"/>
          <w:b w:val="0"/>
        </w:rPr>
        <w:t>okresní kolo</w:t>
      </w:r>
    </w:p>
    <w:p w:rsidR="004A384D" w:rsidRDefault="004A384D" w:rsidP="00324F80">
      <w:pPr>
        <w:jc w:val="both"/>
        <w:rPr>
          <w:rFonts w:cs="Times New Roman"/>
          <w:b/>
          <w:u w:val="single"/>
        </w:rPr>
      </w:pPr>
    </w:p>
    <w:p w:rsidR="00324F80" w:rsidRPr="00204EAF" w:rsidRDefault="00324F80" w:rsidP="00324F80">
      <w:pPr>
        <w:jc w:val="both"/>
        <w:rPr>
          <w:rFonts w:cs="Times New Roman"/>
          <w:b/>
          <w:u w:val="single"/>
        </w:rPr>
      </w:pPr>
      <w:r w:rsidRPr="00204EAF">
        <w:rPr>
          <w:rFonts w:cs="Times New Roman"/>
          <w:b/>
          <w:u w:val="single"/>
        </w:rPr>
        <w:t>Složení týmu:</w:t>
      </w:r>
    </w:p>
    <w:p w:rsidR="00324F80" w:rsidRPr="00B740C3" w:rsidRDefault="00324F80" w:rsidP="00324F80">
      <w:pPr>
        <w:jc w:val="both"/>
        <w:rPr>
          <w:rFonts w:cs="Times New Roman"/>
        </w:rPr>
      </w:pPr>
      <w:r w:rsidRPr="00B740C3">
        <w:rPr>
          <w:rFonts w:cs="Times New Roman"/>
        </w:rPr>
        <w:t xml:space="preserve">Veronika Chvojková, Laura Kalousková, Eliška </w:t>
      </w:r>
      <w:proofErr w:type="spellStart"/>
      <w:r w:rsidRPr="00B740C3">
        <w:rPr>
          <w:rFonts w:cs="Times New Roman"/>
        </w:rPr>
        <w:t>Kopišová</w:t>
      </w:r>
      <w:proofErr w:type="spellEnd"/>
      <w:r w:rsidRPr="00B740C3">
        <w:rPr>
          <w:rFonts w:cs="Times New Roman"/>
        </w:rPr>
        <w:t xml:space="preserve">, Adéla Loudová, Anna Nováková, Eliška Oberreiterová, </w:t>
      </w:r>
      <w:proofErr w:type="spellStart"/>
      <w:r w:rsidRPr="00B740C3">
        <w:rPr>
          <w:rFonts w:cs="Times New Roman"/>
        </w:rPr>
        <w:t>Vladyslava</w:t>
      </w:r>
      <w:proofErr w:type="spellEnd"/>
      <w:r w:rsidRPr="00B740C3">
        <w:rPr>
          <w:rFonts w:cs="Times New Roman"/>
        </w:rPr>
        <w:t xml:space="preserve"> </w:t>
      </w:r>
      <w:proofErr w:type="spellStart"/>
      <w:r w:rsidRPr="00B740C3">
        <w:rPr>
          <w:rFonts w:cs="Times New Roman"/>
        </w:rPr>
        <w:t>Rushchak</w:t>
      </w:r>
      <w:proofErr w:type="spellEnd"/>
      <w:r w:rsidRPr="00B740C3">
        <w:rPr>
          <w:rFonts w:cs="Times New Roman"/>
        </w:rPr>
        <w:t xml:space="preserve">, Kristýna Růžičková, Tereza Sadilová, Nikola </w:t>
      </w:r>
      <w:proofErr w:type="spellStart"/>
      <w:r w:rsidRPr="00B740C3">
        <w:rPr>
          <w:rFonts w:cs="Times New Roman"/>
        </w:rPr>
        <w:t>Salfická</w:t>
      </w:r>
      <w:proofErr w:type="spellEnd"/>
      <w:r w:rsidRPr="00B740C3">
        <w:rPr>
          <w:rFonts w:cs="Times New Roman"/>
        </w:rPr>
        <w:t xml:space="preserve">, Tereza </w:t>
      </w:r>
      <w:proofErr w:type="spellStart"/>
      <w:r w:rsidRPr="00B740C3">
        <w:rPr>
          <w:rFonts w:cs="Times New Roman"/>
        </w:rPr>
        <w:t>Šoltová</w:t>
      </w:r>
      <w:proofErr w:type="spellEnd"/>
    </w:p>
    <w:p w:rsidR="00324F80" w:rsidRPr="00B740C3" w:rsidRDefault="00324F80" w:rsidP="00324F80">
      <w:pPr>
        <w:jc w:val="both"/>
        <w:rPr>
          <w:rFonts w:cs="Times New Roman"/>
        </w:rPr>
      </w:pPr>
    </w:p>
    <w:p w:rsidR="00324F80" w:rsidRPr="00B740C3" w:rsidRDefault="00B35D24" w:rsidP="00324F80">
      <w:pPr>
        <w:jc w:val="both"/>
        <w:rPr>
          <w:rFonts w:cs="Times New Roman"/>
        </w:rPr>
      </w:pPr>
      <w:r>
        <w:rPr>
          <w:rFonts w:cs="Times New Roman"/>
        </w:rPr>
        <w:t xml:space="preserve">     </w:t>
      </w:r>
      <w:r w:rsidR="00324F80" w:rsidRPr="00B740C3">
        <w:rPr>
          <w:rFonts w:cs="Times New Roman"/>
        </w:rPr>
        <w:t xml:space="preserve">Do okresního kola v Pardubicích na stadiónu Na Dolíčku, který byl ochotný poskytnout prostory pro toto důležité sportovní setkání, se přihlásily 4 školy – Ohrazenice, Závodu míru Pardubice, </w:t>
      </w:r>
      <w:proofErr w:type="spellStart"/>
      <w:r w:rsidR="00324F80" w:rsidRPr="00B740C3">
        <w:rPr>
          <w:rFonts w:cs="Times New Roman"/>
        </w:rPr>
        <w:t>Svítkov</w:t>
      </w:r>
      <w:proofErr w:type="spellEnd"/>
      <w:r w:rsidR="00324F80" w:rsidRPr="00B740C3">
        <w:rPr>
          <w:rFonts w:cs="Times New Roman"/>
        </w:rPr>
        <w:t xml:space="preserve"> a my.</w:t>
      </w:r>
    </w:p>
    <w:p w:rsidR="00324F80" w:rsidRPr="00B740C3" w:rsidRDefault="00B35D24" w:rsidP="00324F80">
      <w:pPr>
        <w:jc w:val="both"/>
        <w:rPr>
          <w:rFonts w:cs="Times New Roman"/>
        </w:rPr>
      </w:pPr>
      <w:r>
        <w:rPr>
          <w:rFonts w:cs="Times New Roman"/>
        </w:rPr>
        <w:t xml:space="preserve">     </w:t>
      </w:r>
      <w:r w:rsidR="00324F80" w:rsidRPr="00B740C3">
        <w:rPr>
          <w:rFonts w:cs="Times New Roman"/>
        </w:rPr>
        <w:t xml:space="preserve">Hrálo se každý s každým. Naše děvčata se držela statečně, ale v okrese skončila </w:t>
      </w:r>
      <w:r w:rsidR="004E35EA">
        <w:rPr>
          <w:rFonts w:cs="Times New Roman"/>
        </w:rPr>
        <w:t xml:space="preserve">                       </w:t>
      </w:r>
      <w:r w:rsidR="00324F80" w:rsidRPr="00B740C3">
        <w:rPr>
          <w:rFonts w:cs="Times New Roman"/>
        </w:rPr>
        <w:t>na 4. místě.</w:t>
      </w:r>
      <w:r>
        <w:rPr>
          <w:rFonts w:cs="Times New Roman"/>
        </w:rPr>
        <w:t xml:space="preserve"> </w:t>
      </w:r>
      <w:r w:rsidR="00324F80" w:rsidRPr="00B740C3">
        <w:rPr>
          <w:rFonts w:cs="Times New Roman"/>
        </w:rPr>
        <w:t>Stejně jako při naší premiéře v roce 2018.</w:t>
      </w:r>
    </w:p>
    <w:p w:rsidR="00324F80" w:rsidRPr="00B740C3" w:rsidRDefault="00324F80" w:rsidP="00324F80">
      <w:pPr>
        <w:jc w:val="both"/>
        <w:rPr>
          <w:rFonts w:cs="Times New Roman"/>
        </w:rPr>
      </w:pPr>
    </w:p>
    <w:p w:rsidR="00324F80" w:rsidRPr="00B740C3" w:rsidRDefault="00324F80" w:rsidP="00324F80">
      <w:pPr>
        <w:jc w:val="center"/>
        <w:rPr>
          <w:rFonts w:cs="Times New Roman"/>
          <w:b/>
        </w:rPr>
      </w:pPr>
      <w:r w:rsidRPr="00B740C3">
        <w:rPr>
          <w:rFonts w:cs="Times New Roman"/>
          <w:b/>
        </w:rPr>
        <w:t>DĚKUJEME VŠEM ČLENKÁM TÝMU ZA REPREZENTACI ŠKOLY.</w:t>
      </w:r>
    </w:p>
    <w:p w:rsidR="00324F80" w:rsidRPr="00B740C3" w:rsidRDefault="00324F80" w:rsidP="00324F80">
      <w:pPr>
        <w:jc w:val="center"/>
        <w:rPr>
          <w:rFonts w:cs="Times New Roman"/>
        </w:rPr>
      </w:pPr>
      <w:r w:rsidRPr="00B740C3">
        <w:rPr>
          <w:rFonts w:cs="Times New Roman"/>
          <w:noProof/>
        </w:rPr>
        <w:lastRenderedPageBreak/>
        <w:drawing>
          <wp:inline distT="0" distB="0" distL="0" distR="0">
            <wp:extent cx="4667250" cy="2847975"/>
            <wp:effectExtent l="19050" t="0" r="0" b="0"/>
            <wp:docPr id="331" name="obrázek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pic:cNvPicPr>
                      <a:picLocks noChangeAspect="1" noChangeArrowheads="1"/>
                    </pic:cNvPicPr>
                  </pic:nvPicPr>
                  <pic:blipFill>
                    <a:blip r:embed="rId66" cstate="print"/>
                    <a:srcRect t="7216" r="2077" b="13409"/>
                    <a:stretch>
                      <a:fillRect/>
                    </a:stretch>
                  </pic:blipFill>
                  <pic:spPr bwMode="auto">
                    <a:xfrm>
                      <a:off x="0" y="0"/>
                      <a:ext cx="4667250" cy="2847975"/>
                    </a:xfrm>
                    <a:prstGeom prst="rect">
                      <a:avLst/>
                    </a:prstGeom>
                    <a:noFill/>
                    <a:ln w="9525">
                      <a:noFill/>
                      <a:miter lim="800000"/>
                      <a:headEnd/>
                      <a:tailEnd/>
                    </a:ln>
                  </pic:spPr>
                </pic:pic>
              </a:graphicData>
            </a:graphic>
          </wp:inline>
        </w:drawing>
      </w:r>
    </w:p>
    <w:p w:rsidR="00324F80" w:rsidRDefault="00324F80" w:rsidP="00324F80">
      <w:pPr>
        <w:jc w:val="center"/>
        <w:rPr>
          <w:rFonts w:ascii="Calibri" w:hAnsi="Calibri" w:cs="Calibri"/>
        </w:rPr>
      </w:pPr>
      <w:r>
        <w:rPr>
          <w:noProof/>
        </w:rPr>
        <w:drawing>
          <wp:inline distT="0" distB="0" distL="0" distR="0">
            <wp:extent cx="3467100" cy="2483678"/>
            <wp:effectExtent l="19050" t="0" r="0" b="0"/>
            <wp:docPr id="332" name="obrázek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
                    <pic:cNvPicPr>
                      <a:picLocks noChangeAspect="1" noChangeArrowheads="1"/>
                    </pic:cNvPicPr>
                  </pic:nvPicPr>
                  <pic:blipFill>
                    <a:blip r:embed="rId67" cstate="print"/>
                    <a:srcRect/>
                    <a:stretch>
                      <a:fillRect/>
                    </a:stretch>
                  </pic:blipFill>
                  <pic:spPr bwMode="auto">
                    <a:xfrm>
                      <a:off x="0" y="0"/>
                      <a:ext cx="3467100" cy="2483678"/>
                    </a:xfrm>
                    <a:prstGeom prst="rect">
                      <a:avLst/>
                    </a:prstGeom>
                    <a:noFill/>
                    <a:ln w="9525">
                      <a:noFill/>
                      <a:miter lim="800000"/>
                      <a:headEnd/>
                      <a:tailEnd/>
                    </a:ln>
                  </pic:spPr>
                </pic:pic>
              </a:graphicData>
            </a:graphic>
          </wp:inline>
        </w:drawing>
      </w:r>
    </w:p>
    <w:p w:rsidR="004A384D" w:rsidRPr="004A384D" w:rsidRDefault="004A384D" w:rsidP="00204EAF">
      <w:pPr>
        <w:jc w:val="right"/>
        <w:rPr>
          <w:sz w:val="16"/>
          <w:szCs w:val="16"/>
        </w:rPr>
      </w:pPr>
    </w:p>
    <w:p w:rsidR="00204EAF" w:rsidRDefault="00204EAF" w:rsidP="00204EAF">
      <w:pPr>
        <w:jc w:val="right"/>
      </w:pPr>
      <w:r w:rsidRPr="00204EAF">
        <w:t>Mgr. Brigita Roztočilová Ph.D.</w:t>
      </w:r>
      <w:r>
        <w:t xml:space="preserve"> </w:t>
      </w:r>
    </w:p>
    <w:p w:rsidR="00204EAF" w:rsidRDefault="00204EAF" w:rsidP="00324F80">
      <w:pPr>
        <w:jc w:val="center"/>
        <w:rPr>
          <w:rFonts w:ascii="Calibri" w:hAnsi="Calibri" w:cs="Calibri"/>
        </w:rPr>
      </w:pPr>
    </w:p>
    <w:p w:rsidR="00324F80" w:rsidRDefault="00324F80" w:rsidP="00324F80">
      <w:pPr>
        <w:jc w:val="center"/>
        <w:rPr>
          <w:rStyle w:val="Siln"/>
          <w:rFonts w:ascii="Monotype Corsiva" w:hAnsi="Monotype Corsiva" w:cs="Calibri"/>
          <w:smallCaps/>
          <w:sz w:val="40"/>
          <w:szCs w:val="40"/>
        </w:rPr>
      </w:pPr>
      <w:r w:rsidRPr="00B740C3">
        <w:rPr>
          <w:rStyle w:val="Siln"/>
          <w:rFonts w:ascii="Monotype Corsiva" w:hAnsi="Monotype Corsiva" w:cs="Calibri"/>
          <w:smallCaps/>
          <w:sz w:val="40"/>
          <w:szCs w:val="40"/>
        </w:rPr>
        <w:t xml:space="preserve">Kladruby </w:t>
      </w:r>
      <w:proofErr w:type="spellStart"/>
      <w:r w:rsidRPr="00B740C3">
        <w:rPr>
          <w:rStyle w:val="Siln"/>
          <w:rFonts w:ascii="Monotype Corsiva" w:hAnsi="Monotype Corsiva" w:cs="Calibri"/>
          <w:smallCaps/>
          <w:sz w:val="40"/>
          <w:szCs w:val="40"/>
        </w:rPr>
        <w:t>Race</w:t>
      </w:r>
      <w:proofErr w:type="spellEnd"/>
    </w:p>
    <w:p w:rsidR="00354944" w:rsidRPr="00B740C3" w:rsidRDefault="00354944" w:rsidP="00324F80">
      <w:pPr>
        <w:jc w:val="center"/>
        <w:rPr>
          <w:rStyle w:val="Siln"/>
          <w:rFonts w:ascii="Monotype Corsiva" w:hAnsi="Monotype Corsiva" w:cs="Calibri"/>
          <w:smallCaps/>
          <w:sz w:val="20"/>
          <w:szCs w:val="20"/>
        </w:rPr>
      </w:pPr>
    </w:p>
    <w:p w:rsidR="00324F80" w:rsidRPr="00B740C3" w:rsidRDefault="00B35D24" w:rsidP="00B35D24">
      <w:pPr>
        <w:tabs>
          <w:tab w:val="center" w:pos="4536"/>
        </w:tabs>
        <w:rPr>
          <w:rStyle w:val="Siln"/>
          <w:rFonts w:cs="Times New Roman"/>
          <w:smallCaps/>
        </w:rPr>
      </w:pPr>
      <w:r>
        <w:rPr>
          <w:rStyle w:val="Siln"/>
          <w:rFonts w:cs="Times New Roman"/>
          <w:smallCaps/>
        </w:rPr>
        <w:t xml:space="preserve">     </w:t>
      </w:r>
      <w:r w:rsidR="00324F80" w:rsidRPr="00B740C3">
        <w:rPr>
          <w:rStyle w:val="Siln"/>
          <w:rFonts w:cs="Times New Roman"/>
          <w:smallCaps/>
        </w:rPr>
        <w:t>12. 5. 2022, Střední škola chovu koní a jezdectví Kladruby nad Labem</w:t>
      </w:r>
    </w:p>
    <w:p w:rsidR="00324F80" w:rsidRPr="00B740C3" w:rsidRDefault="00324F80" w:rsidP="00324F80">
      <w:pPr>
        <w:jc w:val="both"/>
        <w:rPr>
          <w:rFonts w:cs="Times New Roman"/>
        </w:rPr>
      </w:pPr>
      <w:r w:rsidRPr="00B740C3">
        <w:rPr>
          <w:rFonts w:cs="Times New Roman"/>
        </w:rPr>
        <w:t xml:space="preserve">KLADRUBY RACE je překážkový závod ve stylu gladiátorských závodů, který Střední škola chovu koní a jezdectví pořádá v kladrubských </w:t>
      </w:r>
      <w:proofErr w:type="spellStart"/>
      <w:r w:rsidRPr="00B740C3">
        <w:rPr>
          <w:rFonts w:cs="Times New Roman"/>
        </w:rPr>
        <w:t>hřebčínských</w:t>
      </w:r>
      <w:proofErr w:type="spellEnd"/>
      <w:r w:rsidRPr="00B740C3">
        <w:rPr>
          <w:rFonts w:cs="Times New Roman"/>
        </w:rPr>
        <w:t xml:space="preserve"> lesích. Závod je určen zejména pro žáky středních škol, ale i závěrečných ročníků základních škol a také nadšence z</w:t>
      </w:r>
      <w:r w:rsidR="00C93D15">
        <w:rPr>
          <w:rFonts w:cs="Times New Roman"/>
        </w:rPr>
        <w:t> </w:t>
      </w:r>
      <w:r w:rsidRPr="00B740C3">
        <w:rPr>
          <w:rFonts w:cs="Times New Roman"/>
        </w:rPr>
        <w:t>řad</w:t>
      </w:r>
      <w:r w:rsidR="00C93D15">
        <w:rPr>
          <w:rFonts w:cs="Times New Roman"/>
        </w:rPr>
        <w:t xml:space="preserve"> </w:t>
      </w:r>
      <w:r w:rsidRPr="00B740C3">
        <w:rPr>
          <w:rFonts w:cs="Times New Roman"/>
        </w:rPr>
        <w:t>veřejnosti.</w:t>
      </w:r>
    </w:p>
    <w:p w:rsidR="00324F80" w:rsidRPr="00B740C3" w:rsidRDefault="00B35D24" w:rsidP="00324F80">
      <w:pPr>
        <w:jc w:val="both"/>
        <w:rPr>
          <w:rFonts w:cs="Times New Roman"/>
        </w:rPr>
      </w:pPr>
      <w:r>
        <w:rPr>
          <w:rFonts w:cs="Times New Roman"/>
        </w:rPr>
        <w:t xml:space="preserve">     </w:t>
      </w:r>
      <w:r w:rsidR="00324F80" w:rsidRPr="00B740C3">
        <w:rPr>
          <w:rFonts w:cs="Times New Roman"/>
        </w:rPr>
        <w:t xml:space="preserve">1. ročník se konal v roce 2018, v roce 2019 se 2. ročníku účastnili žáci a žákyně naší školy poprvé a následující roky se závod ze známých důvodů nekonal. Pořadatelé podle svých slov „hlavní význam nespatřují ve výkonnosti a zaběhnutí závodu v co nejkratším </w:t>
      </w:r>
      <w:proofErr w:type="gramStart"/>
      <w:r w:rsidR="00324F80" w:rsidRPr="00B740C3">
        <w:rPr>
          <w:rFonts w:cs="Times New Roman"/>
        </w:rPr>
        <w:t xml:space="preserve">čase, </w:t>
      </w:r>
      <w:r w:rsidR="004E35EA">
        <w:rPr>
          <w:rFonts w:cs="Times New Roman"/>
        </w:rPr>
        <w:t xml:space="preserve">  </w:t>
      </w:r>
      <w:proofErr w:type="gramEnd"/>
      <w:r w:rsidR="004E35EA">
        <w:rPr>
          <w:rFonts w:cs="Times New Roman"/>
        </w:rPr>
        <w:t xml:space="preserve">                           </w:t>
      </w:r>
      <w:r w:rsidR="00324F80" w:rsidRPr="00B740C3">
        <w:rPr>
          <w:rFonts w:cs="Times New Roman"/>
        </w:rPr>
        <w:t>ale v</w:t>
      </w:r>
      <w:r w:rsidR="00C93D15">
        <w:rPr>
          <w:rFonts w:cs="Times New Roman"/>
        </w:rPr>
        <w:t> </w:t>
      </w:r>
      <w:r w:rsidR="00324F80" w:rsidRPr="00B740C3">
        <w:rPr>
          <w:rFonts w:cs="Times New Roman"/>
        </w:rPr>
        <w:t>budování</w:t>
      </w:r>
      <w:r w:rsidR="00C93D15">
        <w:rPr>
          <w:rFonts w:cs="Times New Roman"/>
        </w:rPr>
        <w:t xml:space="preserve"> </w:t>
      </w:r>
      <w:r w:rsidR="00324F80" w:rsidRPr="00B740C3">
        <w:rPr>
          <w:rFonts w:cs="Times New Roman"/>
        </w:rPr>
        <w:t>naší vůle, píle a motivace, hlavní podstatou závodu je porazit svou lenost.</w:t>
      </w:r>
    </w:p>
    <w:p w:rsidR="00324F80" w:rsidRPr="00B740C3" w:rsidRDefault="00B35D24" w:rsidP="00324F80">
      <w:pPr>
        <w:jc w:val="both"/>
        <w:rPr>
          <w:rFonts w:cs="Times New Roman"/>
        </w:rPr>
      </w:pPr>
      <w:r>
        <w:rPr>
          <w:rFonts w:cs="Times New Roman"/>
        </w:rPr>
        <w:t xml:space="preserve">     </w:t>
      </w:r>
      <w:r w:rsidR="00324F80" w:rsidRPr="00B740C3">
        <w:rPr>
          <w:rFonts w:cs="Times New Roman"/>
        </w:rPr>
        <w:t xml:space="preserve">Žákyně a žáci 8. a 9. třídy v počtu 20 kusů – jejich tým se pojmenoval ZÁKLAĎÁCI </w:t>
      </w:r>
      <w:proofErr w:type="gramStart"/>
      <w:r w:rsidR="00324F80" w:rsidRPr="00B740C3">
        <w:rPr>
          <w:rFonts w:cs="Times New Roman"/>
        </w:rPr>
        <w:t>-  letos</w:t>
      </w:r>
      <w:proofErr w:type="gramEnd"/>
      <w:r w:rsidR="00324F80" w:rsidRPr="00B740C3">
        <w:rPr>
          <w:rFonts w:cs="Times New Roman"/>
        </w:rPr>
        <w:t xml:space="preserve"> dosáhli vynikajících výsledků. Jednak měli svoji kategorii, ale z tabulky výsledků je vidět, že ve startovním poli 242 závodníků obstáli opravdu výborně.</w:t>
      </w:r>
    </w:p>
    <w:p w:rsidR="00324F80" w:rsidRPr="00B740C3" w:rsidRDefault="00324F80" w:rsidP="00324F80">
      <w:pPr>
        <w:jc w:val="center"/>
        <w:rPr>
          <w:rFonts w:cs="Times New Roman"/>
          <w:b/>
          <w:color w:val="FF0000"/>
        </w:rPr>
      </w:pPr>
      <w:r w:rsidRPr="00B740C3">
        <w:rPr>
          <w:rFonts w:cs="Times New Roman"/>
          <w:b/>
          <w:color w:val="FF0000"/>
        </w:rPr>
        <w:t>GRATULUJEME!!!</w:t>
      </w:r>
    </w:p>
    <w:p w:rsidR="00324F80" w:rsidRPr="00B740C3" w:rsidRDefault="00324F80" w:rsidP="00324F80">
      <w:pPr>
        <w:jc w:val="center"/>
        <w:rPr>
          <w:rFonts w:cs="Times New Roman"/>
        </w:rPr>
      </w:pPr>
      <w:r w:rsidRPr="00B740C3">
        <w:rPr>
          <w:rFonts w:cs="Times New Roman"/>
          <w:b/>
        </w:rPr>
        <w:t>A DĚKUJEME!!!</w:t>
      </w:r>
    </w:p>
    <w:tbl>
      <w:tblPr>
        <w:tblW w:w="8784" w:type="dxa"/>
        <w:jc w:val="center"/>
        <w:tblCellMar>
          <w:left w:w="70" w:type="dxa"/>
          <w:right w:w="70" w:type="dxa"/>
        </w:tblCellMar>
        <w:tblLook w:val="04A0" w:firstRow="1" w:lastRow="0" w:firstColumn="1" w:lastColumn="0" w:noHBand="0" w:noVBand="1"/>
      </w:tblPr>
      <w:tblGrid>
        <w:gridCol w:w="1098"/>
        <w:gridCol w:w="2805"/>
        <w:gridCol w:w="1102"/>
        <w:gridCol w:w="1047"/>
        <w:gridCol w:w="1417"/>
        <w:gridCol w:w="1315"/>
      </w:tblGrid>
      <w:tr w:rsidR="00324F80" w:rsidRPr="00347C21" w:rsidTr="00A15EC6">
        <w:trPr>
          <w:trHeight w:val="688"/>
          <w:jc w:val="center"/>
        </w:trPr>
        <w:tc>
          <w:tcPr>
            <w:tcW w:w="1018"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324F80" w:rsidRPr="00347C21" w:rsidRDefault="00324F80" w:rsidP="00A15EC6">
            <w:pPr>
              <w:jc w:val="center"/>
              <w:rPr>
                <w:rFonts w:ascii="Calibri" w:hAnsi="Calibri" w:cs="Calibri"/>
                <w:b/>
                <w:bCs/>
                <w:color w:val="000000"/>
              </w:rPr>
            </w:pPr>
            <w:r w:rsidRPr="00347C21">
              <w:rPr>
                <w:rFonts w:ascii="Calibri" w:hAnsi="Calibri" w:cs="Calibri"/>
                <w:b/>
                <w:bCs/>
                <w:color w:val="000000"/>
              </w:rPr>
              <w:lastRenderedPageBreak/>
              <w:t>Absolutní pořadí</w:t>
            </w:r>
          </w:p>
        </w:tc>
        <w:tc>
          <w:tcPr>
            <w:tcW w:w="2805" w:type="dxa"/>
            <w:tcBorders>
              <w:top w:val="single" w:sz="4" w:space="0" w:color="auto"/>
              <w:left w:val="nil"/>
              <w:bottom w:val="single" w:sz="4" w:space="0" w:color="auto"/>
              <w:right w:val="single" w:sz="4" w:space="0" w:color="auto"/>
            </w:tcBorders>
            <w:shd w:val="clear" w:color="auto" w:fill="auto"/>
            <w:noWrap/>
            <w:vAlign w:val="bottom"/>
            <w:hideMark/>
          </w:tcPr>
          <w:p w:rsidR="00324F80" w:rsidRPr="00347C21" w:rsidRDefault="00324F80" w:rsidP="00A15EC6">
            <w:pPr>
              <w:jc w:val="center"/>
              <w:rPr>
                <w:rFonts w:ascii="Calibri" w:hAnsi="Calibri" w:cs="Calibri"/>
                <w:b/>
                <w:bCs/>
                <w:color w:val="000000"/>
              </w:rPr>
            </w:pPr>
            <w:r w:rsidRPr="00347C21">
              <w:rPr>
                <w:rFonts w:ascii="Calibri" w:hAnsi="Calibri" w:cs="Calibri"/>
                <w:b/>
                <w:bCs/>
                <w:color w:val="000000"/>
              </w:rPr>
              <w:t>Jméno</w:t>
            </w:r>
          </w:p>
        </w:tc>
        <w:tc>
          <w:tcPr>
            <w:tcW w:w="1022" w:type="dxa"/>
            <w:tcBorders>
              <w:top w:val="single" w:sz="4" w:space="0" w:color="auto"/>
              <w:left w:val="nil"/>
              <w:bottom w:val="single" w:sz="4" w:space="0" w:color="auto"/>
              <w:right w:val="single" w:sz="4" w:space="0" w:color="auto"/>
            </w:tcBorders>
            <w:shd w:val="clear" w:color="auto" w:fill="auto"/>
            <w:noWrap/>
            <w:vAlign w:val="bottom"/>
            <w:hideMark/>
          </w:tcPr>
          <w:p w:rsidR="00324F80" w:rsidRPr="00347C21" w:rsidRDefault="00324F80" w:rsidP="00A15EC6">
            <w:pPr>
              <w:jc w:val="center"/>
              <w:rPr>
                <w:rFonts w:ascii="Calibri" w:hAnsi="Calibri" w:cs="Calibri"/>
                <w:b/>
                <w:bCs/>
                <w:color w:val="000000"/>
              </w:rPr>
            </w:pPr>
            <w:r w:rsidRPr="00347C21">
              <w:rPr>
                <w:rFonts w:ascii="Calibri" w:hAnsi="Calibri" w:cs="Calibri"/>
                <w:b/>
                <w:bCs/>
                <w:color w:val="000000"/>
              </w:rPr>
              <w:t>Kategorie</w:t>
            </w:r>
          </w:p>
        </w:tc>
        <w:tc>
          <w:tcPr>
            <w:tcW w:w="1104" w:type="dxa"/>
            <w:tcBorders>
              <w:top w:val="single" w:sz="4" w:space="0" w:color="auto"/>
              <w:left w:val="nil"/>
              <w:bottom w:val="single" w:sz="4" w:space="0" w:color="auto"/>
              <w:right w:val="single" w:sz="4" w:space="0" w:color="auto"/>
            </w:tcBorders>
            <w:shd w:val="clear" w:color="auto" w:fill="auto"/>
            <w:vAlign w:val="bottom"/>
            <w:hideMark/>
          </w:tcPr>
          <w:p w:rsidR="00324F80" w:rsidRPr="00347C21" w:rsidRDefault="00324F80" w:rsidP="00A15EC6">
            <w:pPr>
              <w:jc w:val="center"/>
              <w:rPr>
                <w:rFonts w:ascii="Calibri" w:hAnsi="Calibri" w:cs="Calibri"/>
                <w:b/>
                <w:bCs/>
                <w:color w:val="000000"/>
              </w:rPr>
            </w:pPr>
            <w:r w:rsidRPr="00347C21">
              <w:rPr>
                <w:rFonts w:ascii="Calibri" w:hAnsi="Calibri" w:cs="Calibri"/>
                <w:b/>
                <w:bCs/>
                <w:color w:val="000000"/>
              </w:rPr>
              <w:t>Pořadí        v kategorii</w:t>
            </w:r>
          </w:p>
        </w:tc>
        <w:tc>
          <w:tcPr>
            <w:tcW w:w="1417" w:type="dxa"/>
            <w:tcBorders>
              <w:top w:val="single" w:sz="4" w:space="0" w:color="auto"/>
              <w:left w:val="nil"/>
              <w:bottom w:val="single" w:sz="4" w:space="0" w:color="auto"/>
              <w:right w:val="single" w:sz="4" w:space="0" w:color="auto"/>
            </w:tcBorders>
            <w:shd w:val="clear" w:color="auto" w:fill="auto"/>
            <w:noWrap/>
            <w:vAlign w:val="bottom"/>
            <w:hideMark/>
          </w:tcPr>
          <w:p w:rsidR="00324F80" w:rsidRPr="00347C21" w:rsidRDefault="00324F80" w:rsidP="00A15EC6">
            <w:pPr>
              <w:jc w:val="center"/>
              <w:rPr>
                <w:rFonts w:ascii="Calibri" w:hAnsi="Calibri" w:cs="Calibri"/>
                <w:b/>
                <w:bCs/>
                <w:color w:val="000000"/>
              </w:rPr>
            </w:pPr>
            <w:r w:rsidRPr="00347C21">
              <w:rPr>
                <w:rFonts w:ascii="Calibri" w:hAnsi="Calibri" w:cs="Calibri"/>
                <w:b/>
                <w:bCs/>
                <w:color w:val="000000"/>
              </w:rPr>
              <w:t>Čas</w:t>
            </w:r>
          </w:p>
        </w:tc>
        <w:tc>
          <w:tcPr>
            <w:tcW w:w="1418" w:type="dxa"/>
            <w:tcBorders>
              <w:top w:val="single" w:sz="4" w:space="0" w:color="auto"/>
              <w:left w:val="nil"/>
              <w:bottom w:val="single" w:sz="4" w:space="0" w:color="auto"/>
              <w:right w:val="single" w:sz="4" w:space="0" w:color="auto"/>
            </w:tcBorders>
            <w:shd w:val="clear" w:color="auto" w:fill="auto"/>
            <w:vAlign w:val="bottom"/>
            <w:hideMark/>
          </w:tcPr>
          <w:p w:rsidR="00324F80" w:rsidRPr="00347C21" w:rsidRDefault="00324F80" w:rsidP="00A15EC6">
            <w:pPr>
              <w:jc w:val="center"/>
              <w:rPr>
                <w:rFonts w:ascii="Calibri" w:hAnsi="Calibri" w:cs="Calibri"/>
                <w:b/>
                <w:bCs/>
                <w:color w:val="000000"/>
              </w:rPr>
            </w:pPr>
            <w:r w:rsidRPr="00347C21">
              <w:rPr>
                <w:rFonts w:ascii="Calibri" w:hAnsi="Calibri" w:cs="Calibri"/>
                <w:b/>
                <w:bCs/>
                <w:color w:val="000000"/>
              </w:rPr>
              <w:t>Ztráta        na prvního</w:t>
            </w:r>
          </w:p>
        </w:tc>
      </w:tr>
      <w:tr w:rsidR="00324F80" w:rsidRPr="00347C21" w:rsidTr="00A15EC6">
        <w:trPr>
          <w:trHeight w:val="343"/>
          <w:jc w:val="center"/>
        </w:trPr>
        <w:tc>
          <w:tcPr>
            <w:tcW w:w="1018" w:type="dxa"/>
            <w:tcBorders>
              <w:top w:val="nil"/>
              <w:left w:val="single" w:sz="4" w:space="0" w:color="auto"/>
              <w:bottom w:val="single" w:sz="4" w:space="0" w:color="auto"/>
              <w:right w:val="single" w:sz="4" w:space="0" w:color="auto"/>
            </w:tcBorders>
            <w:shd w:val="clear" w:color="000000" w:fill="FFFFFF"/>
            <w:hideMark/>
          </w:tcPr>
          <w:p w:rsidR="00324F80" w:rsidRPr="00347C21" w:rsidRDefault="00324F80" w:rsidP="00A15EC6">
            <w:pPr>
              <w:jc w:val="center"/>
              <w:rPr>
                <w:rFonts w:ascii="Arial" w:hAnsi="Arial"/>
                <w:b/>
                <w:bCs/>
                <w:color w:val="000000"/>
              </w:rPr>
            </w:pPr>
            <w:r w:rsidRPr="00347C21">
              <w:rPr>
                <w:rFonts w:ascii="Arial" w:hAnsi="Arial"/>
                <w:b/>
                <w:bCs/>
                <w:color w:val="000000"/>
              </w:rPr>
              <w:t>8</w:t>
            </w:r>
          </w:p>
        </w:tc>
        <w:tc>
          <w:tcPr>
            <w:tcW w:w="2805" w:type="dxa"/>
            <w:tcBorders>
              <w:top w:val="nil"/>
              <w:left w:val="nil"/>
              <w:bottom w:val="single" w:sz="4" w:space="0" w:color="auto"/>
              <w:right w:val="single" w:sz="4" w:space="0" w:color="auto"/>
            </w:tcBorders>
            <w:shd w:val="clear" w:color="000000" w:fill="FFFFFF"/>
            <w:noWrap/>
            <w:hideMark/>
          </w:tcPr>
          <w:p w:rsidR="00324F80" w:rsidRPr="00347C21" w:rsidRDefault="00324F80" w:rsidP="00A15EC6">
            <w:pPr>
              <w:rPr>
                <w:rFonts w:ascii="Arial" w:hAnsi="Arial"/>
                <w:b/>
                <w:bCs/>
                <w:color w:val="FF0000"/>
              </w:rPr>
            </w:pPr>
            <w:r w:rsidRPr="00347C21">
              <w:rPr>
                <w:rFonts w:ascii="Arial" w:hAnsi="Arial"/>
                <w:b/>
                <w:bCs/>
                <w:color w:val="FF0000"/>
              </w:rPr>
              <w:t>Navrátil Jan</w:t>
            </w:r>
          </w:p>
        </w:tc>
        <w:tc>
          <w:tcPr>
            <w:tcW w:w="1022" w:type="dxa"/>
            <w:tcBorders>
              <w:top w:val="nil"/>
              <w:left w:val="nil"/>
              <w:bottom w:val="single" w:sz="4" w:space="0" w:color="auto"/>
              <w:right w:val="single" w:sz="4" w:space="0" w:color="auto"/>
            </w:tcBorders>
            <w:shd w:val="clear" w:color="000000" w:fill="FFFFFF"/>
            <w:hideMark/>
          </w:tcPr>
          <w:p w:rsidR="00324F80" w:rsidRPr="00347C21" w:rsidRDefault="00324F80" w:rsidP="00A15EC6">
            <w:pPr>
              <w:jc w:val="center"/>
              <w:rPr>
                <w:rFonts w:ascii="Arial" w:hAnsi="Arial"/>
                <w:color w:val="000000"/>
              </w:rPr>
            </w:pPr>
            <w:r w:rsidRPr="00347C21">
              <w:rPr>
                <w:rFonts w:ascii="Arial" w:hAnsi="Arial"/>
                <w:color w:val="000000"/>
              </w:rPr>
              <w:t>K2</w:t>
            </w:r>
          </w:p>
        </w:tc>
        <w:tc>
          <w:tcPr>
            <w:tcW w:w="1104" w:type="dxa"/>
            <w:tcBorders>
              <w:top w:val="nil"/>
              <w:left w:val="nil"/>
              <w:bottom w:val="single" w:sz="4" w:space="0" w:color="auto"/>
              <w:right w:val="single" w:sz="4" w:space="0" w:color="auto"/>
            </w:tcBorders>
            <w:shd w:val="clear" w:color="000000" w:fill="FFFFFF"/>
            <w:hideMark/>
          </w:tcPr>
          <w:p w:rsidR="00324F80" w:rsidRPr="00347C21" w:rsidRDefault="00324F80" w:rsidP="00A15EC6">
            <w:pPr>
              <w:jc w:val="center"/>
              <w:rPr>
                <w:rFonts w:ascii="Arial" w:hAnsi="Arial"/>
                <w:color w:val="000000"/>
              </w:rPr>
            </w:pPr>
            <w:r w:rsidRPr="00347C21">
              <w:rPr>
                <w:rFonts w:ascii="Arial" w:hAnsi="Arial"/>
                <w:color w:val="000000"/>
              </w:rPr>
              <w:t>6</w:t>
            </w:r>
          </w:p>
        </w:tc>
        <w:tc>
          <w:tcPr>
            <w:tcW w:w="1417" w:type="dxa"/>
            <w:tcBorders>
              <w:top w:val="nil"/>
              <w:left w:val="nil"/>
              <w:bottom w:val="single" w:sz="4" w:space="0" w:color="auto"/>
              <w:right w:val="single" w:sz="4" w:space="0" w:color="auto"/>
            </w:tcBorders>
            <w:shd w:val="clear" w:color="000000" w:fill="FFFFFF"/>
            <w:hideMark/>
          </w:tcPr>
          <w:p w:rsidR="00324F80" w:rsidRPr="00347C21" w:rsidRDefault="00324F80" w:rsidP="00A15EC6">
            <w:pPr>
              <w:jc w:val="right"/>
              <w:rPr>
                <w:rFonts w:ascii="Arial" w:hAnsi="Arial"/>
                <w:b/>
                <w:bCs/>
                <w:color w:val="000000"/>
              </w:rPr>
            </w:pPr>
            <w:r w:rsidRPr="00347C21">
              <w:rPr>
                <w:rFonts w:ascii="Arial" w:hAnsi="Arial"/>
                <w:b/>
                <w:bCs/>
                <w:color w:val="000000"/>
              </w:rPr>
              <w:t>0:31:27.96</w:t>
            </w:r>
          </w:p>
        </w:tc>
        <w:tc>
          <w:tcPr>
            <w:tcW w:w="1418" w:type="dxa"/>
            <w:tcBorders>
              <w:top w:val="nil"/>
              <w:left w:val="nil"/>
              <w:bottom w:val="single" w:sz="4" w:space="0" w:color="auto"/>
              <w:right w:val="single" w:sz="4" w:space="0" w:color="auto"/>
            </w:tcBorders>
            <w:shd w:val="clear" w:color="000000" w:fill="FFFFFF"/>
            <w:hideMark/>
          </w:tcPr>
          <w:p w:rsidR="00324F80" w:rsidRPr="00347C21" w:rsidRDefault="00324F80" w:rsidP="00A15EC6">
            <w:pPr>
              <w:jc w:val="right"/>
              <w:rPr>
                <w:rFonts w:ascii="Arial" w:hAnsi="Arial"/>
                <w:color w:val="000000"/>
              </w:rPr>
            </w:pPr>
            <w:r w:rsidRPr="00347C21">
              <w:rPr>
                <w:rFonts w:ascii="Arial" w:hAnsi="Arial"/>
                <w:color w:val="000000"/>
              </w:rPr>
              <w:t>0:05:51.12</w:t>
            </w:r>
          </w:p>
        </w:tc>
      </w:tr>
      <w:tr w:rsidR="00324F80" w:rsidRPr="00347C21" w:rsidTr="00A15EC6">
        <w:trPr>
          <w:trHeight w:val="343"/>
          <w:jc w:val="center"/>
        </w:trPr>
        <w:tc>
          <w:tcPr>
            <w:tcW w:w="1018" w:type="dxa"/>
            <w:tcBorders>
              <w:top w:val="nil"/>
              <w:left w:val="single" w:sz="4" w:space="0" w:color="auto"/>
              <w:bottom w:val="single" w:sz="4" w:space="0" w:color="auto"/>
              <w:right w:val="single" w:sz="4" w:space="0" w:color="auto"/>
            </w:tcBorders>
            <w:shd w:val="clear" w:color="000000" w:fill="FFFFFF"/>
            <w:hideMark/>
          </w:tcPr>
          <w:p w:rsidR="00324F80" w:rsidRPr="00347C21" w:rsidRDefault="00324F80" w:rsidP="00A15EC6">
            <w:pPr>
              <w:jc w:val="center"/>
              <w:rPr>
                <w:rFonts w:ascii="Arial" w:hAnsi="Arial"/>
                <w:b/>
                <w:bCs/>
                <w:color w:val="000000"/>
              </w:rPr>
            </w:pPr>
            <w:r w:rsidRPr="00347C21">
              <w:rPr>
                <w:rFonts w:ascii="Arial" w:hAnsi="Arial"/>
                <w:b/>
                <w:bCs/>
                <w:color w:val="000000"/>
              </w:rPr>
              <w:t>15</w:t>
            </w:r>
          </w:p>
        </w:tc>
        <w:tc>
          <w:tcPr>
            <w:tcW w:w="2805" w:type="dxa"/>
            <w:tcBorders>
              <w:top w:val="nil"/>
              <w:left w:val="nil"/>
              <w:bottom w:val="single" w:sz="4" w:space="0" w:color="auto"/>
              <w:right w:val="single" w:sz="4" w:space="0" w:color="auto"/>
            </w:tcBorders>
            <w:shd w:val="clear" w:color="000000" w:fill="FFFFFF"/>
            <w:noWrap/>
            <w:hideMark/>
          </w:tcPr>
          <w:p w:rsidR="00324F80" w:rsidRPr="00347C21" w:rsidRDefault="00324F80" w:rsidP="00A15EC6">
            <w:pPr>
              <w:rPr>
                <w:rFonts w:ascii="Arial" w:hAnsi="Arial"/>
                <w:color w:val="000000"/>
              </w:rPr>
            </w:pPr>
            <w:proofErr w:type="spellStart"/>
            <w:r w:rsidRPr="00347C21">
              <w:rPr>
                <w:rFonts w:ascii="Arial" w:hAnsi="Arial"/>
                <w:color w:val="000000"/>
              </w:rPr>
              <w:t>Katzer</w:t>
            </w:r>
            <w:proofErr w:type="spellEnd"/>
            <w:r w:rsidRPr="00347C21">
              <w:rPr>
                <w:rFonts w:ascii="Arial" w:hAnsi="Arial"/>
                <w:color w:val="000000"/>
              </w:rPr>
              <w:t xml:space="preserve"> Jan</w:t>
            </w:r>
          </w:p>
        </w:tc>
        <w:tc>
          <w:tcPr>
            <w:tcW w:w="1022" w:type="dxa"/>
            <w:tcBorders>
              <w:top w:val="nil"/>
              <w:left w:val="nil"/>
              <w:bottom w:val="single" w:sz="4" w:space="0" w:color="auto"/>
              <w:right w:val="single" w:sz="4" w:space="0" w:color="auto"/>
            </w:tcBorders>
            <w:shd w:val="clear" w:color="000000" w:fill="FFFFFF"/>
            <w:hideMark/>
          </w:tcPr>
          <w:p w:rsidR="00324F80" w:rsidRPr="00347C21" w:rsidRDefault="00324F80" w:rsidP="00A15EC6">
            <w:pPr>
              <w:jc w:val="center"/>
              <w:rPr>
                <w:rFonts w:ascii="Arial" w:hAnsi="Arial"/>
                <w:color w:val="000000"/>
              </w:rPr>
            </w:pPr>
            <w:r w:rsidRPr="00347C21">
              <w:rPr>
                <w:rFonts w:ascii="Arial" w:hAnsi="Arial"/>
                <w:color w:val="000000"/>
              </w:rPr>
              <w:t>K2</w:t>
            </w:r>
          </w:p>
        </w:tc>
        <w:tc>
          <w:tcPr>
            <w:tcW w:w="1104" w:type="dxa"/>
            <w:tcBorders>
              <w:top w:val="nil"/>
              <w:left w:val="nil"/>
              <w:bottom w:val="single" w:sz="4" w:space="0" w:color="auto"/>
              <w:right w:val="single" w:sz="4" w:space="0" w:color="auto"/>
            </w:tcBorders>
            <w:shd w:val="clear" w:color="000000" w:fill="FFFFFF"/>
            <w:hideMark/>
          </w:tcPr>
          <w:p w:rsidR="00324F80" w:rsidRPr="00347C21" w:rsidRDefault="00324F80" w:rsidP="00A15EC6">
            <w:pPr>
              <w:jc w:val="center"/>
              <w:rPr>
                <w:rFonts w:ascii="Arial" w:hAnsi="Arial"/>
                <w:color w:val="000000"/>
              </w:rPr>
            </w:pPr>
            <w:r w:rsidRPr="00347C21">
              <w:rPr>
                <w:rFonts w:ascii="Arial" w:hAnsi="Arial"/>
                <w:color w:val="000000"/>
              </w:rPr>
              <w:t>11</w:t>
            </w:r>
          </w:p>
        </w:tc>
        <w:tc>
          <w:tcPr>
            <w:tcW w:w="1417" w:type="dxa"/>
            <w:tcBorders>
              <w:top w:val="nil"/>
              <w:left w:val="nil"/>
              <w:bottom w:val="single" w:sz="4" w:space="0" w:color="auto"/>
              <w:right w:val="single" w:sz="4" w:space="0" w:color="auto"/>
            </w:tcBorders>
            <w:shd w:val="clear" w:color="000000" w:fill="FFFFFF"/>
            <w:hideMark/>
          </w:tcPr>
          <w:p w:rsidR="00324F80" w:rsidRPr="00347C21" w:rsidRDefault="00324F80" w:rsidP="00A15EC6">
            <w:pPr>
              <w:jc w:val="right"/>
              <w:rPr>
                <w:rFonts w:ascii="Arial" w:hAnsi="Arial"/>
                <w:b/>
                <w:bCs/>
                <w:color w:val="000000"/>
              </w:rPr>
            </w:pPr>
            <w:r w:rsidRPr="00347C21">
              <w:rPr>
                <w:rFonts w:ascii="Arial" w:hAnsi="Arial"/>
                <w:b/>
                <w:bCs/>
                <w:color w:val="000000"/>
              </w:rPr>
              <w:t>0:34:12.39</w:t>
            </w:r>
          </w:p>
        </w:tc>
        <w:tc>
          <w:tcPr>
            <w:tcW w:w="1418" w:type="dxa"/>
            <w:tcBorders>
              <w:top w:val="nil"/>
              <w:left w:val="nil"/>
              <w:bottom w:val="single" w:sz="4" w:space="0" w:color="auto"/>
              <w:right w:val="single" w:sz="4" w:space="0" w:color="auto"/>
            </w:tcBorders>
            <w:shd w:val="clear" w:color="000000" w:fill="FFFFFF"/>
            <w:hideMark/>
          </w:tcPr>
          <w:p w:rsidR="00324F80" w:rsidRPr="00347C21" w:rsidRDefault="00324F80" w:rsidP="00A15EC6">
            <w:pPr>
              <w:jc w:val="right"/>
              <w:rPr>
                <w:rFonts w:ascii="Arial" w:hAnsi="Arial"/>
                <w:color w:val="000000"/>
              </w:rPr>
            </w:pPr>
            <w:r w:rsidRPr="00347C21">
              <w:rPr>
                <w:rFonts w:ascii="Arial" w:hAnsi="Arial"/>
                <w:color w:val="000000"/>
              </w:rPr>
              <w:t>0:08:35.55</w:t>
            </w:r>
          </w:p>
        </w:tc>
      </w:tr>
      <w:tr w:rsidR="00324F80" w:rsidRPr="00347C21" w:rsidTr="00A15EC6">
        <w:trPr>
          <w:trHeight w:val="343"/>
          <w:jc w:val="center"/>
        </w:trPr>
        <w:tc>
          <w:tcPr>
            <w:tcW w:w="1018" w:type="dxa"/>
            <w:tcBorders>
              <w:top w:val="nil"/>
              <w:left w:val="single" w:sz="4" w:space="0" w:color="auto"/>
              <w:bottom w:val="single" w:sz="4" w:space="0" w:color="auto"/>
              <w:right w:val="single" w:sz="4" w:space="0" w:color="auto"/>
            </w:tcBorders>
            <w:shd w:val="clear" w:color="000000" w:fill="FFFFFF"/>
            <w:hideMark/>
          </w:tcPr>
          <w:p w:rsidR="00324F80" w:rsidRPr="00347C21" w:rsidRDefault="00324F80" w:rsidP="00A15EC6">
            <w:pPr>
              <w:jc w:val="center"/>
              <w:rPr>
                <w:rFonts w:ascii="Arial" w:hAnsi="Arial"/>
                <w:b/>
                <w:bCs/>
                <w:color w:val="000000"/>
              </w:rPr>
            </w:pPr>
            <w:r w:rsidRPr="00347C21">
              <w:rPr>
                <w:rFonts w:ascii="Arial" w:hAnsi="Arial"/>
                <w:b/>
                <w:bCs/>
                <w:color w:val="000000"/>
              </w:rPr>
              <w:t>16</w:t>
            </w:r>
          </w:p>
        </w:tc>
        <w:tc>
          <w:tcPr>
            <w:tcW w:w="2805" w:type="dxa"/>
            <w:tcBorders>
              <w:top w:val="nil"/>
              <w:left w:val="nil"/>
              <w:bottom w:val="single" w:sz="4" w:space="0" w:color="auto"/>
              <w:right w:val="single" w:sz="4" w:space="0" w:color="auto"/>
            </w:tcBorders>
            <w:shd w:val="clear" w:color="000000" w:fill="FFFFFF"/>
            <w:noWrap/>
            <w:hideMark/>
          </w:tcPr>
          <w:p w:rsidR="00324F80" w:rsidRPr="00347C21" w:rsidRDefault="00324F80" w:rsidP="00A15EC6">
            <w:pPr>
              <w:rPr>
                <w:rFonts w:ascii="Arial" w:hAnsi="Arial"/>
                <w:b/>
                <w:bCs/>
                <w:color w:val="FF0000"/>
              </w:rPr>
            </w:pPr>
            <w:r w:rsidRPr="00347C21">
              <w:rPr>
                <w:rFonts w:ascii="Arial" w:hAnsi="Arial"/>
                <w:b/>
                <w:bCs/>
                <w:color w:val="FF0000"/>
              </w:rPr>
              <w:t>Branda Daniel</w:t>
            </w:r>
          </w:p>
        </w:tc>
        <w:tc>
          <w:tcPr>
            <w:tcW w:w="1022" w:type="dxa"/>
            <w:tcBorders>
              <w:top w:val="nil"/>
              <w:left w:val="nil"/>
              <w:bottom w:val="single" w:sz="4" w:space="0" w:color="auto"/>
              <w:right w:val="single" w:sz="4" w:space="0" w:color="auto"/>
            </w:tcBorders>
            <w:shd w:val="clear" w:color="000000" w:fill="FFFFFF"/>
            <w:hideMark/>
          </w:tcPr>
          <w:p w:rsidR="00324F80" w:rsidRPr="00347C21" w:rsidRDefault="00324F80" w:rsidP="00A15EC6">
            <w:pPr>
              <w:jc w:val="center"/>
              <w:rPr>
                <w:rFonts w:ascii="Arial" w:hAnsi="Arial"/>
                <w:color w:val="000000"/>
              </w:rPr>
            </w:pPr>
            <w:r w:rsidRPr="00347C21">
              <w:rPr>
                <w:rFonts w:ascii="Arial" w:hAnsi="Arial"/>
                <w:color w:val="000000"/>
              </w:rPr>
              <w:t>K1</w:t>
            </w:r>
          </w:p>
        </w:tc>
        <w:tc>
          <w:tcPr>
            <w:tcW w:w="1104" w:type="dxa"/>
            <w:tcBorders>
              <w:top w:val="nil"/>
              <w:left w:val="nil"/>
              <w:bottom w:val="single" w:sz="4" w:space="0" w:color="auto"/>
              <w:right w:val="single" w:sz="4" w:space="0" w:color="auto"/>
            </w:tcBorders>
            <w:shd w:val="clear" w:color="000000" w:fill="FFFFFF"/>
            <w:hideMark/>
          </w:tcPr>
          <w:p w:rsidR="00324F80" w:rsidRPr="00347C21" w:rsidRDefault="00324F80" w:rsidP="00A15EC6">
            <w:pPr>
              <w:jc w:val="center"/>
              <w:rPr>
                <w:rFonts w:ascii="Arial" w:hAnsi="Arial"/>
                <w:color w:val="000000"/>
              </w:rPr>
            </w:pPr>
            <w:r w:rsidRPr="00347C21">
              <w:rPr>
                <w:rFonts w:ascii="Arial" w:hAnsi="Arial"/>
                <w:color w:val="000000"/>
              </w:rPr>
              <w:t>1</w:t>
            </w:r>
          </w:p>
        </w:tc>
        <w:tc>
          <w:tcPr>
            <w:tcW w:w="1417" w:type="dxa"/>
            <w:tcBorders>
              <w:top w:val="nil"/>
              <w:left w:val="nil"/>
              <w:bottom w:val="single" w:sz="4" w:space="0" w:color="auto"/>
              <w:right w:val="single" w:sz="4" w:space="0" w:color="auto"/>
            </w:tcBorders>
            <w:shd w:val="clear" w:color="000000" w:fill="FFFFFF"/>
            <w:hideMark/>
          </w:tcPr>
          <w:p w:rsidR="00324F80" w:rsidRPr="00347C21" w:rsidRDefault="00324F80" w:rsidP="00A15EC6">
            <w:pPr>
              <w:jc w:val="right"/>
              <w:rPr>
                <w:rFonts w:ascii="Arial" w:hAnsi="Arial"/>
                <w:b/>
                <w:bCs/>
                <w:color w:val="000000"/>
              </w:rPr>
            </w:pPr>
            <w:r w:rsidRPr="00347C21">
              <w:rPr>
                <w:rFonts w:ascii="Arial" w:hAnsi="Arial"/>
                <w:b/>
                <w:bCs/>
                <w:color w:val="000000"/>
              </w:rPr>
              <w:t>0:34:13.49</w:t>
            </w:r>
          </w:p>
        </w:tc>
        <w:tc>
          <w:tcPr>
            <w:tcW w:w="1418" w:type="dxa"/>
            <w:tcBorders>
              <w:top w:val="nil"/>
              <w:left w:val="nil"/>
              <w:bottom w:val="single" w:sz="4" w:space="0" w:color="auto"/>
              <w:right w:val="single" w:sz="4" w:space="0" w:color="auto"/>
            </w:tcBorders>
            <w:shd w:val="clear" w:color="000000" w:fill="FFFFFF"/>
            <w:hideMark/>
          </w:tcPr>
          <w:p w:rsidR="00324F80" w:rsidRPr="00347C21" w:rsidRDefault="00324F80" w:rsidP="00A15EC6">
            <w:pPr>
              <w:jc w:val="right"/>
              <w:rPr>
                <w:rFonts w:ascii="Arial" w:hAnsi="Arial"/>
                <w:color w:val="000000"/>
              </w:rPr>
            </w:pPr>
            <w:r w:rsidRPr="00347C21">
              <w:rPr>
                <w:rFonts w:ascii="Arial" w:hAnsi="Arial"/>
                <w:color w:val="000000"/>
              </w:rPr>
              <w:t>0:08:36.65</w:t>
            </w:r>
          </w:p>
        </w:tc>
      </w:tr>
      <w:tr w:rsidR="00324F80" w:rsidRPr="00347C21" w:rsidTr="00A15EC6">
        <w:trPr>
          <w:trHeight w:val="343"/>
          <w:jc w:val="center"/>
        </w:trPr>
        <w:tc>
          <w:tcPr>
            <w:tcW w:w="1018" w:type="dxa"/>
            <w:tcBorders>
              <w:top w:val="nil"/>
              <w:left w:val="single" w:sz="4" w:space="0" w:color="auto"/>
              <w:bottom w:val="single" w:sz="4" w:space="0" w:color="auto"/>
              <w:right w:val="single" w:sz="4" w:space="0" w:color="auto"/>
            </w:tcBorders>
            <w:shd w:val="clear" w:color="000000" w:fill="FFFFFF"/>
            <w:hideMark/>
          </w:tcPr>
          <w:p w:rsidR="00324F80" w:rsidRPr="00347C21" w:rsidRDefault="00324F80" w:rsidP="00A15EC6">
            <w:pPr>
              <w:jc w:val="center"/>
              <w:rPr>
                <w:rFonts w:ascii="Arial" w:hAnsi="Arial"/>
                <w:b/>
                <w:bCs/>
                <w:color w:val="000000"/>
              </w:rPr>
            </w:pPr>
            <w:r w:rsidRPr="00347C21">
              <w:rPr>
                <w:rFonts w:ascii="Arial" w:hAnsi="Arial"/>
                <w:b/>
                <w:bCs/>
                <w:color w:val="000000"/>
              </w:rPr>
              <w:t>30</w:t>
            </w:r>
          </w:p>
        </w:tc>
        <w:tc>
          <w:tcPr>
            <w:tcW w:w="2805" w:type="dxa"/>
            <w:tcBorders>
              <w:top w:val="nil"/>
              <w:left w:val="nil"/>
              <w:bottom w:val="single" w:sz="4" w:space="0" w:color="auto"/>
              <w:right w:val="single" w:sz="4" w:space="0" w:color="auto"/>
            </w:tcBorders>
            <w:shd w:val="clear" w:color="000000" w:fill="FFFFFF"/>
            <w:noWrap/>
            <w:hideMark/>
          </w:tcPr>
          <w:p w:rsidR="00324F80" w:rsidRPr="00347C21" w:rsidRDefault="00324F80" w:rsidP="00A15EC6">
            <w:pPr>
              <w:rPr>
                <w:rFonts w:ascii="Arial" w:hAnsi="Arial"/>
                <w:b/>
                <w:bCs/>
                <w:color w:val="FF0000"/>
              </w:rPr>
            </w:pPr>
            <w:r w:rsidRPr="00347C21">
              <w:rPr>
                <w:rFonts w:ascii="Arial" w:hAnsi="Arial"/>
                <w:b/>
                <w:bCs/>
                <w:color w:val="FF0000"/>
              </w:rPr>
              <w:t>Žáková Ema</w:t>
            </w:r>
          </w:p>
        </w:tc>
        <w:tc>
          <w:tcPr>
            <w:tcW w:w="1022" w:type="dxa"/>
            <w:tcBorders>
              <w:top w:val="nil"/>
              <w:left w:val="nil"/>
              <w:bottom w:val="single" w:sz="4" w:space="0" w:color="auto"/>
              <w:right w:val="single" w:sz="4" w:space="0" w:color="auto"/>
            </w:tcBorders>
            <w:shd w:val="clear" w:color="000000" w:fill="FFFFFF"/>
            <w:hideMark/>
          </w:tcPr>
          <w:p w:rsidR="00324F80" w:rsidRPr="00347C21" w:rsidRDefault="00324F80" w:rsidP="00A15EC6">
            <w:pPr>
              <w:jc w:val="center"/>
              <w:rPr>
                <w:rFonts w:ascii="Arial" w:hAnsi="Arial"/>
                <w:color w:val="000000"/>
              </w:rPr>
            </w:pPr>
            <w:r w:rsidRPr="00347C21">
              <w:rPr>
                <w:rFonts w:ascii="Arial" w:hAnsi="Arial"/>
                <w:color w:val="000000"/>
              </w:rPr>
              <w:t>H1</w:t>
            </w:r>
          </w:p>
        </w:tc>
        <w:tc>
          <w:tcPr>
            <w:tcW w:w="1104" w:type="dxa"/>
            <w:tcBorders>
              <w:top w:val="nil"/>
              <w:left w:val="nil"/>
              <w:bottom w:val="single" w:sz="4" w:space="0" w:color="auto"/>
              <w:right w:val="single" w:sz="4" w:space="0" w:color="auto"/>
            </w:tcBorders>
            <w:shd w:val="clear" w:color="000000" w:fill="FFFFFF"/>
            <w:hideMark/>
          </w:tcPr>
          <w:p w:rsidR="00324F80" w:rsidRPr="00347C21" w:rsidRDefault="00324F80" w:rsidP="00A15EC6">
            <w:pPr>
              <w:jc w:val="center"/>
              <w:rPr>
                <w:rFonts w:ascii="Arial" w:hAnsi="Arial"/>
                <w:color w:val="000000"/>
              </w:rPr>
            </w:pPr>
            <w:r w:rsidRPr="00347C21">
              <w:rPr>
                <w:rFonts w:ascii="Arial" w:hAnsi="Arial"/>
                <w:color w:val="000000"/>
              </w:rPr>
              <w:t>1</w:t>
            </w:r>
          </w:p>
        </w:tc>
        <w:tc>
          <w:tcPr>
            <w:tcW w:w="1417" w:type="dxa"/>
            <w:tcBorders>
              <w:top w:val="nil"/>
              <w:left w:val="nil"/>
              <w:bottom w:val="single" w:sz="4" w:space="0" w:color="auto"/>
              <w:right w:val="single" w:sz="4" w:space="0" w:color="auto"/>
            </w:tcBorders>
            <w:shd w:val="clear" w:color="000000" w:fill="FFFFFF"/>
            <w:hideMark/>
          </w:tcPr>
          <w:p w:rsidR="00324F80" w:rsidRPr="00347C21" w:rsidRDefault="00324F80" w:rsidP="00A15EC6">
            <w:pPr>
              <w:jc w:val="right"/>
              <w:rPr>
                <w:rFonts w:ascii="Arial" w:hAnsi="Arial"/>
                <w:b/>
                <w:bCs/>
                <w:color w:val="000000"/>
              </w:rPr>
            </w:pPr>
            <w:r w:rsidRPr="00347C21">
              <w:rPr>
                <w:rFonts w:ascii="Arial" w:hAnsi="Arial"/>
                <w:b/>
                <w:bCs/>
                <w:color w:val="000000"/>
              </w:rPr>
              <w:t>0:37:14.73</w:t>
            </w:r>
          </w:p>
        </w:tc>
        <w:tc>
          <w:tcPr>
            <w:tcW w:w="1418" w:type="dxa"/>
            <w:tcBorders>
              <w:top w:val="nil"/>
              <w:left w:val="nil"/>
              <w:bottom w:val="single" w:sz="4" w:space="0" w:color="auto"/>
              <w:right w:val="single" w:sz="4" w:space="0" w:color="auto"/>
            </w:tcBorders>
            <w:shd w:val="clear" w:color="000000" w:fill="FFFFFF"/>
            <w:hideMark/>
          </w:tcPr>
          <w:p w:rsidR="00324F80" w:rsidRPr="00347C21" w:rsidRDefault="00324F80" w:rsidP="00A15EC6">
            <w:pPr>
              <w:jc w:val="right"/>
              <w:rPr>
                <w:rFonts w:ascii="Arial" w:hAnsi="Arial"/>
                <w:color w:val="000000"/>
              </w:rPr>
            </w:pPr>
            <w:r w:rsidRPr="00347C21">
              <w:rPr>
                <w:rFonts w:ascii="Arial" w:hAnsi="Arial"/>
                <w:color w:val="000000"/>
              </w:rPr>
              <w:t>0:11:37.89</w:t>
            </w:r>
          </w:p>
        </w:tc>
      </w:tr>
      <w:tr w:rsidR="00324F80" w:rsidRPr="00347C21" w:rsidTr="00A15EC6">
        <w:trPr>
          <w:trHeight w:val="343"/>
          <w:jc w:val="center"/>
        </w:trPr>
        <w:tc>
          <w:tcPr>
            <w:tcW w:w="1018" w:type="dxa"/>
            <w:tcBorders>
              <w:top w:val="nil"/>
              <w:left w:val="single" w:sz="4" w:space="0" w:color="auto"/>
              <w:bottom w:val="single" w:sz="4" w:space="0" w:color="auto"/>
              <w:right w:val="single" w:sz="4" w:space="0" w:color="auto"/>
            </w:tcBorders>
            <w:shd w:val="clear" w:color="000000" w:fill="FFFFFF"/>
            <w:hideMark/>
          </w:tcPr>
          <w:p w:rsidR="00324F80" w:rsidRPr="00347C21" w:rsidRDefault="00324F80" w:rsidP="00A15EC6">
            <w:pPr>
              <w:jc w:val="center"/>
              <w:rPr>
                <w:rFonts w:ascii="Arial" w:hAnsi="Arial"/>
                <w:b/>
                <w:bCs/>
                <w:color w:val="000000"/>
              </w:rPr>
            </w:pPr>
            <w:r w:rsidRPr="00347C21">
              <w:rPr>
                <w:rFonts w:ascii="Arial" w:hAnsi="Arial"/>
                <w:b/>
                <w:bCs/>
                <w:color w:val="000000"/>
              </w:rPr>
              <w:t>32</w:t>
            </w:r>
          </w:p>
        </w:tc>
        <w:tc>
          <w:tcPr>
            <w:tcW w:w="2805" w:type="dxa"/>
            <w:tcBorders>
              <w:top w:val="nil"/>
              <w:left w:val="nil"/>
              <w:bottom w:val="single" w:sz="4" w:space="0" w:color="auto"/>
              <w:right w:val="single" w:sz="4" w:space="0" w:color="auto"/>
            </w:tcBorders>
            <w:shd w:val="clear" w:color="000000" w:fill="FFFFFF"/>
            <w:noWrap/>
            <w:hideMark/>
          </w:tcPr>
          <w:p w:rsidR="00324F80" w:rsidRPr="00347C21" w:rsidRDefault="00324F80" w:rsidP="00A15EC6">
            <w:pPr>
              <w:rPr>
                <w:rFonts w:ascii="Arial" w:hAnsi="Arial"/>
                <w:color w:val="000000"/>
              </w:rPr>
            </w:pPr>
            <w:r w:rsidRPr="00347C21">
              <w:rPr>
                <w:rFonts w:ascii="Arial" w:hAnsi="Arial"/>
                <w:color w:val="000000"/>
              </w:rPr>
              <w:t>Křivka Hubert</w:t>
            </w:r>
          </w:p>
        </w:tc>
        <w:tc>
          <w:tcPr>
            <w:tcW w:w="1022" w:type="dxa"/>
            <w:tcBorders>
              <w:top w:val="nil"/>
              <w:left w:val="nil"/>
              <w:bottom w:val="single" w:sz="4" w:space="0" w:color="auto"/>
              <w:right w:val="single" w:sz="4" w:space="0" w:color="auto"/>
            </w:tcBorders>
            <w:shd w:val="clear" w:color="000000" w:fill="FFFFFF"/>
            <w:hideMark/>
          </w:tcPr>
          <w:p w:rsidR="00324F80" w:rsidRPr="00347C21" w:rsidRDefault="00324F80" w:rsidP="00A15EC6">
            <w:pPr>
              <w:jc w:val="center"/>
              <w:rPr>
                <w:rFonts w:ascii="Arial" w:hAnsi="Arial"/>
                <w:color w:val="000000"/>
              </w:rPr>
            </w:pPr>
            <w:r w:rsidRPr="00347C21">
              <w:rPr>
                <w:rFonts w:ascii="Arial" w:hAnsi="Arial"/>
                <w:color w:val="000000"/>
              </w:rPr>
              <w:t>K2</w:t>
            </w:r>
          </w:p>
        </w:tc>
        <w:tc>
          <w:tcPr>
            <w:tcW w:w="1104" w:type="dxa"/>
            <w:tcBorders>
              <w:top w:val="nil"/>
              <w:left w:val="nil"/>
              <w:bottom w:val="single" w:sz="4" w:space="0" w:color="auto"/>
              <w:right w:val="single" w:sz="4" w:space="0" w:color="auto"/>
            </w:tcBorders>
            <w:shd w:val="clear" w:color="000000" w:fill="FFFFFF"/>
            <w:hideMark/>
          </w:tcPr>
          <w:p w:rsidR="00324F80" w:rsidRPr="00347C21" w:rsidRDefault="00324F80" w:rsidP="00A15EC6">
            <w:pPr>
              <w:jc w:val="center"/>
              <w:rPr>
                <w:rFonts w:ascii="Arial" w:hAnsi="Arial"/>
                <w:color w:val="000000"/>
              </w:rPr>
            </w:pPr>
            <w:r w:rsidRPr="00347C21">
              <w:rPr>
                <w:rFonts w:ascii="Arial" w:hAnsi="Arial"/>
                <w:color w:val="000000"/>
              </w:rPr>
              <w:t>17</w:t>
            </w:r>
          </w:p>
        </w:tc>
        <w:tc>
          <w:tcPr>
            <w:tcW w:w="1417" w:type="dxa"/>
            <w:tcBorders>
              <w:top w:val="nil"/>
              <w:left w:val="nil"/>
              <w:bottom w:val="single" w:sz="4" w:space="0" w:color="auto"/>
              <w:right w:val="single" w:sz="4" w:space="0" w:color="auto"/>
            </w:tcBorders>
            <w:shd w:val="clear" w:color="000000" w:fill="FFFFFF"/>
            <w:hideMark/>
          </w:tcPr>
          <w:p w:rsidR="00324F80" w:rsidRPr="00347C21" w:rsidRDefault="00324F80" w:rsidP="00A15EC6">
            <w:pPr>
              <w:jc w:val="right"/>
              <w:rPr>
                <w:rFonts w:ascii="Arial" w:hAnsi="Arial"/>
                <w:b/>
                <w:bCs/>
                <w:color w:val="000000"/>
              </w:rPr>
            </w:pPr>
            <w:r w:rsidRPr="00347C21">
              <w:rPr>
                <w:rFonts w:ascii="Arial" w:hAnsi="Arial"/>
                <w:b/>
                <w:bCs/>
                <w:color w:val="000000"/>
              </w:rPr>
              <w:t>0:37:45.64</w:t>
            </w:r>
          </w:p>
        </w:tc>
        <w:tc>
          <w:tcPr>
            <w:tcW w:w="1418" w:type="dxa"/>
            <w:tcBorders>
              <w:top w:val="nil"/>
              <w:left w:val="nil"/>
              <w:bottom w:val="single" w:sz="4" w:space="0" w:color="auto"/>
              <w:right w:val="single" w:sz="4" w:space="0" w:color="auto"/>
            </w:tcBorders>
            <w:shd w:val="clear" w:color="000000" w:fill="FFFFFF"/>
            <w:hideMark/>
          </w:tcPr>
          <w:p w:rsidR="00324F80" w:rsidRPr="00347C21" w:rsidRDefault="00324F80" w:rsidP="00A15EC6">
            <w:pPr>
              <w:jc w:val="right"/>
              <w:rPr>
                <w:rFonts w:ascii="Arial" w:hAnsi="Arial"/>
                <w:color w:val="000000"/>
              </w:rPr>
            </w:pPr>
            <w:r w:rsidRPr="00347C21">
              <w:rPr>
                <w:rFonts w:ascii="Arial" w:hAnsi="Arial"/>
                <w:color w:val="000000"/>
              </w:rPr>
              <w:t>0:12:08.80</w:t>
            </w:r>
          </w:p>
        </w:tc>
      </w:tr>
      <w:tr w:rsidR="00324F80" w:rsidRPr="00347C21" w:rsidTr="00A15EC6">
        <w:trPr>
          <w:trHeight w:val="343"/>
          <w:jc w:val="center"/>
        </w:trPr>
        <w:tc>
          <w:tcPr>
            <w:tcW w:w="1018" w:type="dxa"/>
            <w:tcBorders>
              <w:top w:val="nil"/>
              <w:left w:val="single" w:sz="4" w:space="0" w:color="auto"/>
              <w:bottom w:val="single" w:sz="4" w:space="0" w:color="auto"/>
              <w:right w:val="single" w:sz="4" w:space="0" w:color="auto"/>
            </w:tcBorders>
            <w:shd w:val="clear" w:color="000000" w:fill="FFFFFF"/>
            <w:hideMark/>
          </w:tcPr>
          <w:p w:rsidR="00324F80" w:rsidRPr="00347C21" w:rsidRDefault="00324F80" w:rsidP="00A15EC6">
            <w:pPr>
              <w:jc w:val="center"/>
              <w:rPr>
                <w:rFonts w:ascii="Arial" w:hAnsi="Arial"/>
                <w:b/>
                <w:bCs/>
                <w:color w:val="000000"/>
              </w:rPr>
            </w:pPr>
            <w:r w:rsidRPr="00347C21">
              <w:rPr>
                <w:rFonts w:ascii="Arial" w:hAnsi="Arial"/>
                <w:b/>
                <w:bCs/>
                <w:color w:val="000000"/>
              </w:rPr>
              <w:t>33</w:t>
            </w:r>
          </w:p>
        </w:tc>
        <w:tc>
          <w:tcPr>
            <w:tcW w:w="2805" w:type="dxa"/>
            <w:tcBorders>
              <w:top w:val="nil"/>
              <w:left w:val="nil"/>
              <w:bottom w:val="single" w:sz="4" w:space="0" w:color="auto"/>
              <w:right w:val="single" w:sz="4" w:space="0" w:color="auto"/>
            </w:tcBorders>
            <w:shd w:val="clear" w:color="000000" w:fill="FFFFFF"/>
            <w:noWrap/>
            <w:hideMark/>
          </w:tcPr>
          <w:p w:rsidR="00324F80" w:rsidRPr="00347C21" w:rsidRDefault="00324F80" w:rsidP="00A15EC6">
            <w:pPr>
              <w:rPr>
                <w:rFonts w:ascii="Arial" w:hAnsi="Arial"/>
                <w:color w:val="000000"/>
              </w:rPr>
            </w:pPr>
            <w:proofErr w:type="spellStart"/>
            <w:r w:rsidRPr="00347C21">
              <w:rPr>
                <w:rFonts w:ascii="Arial" w:hAnsi="Arial"/>
                <w:color w:val="000000"/>
              </w:rPr>
              <w:t>Semelka</w:t>
            </w:r>
            <w:proofErr w:type="spellEnd"/>
            <w:r w:rsidRPr="00347C21">
              <w:rPr>
                <w:rFonts w:ascii="Arial" w:hAnsi="Arial"/>
                <w:color w:val="000000"/>
              </w:rPr>
              <w:t xml:space="preserve"> Michal</w:t>
            </w:r>
          </w:p>
        </w:tc>
        <w:tc>
          <w:tcPr>
            <w:tcW w:w="1022" w:type="dxa"/>
            <w:tcBorders>
              <w:top w:val="nil"/>
              <w:left w:val="nil"/>
              <w:bottom w:val="single" w:sz="4" w:space="0" w:color="auto"/>
              <w:right w:val="single" w:sz="4" w:space="0" w:color="auto"/>
            </w:tcBorders>
            <w:shd w:val="clear" w:color="000000" w:fill="FFFFFF"/>
            <w:hideMark/>
          </w:tcPr>
          <w:p w:rsidR="00324F80" w:rsidRPr="00347C21" w:rsidRDefault="00324F80" w:rsidP="00A15EC6">
            <w:pPr>
              <w:jc w:val="center"/>
              <w:rPr>
                <w:rFonts w:ascii="Arial" w:hAnsi="Arial"/>
                <w:color w:val="000000"/>
              </w:rPr>
            </w:pPr>
            <w:r w:rsidRPr="00347C21">
              <w:rPr>
                <w:rFonts w:ascii="Arial" w:hAnsi="Arial"/>
                <w:color w:val="000000"/>
              </w:rPr>
              <w:t>K2</w:t>
            </w:r>
          </w:p>
        </w:tc>
        <w:tc>
          <w:tcPr>
            <w:tcW w:w="1104" w:type="dxa"/>
            <w:tcBorders>
              <w:top w:val="nil"/>
              <w:left w:val="nil"/>
              <w:bottom w:val="single" w:sz="4" w:space="0" w:color="auto"/>
              <w:right w:val="single" w:sz="4" w:space="0" w:color="auto"/>
            </w:tcBorders>
            <w:shd w:val="clear" w:color="000000" w:fill="FFFFFF"/>
            <w:hideMark/>
          </w:tcPr>
          <w:p w:rsidR="00324F80" w:rsidRPr="00347C21" w:rsidRDefault="00324F80" w:rsidP="00A15EC6">
            <w:pPr>
              <w:jc w:val="center"/>
              <w:rPr>
                <w:rFonts w:ascii="Arial" w:hAnsi="Arial"/>
                <w:color w:val="000000"/>
              </w:rPr>
            </w:pPr>
            <w:r w:rsidRPr="00347C21">
              <w:rPr>
                <w:rFonts w:ascii="Arial" w:hAnsi="Arial"/>
                <w:color w:val="000000"/>
              </w:rPr>
              <w:t>18</w:t>
            </w:r>
          </w:p>
        </w:tc>
        <w:tc>
          <w:tcPr>
            <w:tcW w:w="1417" w:type="dxa"/>
            <w:tcBorders>
              <w:top w:val="nil"/>
              <w:left w:val="nil"/>
              <w:bottom w:val="single" w:sz="4" w:space="0" w:color="auto"/>
              <w:right w:val="single" w:sz="4" w:space="0" w:color="auto"/>
            </w:tcBorders>
            <w:shd w:val="clear" w:color="000000" w:fill="FFFFFF"/>
            <w:hideMark/>
          </w:tcPr>
          <w:p w:rsidR="00324F80" w:rsidRPr="00347C21" w:rsidRDefault="00324F80" w:rsidP="00A15EC6">
            <w:pPr>
              <w:jc w:val="right"/>
              <w:rPr>
                <w:rFonts w:ascii="Arial" w:hAnsi="Arial"/>
                <w:b/>
                <w:bCs/>
                <w:color w:val="000000"/>
              </w:rPr>
            </w:pPr>
            <w:r w:rsidRPr="00347C21">
              <w:rPr>
                <w:rFonts w:ascii="Arial" w:hAnsi="Arial"/>
                <w:b/>
                <w:bCs/>
                <w:color w:val="000000"/>
              </w:rPr>
              <w:t>0:37:46.11</w:t>
            </w:r>
          </w:p>
        </w:tc>
        <w:tc>
          <w:tcPr>
            <w:tcW w:w="1418" w:type="dxa"/>
            <w:tcBorders>
              <w:top w:val="nil"/>
              <w:left w:val="nil"/>
              <w:bottom w:val="single" w:sz="4" w:space="0" w:color="auto"/>
              <w:right w:val="single" w:sz="4" w:space="0" w:color="auto"/>
            </w:tcBorders>
            <w:shd w:val="clear" w:color="000000" w:fill="FFFFFF"/>
            <w:hideMark/>
          </w:tcPr>
          <w:p w:rsidR="00324F80" w:rsidRPr="00347C21" w:rsidRDefault="00324F80" w:rsidP="00A15EC6">
            <w:pPr>
              <w:jc w:val="right"/>
              <w:rPr>
                <w:rFonts w:ascii="Arial" w:hAnsi="Arial"/>
                <w:color w:val="000000"/>
              </w:rPr>
            </w:pPr>
            <w:r w:rsidRPr="00347C21">
              <w:rPr>
                <w:rFonts w:ascii="Arial" w:hAnsi="Arial"/>
                <w:color w:val="000000"/>
              </w:rPr>
              <w:t>0:12:09.27</w:t>
            </w:r>
          </w:p>
        </w:tc>
      </w:tr>
      <w:tr w:rsidR="00324F80" w:rsidRPr="00347C21" w:rsidTr="00A15EC6">
        <w:trPr>
          <w:trHeight w:val="343"/>
          <w:jc w:val="center"/>
        </w:trPr>
        <w:tc>
          <w:tcPr>
            <w:tcW w:w="1018" w:type="dxa"/>
            <w:tcBorders>
              <w:top w:val="nil"/>
              <w:left w:val="single" w:sz="4" w:space="0" w:color="auto"/>
              <w:bottom w:val="single" w:sz="4" w:space="0" w:color="auto"/>
              <w:right w:val="single" w:sz="4" w:space="0" w:color="auto"/>
            </w:tcBorders>
            <w:shd w:val="clear" w:color="000000" w:fill="FFFFFF"/>
            <w:hideMark/>
          </w:tcPr>
          <w:p w:rsidR="00324F80" w:rsidRPr="00347C21" w:rsidRDefault="00324F80" w:rsidP="00A15EC6">
            <w:pPr>
              <w:jc w:val="center"/>
              <w:rPr>
                <w:rFonts w:ascii="Arial" w:hAnsi="Arial"/>
                <w:b/>
                <w:bCs/>
                <w:color w:val="000000"/>
              </w:rPr>
            </w:pPr>
            <w:r w:rsidRPr="00347C21">
              <w:rPr>
                <w:rFonts w:ascii="Arial" w:hAnsi="Arial"/>
                <w:b/>
                <w:bCs/>
                <w:color w:val="000000"/>
              </w:rPr>
              <w:t>41</w:t>
            </w:r>
          </w:p>
        </w:tc>
        <w:tc>
          <w:tcPr>
            <w:tcW w:w="2805" w:type="dxa"/>
            <w:tcBorders>
              <w:top w:val="nil"/>
              <w:left w:val="nil"/>
              <w:bottom w:val="single" w:sz="4" w:space="0" w:color="auto"/>
              <w:right w:val="single" w:sz="4" w:space="0" w:color="auto"/>
            </w:tcBorders>
            <w:shd w:val="clear" w:color="000000" w:fill="FFFFFF"/>
            <w:noWrap/>
            <w:hideMark/>
          </w:tcPr>
          <w:p w:rsidR="00324F80" w:rsidRPr="00347C21" w:rsidRDefault="00324F80" w:rsidP="00A15EC6">
            <w:pPr>
              <w:rPr>
                <w:rFonts w:ascii="Arial" w:hAnsi="Arial"/>
                <w:color w:val="000000"/>
              </w:rPr>
            </w:pPr>
            <w:proofErr w:type="spellStart"/>
            <w:r w:rsidRPr="00347C21">
              <w:rPr>
                <w:rFonts w:ascii="Arial" w:hAnsi="Arial"/>
                <w:color w:val="000000"/>
              </w:rPr>
              <w:t>Rejduga</w:t>
            </w:r>
            <w:proofErr w:type="spellEnd"/>
            <w:r w:rsidRPr="00347C21">
              <w:rPr>
                <w:rFonts w:ascii="Arial" w:hAnsi="Arial"/>
                <w:color w:val="000000"/>
              </w:rPr>
              <w:t xml:space="preserve"> Tomáš</w:t>
            </w:r>
          </w:p>
        </w:tc>
        <w:tc>
          <w:tcPr>
            <w:tcW w:w="1022" w:type="dxa"/>
            <w:tcBorders>
              <w:top w:val="nil"/>
              <w:left w:val="nil"/>
              <w:bottom w:val="single" w:sz="4" w:space="0" w:color="auto"/>
              <w:right w:val="single" w:sz="4" w:space="0" w:color="auto"/>
            </w:tcBorders>
            <w:shd w:val="clear" w:color="000000" w:fill="FFFFFF"/>
            <w:hideMark/>
          </w:tcPr>
          <w:p w:rsidR="00324F80" w:rsidRPr="00347C21" w:rsidRDefault="00324F80" w:rsidP="00A15EC6">
            <w:pPr>
              <w:jc w:val="center"/>
              <w:rPr>
                <w:rFonts w:ascii="Arial" w:hAnsi="Arial"/>
                <w:color w:val="000000"/>
              </w:rPr>
            </w:pPr>
            <w:r w:rsidRPr="00347C21">
              <w:rPr>
                <w:rFonts w:ascii="Arial" w:hAnsi="Arial"/>
                <w:color w:val="000000"/>
              </w:rPr>
              <w:t>K2</w:t>
            </w:r>
          </w:p>
        </w:tc>
        <w:tc>
          <w:tcPr>
            <w:tcW w:w="1104" w:type="dxa"/>
            <w:tcBorders>
              <w:top w:val="nil"/>
              <w:left w:val="nil"/>
              <w:bottom w:val="single" w:sz="4" w:space="0" w:color="auto"/>
              <w:right w:val="single" w:sz="4" w:space="0" w:color="auto"/>
            </w:tcBorders>
            <w:shd w:val="clear" w:color="000000" w:fill="FFFFFF"/>
            <w:hideMark/>
          </w:tcPr>
          <w:p w:rsidR="00324F80" w:rsidRPr="00347C21" w:rsidRDefault="00324F80" w:rsidP="00A15EC6">
            <w:pPr>
              <w:jc w:val="center"/>
              <w:rPr>
                <w:rFonts w:ascii="Arial" w:hAnsi="Arial"/>
                <w:color w:val="000000"/>
              </w:rPr>
            </w:pPr>
            <w:r w:rsidRPr="00347C21">
              <w:rPr>
                <w:rFonts w:ascii="Arial" w:hAnsi="Arial"/>
                <w:color w:val="000000"/>
              </w:rPr>
              <w:t>23</w:t>
            </w:r>
          </w:p>
        </w:tc>
        <w:tc>
          <w:tcPr>
            <w:tcW w:w="1417" w:type="dxa"/>
            <w:tcBorders>
              <w:top w:val="nil"/>
              <w:left w:val="nil"/>
              <w:bottom w:val="single" w:sz="4" w:space="0" w:color="auto"/>
              <w:right w:val="single" w:sz="4" w:space="0" w:color="auto"/>
            </w:tcBorders>
            <w:shd w:val="clear" w:color="000000" w:fill="FFFFFF"/>
            <w:hideMark/>
          </w:tcPr>
          <w:p w:rsidR="00324F80" w:rsidRPr="00347C21" w:rsidRDefault="00324F80" w:rsidP="00A15EC6">
            <w:pPr>
              <w:jc w:val="right"/>
              <w:rPr>
                <w:rFonts w:ascii="Arial" w:hAnsi="Arial"/>
                <w:b/>
                <w:bCs/>
                <w:color w:val="000000"/>
              </w:rPr>
            </w:pPr>
            <w:r w:rsidRPr="00347C21">
              <w:rPr>
                <w:rFonts w:ascii="Arial" w:hAnsi="Arial"/>
                <w:b/>
                <w:bCs/>
                <w:color w:val="000000"/>
              </w:rPr>
              <w:t>0:39:03.27</w:t>
            </w:r>
          </w:p>
        </w:tc>
        <w:tc>
          <w:tcPr>
            <w:tcW w:w="1418" w:type="dxa"/>
            <w:tcBorders>
              <w:top w:val="nil"/>
              <w:left w:val="nil"/>
              <w:bottom w:val="single" w:sz="4" w:space="0" w:color="auto"/>
              <w:right w:val="single" w:sz="4" w:space="0" w:color="auto"/>
            </w:tcBorders>
            <w:shd w:val="clear" w:color="000000" w:fill="FFFFFF"/>
            <w:hideMark/>
          </w:tcPr>
          <w:p w:rsidR="00324F80" w:rsidRPr="00347C21" w:rsidRDefault="00324F80" w:rsidP="00A15EC6">
            <w:pPr>
              <w:jc w:val="right"/>
              <w:rPr>
                <w:rFonts w:ascii="Arial" w:hAnsi="Arial"/>
                <w:color w:val="000000"/>
              </w:rPr>
            </w:pPr>
            <w:r w:rsidRPr="00347C21">
              <w:rPr>
                <w:rFonts w:ascii="Arial" w:hAnsi="Arial"/>
                <w:color w:val="000000"/>
              </w:rPr>
              <w:t>0:13:26.43</w:t>
            </w:r>
          </w:p>
        </w:tc>
      </w:tr>
      <w:tr w:rsidR="00324F80" w:rsidRPr="00347C21" w:rsidTr="00A15EC6">
        <w:trPr>
          <w:trHeight w:val="343"/>
          <w:jc w:val="center"/>
        </w:trPr>
        <w:tc>
          <w:tcPr>
            <w:tcW w:w="1018" w:type="dxa"/>
            <w:tcBorders>
              <w:top w:val="nil"/>
              <w:left w:val="single" w:sz="4" w:space="0" w:color="auto"/>
              <w:bottom w:val="single" w:sz="4" w:space="0" w:color="auto"/>
              <w:right w:val="single" w:sz="4" w:space="0" w:color="auto"/>
            </w:tcBorders>
            <w:shd w:val="clear" w:color="000000" w:fill="FFFFFF"/>
            <w:hideMark/>
          </w:tcPr>
          <w:p w:rsidR="00324F80" w:rsidRPr="00347C21" w:rsidRDefault="00324F80" w:rsidP="00A15EC6">
            <w:pPr>
              <w:jc w:val="center"/>
              <w:rPr>
                <w:rFonts w:ascii="Arial" w:hAnsi="Arial"/>
                <w:b/>
                <w:bCs/>
                <w:color w:val="000000"/>
              </w:rPr>
            </w:pPr>
            <w:r w:rsidRPr="00347C21">
              <w:rPr>
                <w:rFonts w:ascii="Arial" w:hAnsi="Arial"/>
                <w:b/>
                <w:bCs/>
                <w:color w:val="000000"/>
              </w:rPr>
              <w:t>71</w:t>
            </w:r>
          </w:p>
        </w:tc>
        <w:tc>
          <w:tcPr>
            <w:tcW w:w="2805" w:type="dxa"/>
            <w:tcBorders>
              <w:top w:val="nil"/>
              <w:left w:val="nil"/>
              <w:bottom w:val="single" w:sz="4" w:space="0" w:color="auto"/>
              <w:right w:val="single" w:sz="4" w:space="0" w:color="auto"/>
            </w:tcBorders>
            <w:shd w:val="clear" w:color="000000" w:fill="FFFFFF"/>
            <w:noWrap/>
            <w:hideMark/>
          </w:tcPr>
          <w:p w:rsidR="00324F80" w:rsidRPr="00347C21" w:rsidRDefault="00324F80" w:rsidP="00A15EC6">
            <w:pPr>
              <w:rPr>
                <w:rFonts w:ascii="Arial" w:hAnsi="Arial"/>
                <w:color w:val="000000"/>
              </w:rPr>
            </w:pPr>
            <w:r w:rsidRPr="00347C21">
              <w:rPr>
                <w:rFonts w:ascii="Arial" w:hAnsi="Arial"/>
                <w:color w:val="000000"/>
              </w:rPr>
              <w:t>Dušek Jan</w:t>
            </w:r>
          </w:p>
        </w:tc>
        <w:tc>
          <w:tcPr>
            <w:tcW w:w="1022" w:type="dxa"/>
            <w:tcBorders>
              <w:top w:val="nil"/>
              <w:left w:val="nil"/>
              <w:bottom w:val="single" w:sz="4" w:space="0" w:color="auto"/>
              <w:right w:val="single" w:sz="4" w:space="0" w:color="auto"/>
            </w:tcBorders>
            <w:shd w:val="clear" w:color="000000" w:fill="FFFFFF"/>
            <w:hideMark/>
          </w:tcPr>
          <w:p w:rsidR="00324F80" w:rsidRPr="00347C21" w:rsidRDefault="00324F80" w:rsidP="00A15EC6">
            <w:pPr>
              <w:jc w:val="center"/>
              <w:rPr>
                <w:rFonts w:ascii="Arial" w:hAnsi="Arial"/>
                <w:color w:val="000000"/>
              </w:rPr>
            </w:pPr>
            <w:r w:rsidRPr="00347C21">
              <w:rPr>
                <w:rFonts w:ascii="Arial" w:hAnsi="Arial"/>
                <w:color w:val="000000"/>
              </w:rPr>
              <w:t>K2</w:t>
            </w:r>
          </w:p>
        </w:tc>
        <w:tc>
          <w:tcPr>
            <w:tcW w:w="1104" w:type="dxa"/>
            <w:tcBorders>
              <w:top w:val="nil"/>
              <w:left w:val="nil"/>
              <w:bottom w:val="single" w:sz="4" w:space="0" w:color="auto"/>
              <w:right w:val="single" w:sz="4" w:space="0" w:color="auto"/>
            </w:tcBorders>
            <w:shd w:val="clear" w:color="000000" w:fill="FFFFFF"/>
            <w:hideMark/>
          </w:tcPr>
          <w:p w:rsidR="00324F80" w:rsidRPr="00347C21" w:rsidRDefault="00324F80" w:rsidP="00A15EC6">
            <w:pPr>
              <w:jc w:val="center"/>
              <w:rPr>
                <w:rFonts w:ascii="Arial" w:hAnsi="Arial"/>
                <w:color w:val="000000"/>
              </w:rPr>
            </w:pPr>
            <w:r w:rsidRPr="00347C21">
              <w:rPr>
                <w:rFonts w:ascii="Arial" w:hAnsi="Arial"/>
                <w:color w:val="000000"/>
              </w:rPr>
              <w:t>35</w:t>
            </w:r>
          </w:p>
        </w:tc>
        <w:tc>
          <w:tcPr>
            <w:tcW w:w="1417" w:type="dxa"/>
            <w:tcBorders>
              <w:top w:val="nil"/>
              <w:left w:val="nil"/>
              <w:bottom w:val="single" w:sz="4" w:space="0" w:color="auto"/>
              <w:right w:val="single" w:sz="4" w:space="0" w:color="auto"/>
            </w:tcBorders>
            <w:shd w:val="clear" w:color="000000" w:fill="FFFFFF"/>
            <w:hideMark/>
          </w:tcPr>
          <w:p w:rsidR="00324F80" w:rsidRPr="00347C21" w:rsidRDefault="00324F80" w:rsidP="00A15EC6">
            <w:pPr>
              <w:jc w:val="right"/>
              <w:rPr>
                <w:rFonts w:ascii="Arial" w:hAnsi="Arial"/>
                <w:b/>
                <w:bCs/>
                <w:color w:val="000000"/>
              </w:rPr>
            </w:pPr>
            <w:r w:rsidRPr="00347C21">
              <w:rPr>
                <w:rFonts w:ascii="Arial" w:hAnsi="Arial"/>
                <w:b/>
                <w:bCs/>
                <w:color w:val="000000"/>
              </w:rPr>
              <w:t>0:44:12.97</w:t>
            </w:r>
          </w:p>
        </w:tc>
        <w:tc>
          <w:tcPr>
            <w:tcW w:w="1418" w:type="dxa"/>
            <w:tcBorders>
              <w:top w:val="nil"/>
              <w:left w:val="nil"/>
              <w:bottom w:val="single" w:sz="4" w:space="0" w:color="auto"/>
              <w:right w:val="single" w:sz="4" w:space="0" w:color="auto"/>
            </w:tcBorders>
            <w:shd w:val="clear" w:color="000000" w:fill="FFFFFF"/>
            <w:hideMark/>
          </w:tcPr>
          <w:p w:rsidR="00324F80" w:rsidRPr="00347C21" w:rsidRDefault="00324F80" w:rsidP="00A15EC6">
            <w:pPr>
              <w:jc w:val="right"/>
              <w:rPr>
                <w:rFonts w:ascii="Arial" w:hAnsi="Arial"/>
                <w:color w:val="000000"/>
              </w:rPr>
            </w:pPr>
            <w:r w:rsidRPr="00347C21">
              <w:rPr>
                <w:rFonts w:ascii="Arial" w:hAnsi="Arial"/>
                <w:color w:val="000000"/>
              </w:rPr>
              <w:t>0:18:36.13</w:t>
            </w:r>
          </w:p>
        </w:tc>
      </w:tr>
      <w:tr w:rsidR="00324F80" w:rsidRPr="00347C21" w:rsidTr="00A15EC6">
        <w:trPr>
          <w:trHeight w:val="343"/>
          <w:jc w:val="center"/>
        </w:trPr>
        <w:tc>
          <w:tcPr>
            <w:tcW w:w="1018" w:type="dxa"/>
            <w:tcBorders>
              <w:top w:val="nil"/>
              <w:left w:val="single" w:sz="4" w:space="0" w:color="auto"/>
              <w:bottom w:val="single" w:sz="4" w:space="0" w:color="auto"/>
              <w:right w:val="single" w:sz="4" w:space="0" w:color="auto"/>
            </w:tcBorders>
            <w:shd w:val="clear" w:color="000000" w:fill="FFFFFF"/>
            <w:hideMark/>
          </w:tcPr>
          <w:p w:rsidR="00324F80" w:rsidRPr="00347C21" w:rsidRDefault="00324F80" w:rsidP="00A15EC6">
            <w:pPr>
              <w:jc w:val="center"/>
              <w:rPr>
                <w:rFonts w:ascii="Arial" w:hAnsi="Arial"/>
                <w:b/>
                <w:bCs/>
                <w:color w:val="000000"/>
              </w:rPr>
            </w:pPr>
            <w:r w:rsidRPr="00347C21">
              <w:rPr>
                <w:rFonts w:ascii="Arial" w:hAnsi="Arial"/>
                <w:b/>
                <w:bCs/>
                <w:color w:val="000000"/>
              </w:rPr>
              <w:t>132</w:t>
            </w:r>
          </w:p>
        </w:tc>
        <w:tc>
          <w:tcPr>
            <w:tcW w:w="2805" w:type="dxa"/>
            <w:tcBorders>
              <w:top w:val="nil"/>
              <w:left w:val="nil"/>
              <w:bottom w:val="single" w:sz="4" w:space="0" w:color="auto"/>
              <w:right w:val="single" w:sz="4" w:space="0" w:color="auto"/>
            </w:tcBorders>
            <w:shd w:val="clear" w:color="000000" w:fill="FFFFFF"/>
            <w:noWrap/>
            <w:hideMark/>
          </w:tcPr>
          <w:p w:rsidR="00324F80" w:rsidRPr="00347C21" w:rsidRDefault="00324F80" w:rsidP="00A15EC6">
            <w:pPr>
              <w:rPr>
                <w:rFonts w:ascii="Arial" w:hAnsi="Arial"/>
                <w:color w:val="000000"/>
              </w:rPr>
            </w:pPr>
            <w:proofErr w:type="spellStart"/>
            <w:r w:rsidRPr="00347C21">
              <w:rPr>
                <w:rFonts w:ascii="Arial" w:hAnsi="Arial"/>
                <w:color w:val="000000"/>
              </w:rPr>
              <w:t>Kopišová</w:t>
            </w:r>
            <w:proofErr w:type="spellEnd"/>
            <w:r w:rsidRPr="00347C21">
              <w:rPr>
                <w:rFonts w:ascii="Arial" w:hAnsi="Arial"/>
                <w:color w:val="000000"/>
              </w:rPr>
              <w:t xml:space="preserve"> Eliška</w:t>
            </w:r>
          </w:p>
        </w:tc>
        <w:tc>
          <w:tcPr>
            <w:tcW w:w="1022" w:type="dxa"/>
            <w:tcBorders>
              <w:top w:val="nil"/>
              <w:left w:val="nil"/>
              <w:bottom w:val="single" w:sz="4" w:space="0" w:color="auto"/>
              <w:right w:val="single" w:sz="4" w:space="0" w:color="auto"/>
            </w:tcBorders>
            <w:shd w:val="clear" w:color="000000" w:fill="FFFFFF"/>
            <w:hideMark/>
          </w:tcPr>
          <w:p w:rsidR="00324F80" w:rsidRPr="00347C21" w:rsidRDefault="00324F80" w:rsidP="00A15EC6">
            <w:pPr>
              <w:jc w:val="center"/>
              <w:rPr>
                <w:rFonts w:ascii="Arial" w:hAnsi="Arial"/>
                <w:color w:val="000000"/>
              </w:rPr>
            </w:pPr>
            <w:r w:rsidRPr="00347C21">
              <w:rPr>
                <w:rFonts w:ascii="Arial" w:hAnsi="Arial"/>
                <w:color w:val="000000"/>
              </w:rPr>
              <w:t>H2</w:t>
            </w:r>
          </w:p>
        </w:tc>
        <w:tc>
          <w:tcPr>
            <w:tcW w:w="1104" w:type="dxa"/>
            <w:tcBorders>
              <w:top w:val="nil"/>
              <w:left w:val="nil"/>
              <w:bottom w:val="single" w:sz="4" w:space="0" w:color="auto"/>
              <w:right w:val="single" w:sz="4" w:space="0" w:color="auto"/>
            </w:tcBorders>
            <w:shd w:val="clear" w:color="000000" w:fill="FFFFFF"/>
            <w:hideMark/>
          </w:tcPr>
          <w:p w:rsidR="00324F80" w:rsidRPr="00347C21" w:rsidRDefault="00324F80" w:rsidP="00A15EC6">
            <w:pPr>
              <w:jc w:val="center"/>
              <w:rPr>
                <w:rFonts w:ascii="Arial" w:hAnsi="Arial"/>
                <w:color w:val="000000"/>
              </w:rPr>
            </w:pPr>
            <w:r w:rsidRPr="00347C21">
              <w:rPr>
                <w:rFonts w:ascii="Arial" w:hAnsi="Arial"/>
                <w:color w:val="000000"/>
              </w:rPr>
              <w:t>66</w:t>
            </w:r>
          </w:p>
        </w:tc>
        <w:tc>
          <w:tcPr>
            <w:tcW w:w="1417" w:type="dxa"/>
            <w:tcBorders>
              <w:top w:val="nil"/>
              <w:left w:val="nil"/>
              <w:bottom w:val="single" w:sz="4" w:space="0" w:color="auto"/>
              <w:right w:val="single" w:sz="4" w:space="0" w:color="auto"/>
            </w:tcBorders>
            <w:shd w:val="clear" w:color="000000" w:fill="FFFFFF"/>
            <w:hideMark/>
          </w:tcPr>
          <w:p w:rsidR="00324F80" w:rsidRPr="00347C21" w:rsidRDefault="00324F80" w:rsidP="00A15EC6">
            <w:pPr>
              <w:jc w:val="right"/>
              <w:rPr>
                <w:rFonts w:ascii="Arial" w:hAnsi="Arial"/>
                <w:b/>
                <w:bCs/>
                <w:color w:val="000000"/>
              </w:rPr>
            </w:pPr>
            <w:r w:rsidRPr="00347C21">
              <w:rPr>
                <w:rFonts w:ascii="Arial" w:hAnsi="Arial"/>
                <w:b/>
                <w:bCs/>
                <w:color w:val="000000"/>
              </w:rPr>
              <w:t>0:50:59.60</w:t>
            </w:r>
          </w:p>
        </w:tc>
        <w:tc>
          <w:tcPr>
            <w:tcW w:w="1418" w:type="dxa"/>
            <w:tcBorders>
              <w:top w:val="nil"/>
              <w:left w:val="nil"/>
              <w:bottom w:val="single" w:sz="4" w:space="0" w:color="auto"/>
              <w:right w:val="single" w:sz="4" w:space="0" w:color="auto"/>
            </w:tcBorders>
            <w:shd w:val="clear" w:color="000000" w:fill="FFFFFF"/>
            <w:hideMark/>
          </w:tcPr>
          <w:p w:rsidR="00324F80" w:rsidRPr="00347C21" w:rsidRDefault="00324F80" w:rsidP="00A15EC6">
            <w:pPr>
              <w:jc w:val="right"/>
              <w:rPr>
                <w:rFonts w:ascii="Arial" w:hAnsi="Arial"/>
                <w:color w:val="000000"/>
              </w:rPr>
            </w:pPr>
            <w:r w:rsidRPr="00347C21">
              <w:rPr>
                <w:rFonts w:ascii="Arial" w:hAnsi="Arial"/>
                <w:color w:val="000000"/>
              </w:rPr>
              <w:t>0:25:22.76</w:t>
            </w:r>
          </w:p>
        </w:tc>
      </w:tr>
      <w:tr w:rsidR="00324F80" w:rsidRPr="00347C21" w:rsidTr="00A15EC6">
        <w:trPr>
          <w:trHeight w:val="343"/>
          <w:jc w:val="center"/>
        </w:trPr>
        <w:tc>
          <w:tcPr>
            <w:tcW w:w="1018" w:type="dxa"/>
            <w:tcBorders>
              <w:top w:val="nil"/>
              <w:left w:val="single" w:sz="4" w:space="0" w:color="auto"/>
              <w:bottom w:val="single" w:sz="4" w:space="0" w:color="auto"/>
              <w:right w:val="single" w:sz="4" w:space="0" w:color="auto"/>
            </w:tcBorders>
            <w:shd w:val="clear" w:color="000000" w:fill="FFFFFF"/>
            <w:hideMark/>
          </w:tcPr>
          <w:p w:rsidR="00324F80" w:rsidRPr="00347C21" w:rsidRDefault="00324F80" w:rsidP="00A15EC6">
            <w:pPr>
              <w:jc w:val="center"/>
              <w:rPr>
                <w:rFonts w:ascii="Arial" w:hAnsi="Arial"/>
                <w:b/>
                <w:bCs/>
                <w:color w:val="000000"/>
              </w:rPr>
            </w:pPr>
            <w:r w:rsidRPr="00347C21">
              <w:rPr>
                <w:rFonts w:ascii="Arial" w:hAnsi="Arial"/>
                <w:b/>
                <w:bCs/>
                <w:color w:val="000000"/>
              </w:rPr>
              <w:t>137</w:t>
            </w:r>
          </w:p>
        </w:tc>
        <w:tc>
          <w:tcPr>
            <w:tcW w:w="2805" w:type="dxa"/>
            <w:tcBorders>
              <w:top w:val="nil"/>
              <w:left w:val="nil"/>
              <w:bottom w:val="single" w:sz="4" w:space="0" w:color="auto"/>
              <w:right w:val="single" w:sz="4" w:space="0" w:color="auto"/>
            </w:tcBorders>
            <w:shd w:val="clear" w:color="000000" w:fill="FFFFFF"/>
            <w:noWrap/>
            <w:hideMark/>
          </w:tcPr>
          <w:p w:rsidR="00324F80" w:rsidRPr="00347C21" w:rsidRDefault="00324F80" w:rsidP="00A15EC6">
            <w:pPr>
              <w:rPr>
                <w:rFonts w:ascii="Arial" w:hAnsi="Arial"/>
                <w:color w:val="000000"/>
              </w:rPr>
            </w:pPr>
            <w:proofErr w:type="spellStart"/>
            <w:r w:rsidRPr="00347C21">
              <w:rPr>
                <w:rFonts w:ascii="Arial" w:hAnsi="Arial"/>
                <w:color w:val="000000"/>
              </w:rPr>
              <w:t>Vadina</w:t>
            </w:r>
            <w:proofErr w:type="spellEnd"/>
            <w:r w:rsidRPr="00347C21">
              <w:rPr>
                <w:rFonts w:ascii="Arial" w:hAnsi="Arial"/>
                <w:color w:val="000000"/>
              </w:rPr>
              <w:t xml:space="preserve"> Michal</w:t>
            </w:r>
          </w:p>
        </w:tc>
        <w:tc>
          <w:tcPr>
            <w:tcW w:w="1022" w:type="dxa"/>
            <w:tcBorders>
              <w:top w:val="nil"/>
              <w:left w:val="nil"/>
              <w:bottom w:val="single" w:sz="4" w:space="0" w:color="auto"/>
              <w:right w:val="single" w:sz="4" w:space="0" w:color="auto"/>
            </w:tcBorders>
            <w:shd w:val="clear" w:color="000000" w:fill="FFFFFF"/>
            <w:hideMark/>
          </w:tcPr>
          <w:p w:rsidR="00324F80" w:rsidRPr="00347C21" w:rsidRDefault="00324F80" w:rsidP="00A15EC6">
            <w:pPr>
              <w:jc w:val="center"/>
              <w:rPr>
                <w:rFonts w:ascii="Arial" w:hAnsi="Arial"/>
                <w:color w:val="000000"/>
              </w:rPr>
            </w:pPr>
            <w:r w:rsidRPr="00347C21">
              <w:rPr>
                <w:rFonts w:ascii="Arial" w:hAnsi="Arial"/>
                <w:color w:val="000000"/>
              </w:rPr>
              <w:t>K2</w:t>
            </w:r>
          </w:p>
        </w:tc>
        <w:tc>
          <w:tcPr>
            <w:tcW w:w="1104" w:type="dxa"/>
            <w:tcBorders>
              <w:top w:val="nil"/>
              <w:left w:val="nil"/>
              <w:bottom w:val="single" w:sz="4" w:space="0" w:color="auto"/>
              <w:right w:val="single" w:sz="4" w:space="0" w:color="auto"/>
            </w:tcBorders>
            <w:shd w:val="clear" w:color="000000" w:fill="FFFFFF"/>
            <w:hideMark/>
          </w:tcPr>
          <w:p w:rsidR="00324F80" w:rsidRPr="00347C21" w:rsidRDefault="00324F80" w:rsidP="00A15EC6">
            <w:pPr>
              <w:jc w:val="center"/>
              <w:rPr>
                <w:rFonts w:ascii="Arial" w:hAnsi="Arial"/>
                <w:color w:val="000000"/>
              </w:rPr>
            </w:pPr>
            <w:r w:rsidRPr="00347C21">
              <w:rPr>
                <w:rFonts w:ascii="Arial" w:hAnsi="Arial"/>
                <w:color w:val="000000"/>
              </w:rPr>
              <w:t>47</w:t>
            </w:r>
          </w:p>
        </w:tc>
        <w:tc>
          <w:tcPr>
            <w:tcW w:w="1417" w:type="dxa"/>
            <w:tcBorders>
              <w:top w:val="nil"/>
              <w:left w:val="nil"/>
              <w:bottom w:val="single" w:sz="4" w:space="0" w:color="auto"/>
              <w:right w:val="single" w:sz="4" w:space="0" w:color="auto"/>
            </w:tcBorders>
            <w:shd w:val="clear" w:color="000000" w:fill="FFFFFF"/>
            <w:hideMark/>
          </w:tcPr>
          <w:p w:rsidR="00324F80" w:rsidRPr="00347C21" w:rsidRDefault="00324F80" w:rsidP="00A15EC6">
            <w:pPr>
              <w:jc w:val="right"/>
              <w:rPr>
                <w:rFonts w:ascii="Arial" w:hAnsi="Arial"/>
                <w:b/>
                <w:bCs/>
                <w:color w:val="000000"/>
              </w:rPr>
            </w:pPr>
            <w:r w:rsidRPr="00347C21">
              <w:rPr>
                <w:rFonts w:ascii="Arial" w:hAnsi="Arial"/>
                <w:b/>
                <w:bCs/>
                <w:color w:val="000000"/>
              </w:rPr>
              <w:t>0:51:46.86</w:t>
            </w:r>
          </w:p>
        </w:tc>
        <w:tc>
          <w:tcPr>
            <w:tcW w:w="1418" w:type="dxa"/>
            <w:tcBorders>
              <w:top w:val="nil"/>
              <w:left w:val="nil"/>
              <w:bottom w:val="single" w:sz="4" w:space="0" w:color="auto"/>
              <w:right w:val="single" w:sz="4" w:space="0" w:color="auto"/>
            </w:tcBorders>
            <w:shd w:val="clear" w:color="000000" w:fill="FFFFFF"/>
            <w:hideMark/>
          </w:tcPr>
          <w:p w:rsidR="00324F80" w:rsidRPr="00347C21" w:rsidRDefault="00324F80" w:rsidP="00A15EC6">
            <w:pPr>
              <w:jc w:val="right"/>
              <w:rPr>
                <w:rFonts w:ascii="Arial" w:hAnsi="Arial"/>
                <w:color w:val="000000"/>
              </w:rPr>
            </w:pPr>
            <w:r w:rsidRPr="00347C21">
              <w:rPr>
                <w:rFonts w:ascii="Arial" w:hAnsi="Arial"/>
                <w:color w:val="000000"/>
              </w:rPr>
              <w:t>0:26:10.02</w:t>
            </w:r>
          </w:p>
        </w:tc>
      </w:tr>
      <w:tr w:rsidR="00324F80" w:rsidRPr="00347C21" w:rsidTr="00A15EC6">
        <w:trPr>
          <w:trHeight w:val="343"/>
          <w:jc w:val="center"/>
        </w:trPr>
        <w:tc>
          <w:tcPr>
            <w:tcW w:w="1018" w:type="dxa"/>
            <w:tcBorders>
              <w:top w:val="nil"/>
              <w:left w:val="single" w:sz="4" w:space="0" w:color="auto"/>
              <w:bottom w:val="single" w:sz="4" w:space="0" w:color="auto"/>
              <w:right w:val="single" w:sz="4" w:space="0" w:color="auto"/>
            </w:tcBorders>
            <w:shd w:val="clear" w:color="000000" w:fill="FFFFFF"/>
            <w:hideMark/>
          </w:tcPr>
          <w:p w:rsidR="00324F80" w:rsidRPr="00347C21" w:rsidRDefault="00324F80" w:rsidP="00A15EC6">
            <w:pPr>
              <w:jc w:val="center"/>
              <w:rPr>
                <w:rFonts w:ascii="Arial" w:hAnsi="Arial"/>
                <w:b/>
                <w:bCs/>
                <w:color w:val="000000"/>
              </w:rPr>
            </w:pPr>
            <w:r w:rsidRPr="00347C21">
              <w:rPr>
                <w:rFonts w:ascii="Arial" w:hAnsi="Arial"/>
                <w:b/>
                <w:bCs/>
                <w:color w:val="000000"/>
              </w:rPr>
              <w:t>141</w:t>
            </w:r>
          </w:p>
        </w:tc>
        <w:tc>
          <w:tcPr>
            <w:tcW w:w="2805" w:type="dxa"/>
            <w:tcBorders>
              <w:top w:val="nil"/>
              <w:left w:val="nil"/>
              <w:bottom w:val="single" w:sz="4" w:space="0" w:color="auto"/>
              <w:right w:val="single" w:sz="4" w:space="0" w:color="auto"/>
            </w:tcBorders>
            <w:shd w:val="clear" w:color="000000" w:fill="FFFFFF"/>
            <w:noWrap/>
            <w:hideMark/>
          </w:tcPr>
          <w:p w:rsidR="00324F80" w:rsidRPr="00347C21" w:rsidRDefault="00324F80" w:rsidP="00A15EC6">
            <w:pPr>
              <w:rPr>
                <w:rFonts w:ascii="Arial" w:hAnsi="Arial"/>
                <w:color w:val="000000"/>
              </w:rPr>
            </w:pPr>
            <w:r w:rsidRPr="00347C21">
              <w:rPr>
                <w:rFonts w:ascii="Arial" w:hAnsi="Arial"/>
                <w:color w:val="000000"/>
              </w:rPr>
              <w:t>Machovcová Alena</w:t>
            </w:r>
          </w:p>
        </w:tc>
        <w:tc>
          <w:tcPr>
            <w:tcW w:w="1022" w:type="dxa"/>
            <w:tcBorders>
              <w:top w:val="nil"/>
              <w:left w:val="nil"/>
              <w:bottom w:val="single" w:sz="4" w:space="0" w:color="auto"/>
              <w:right w:val="single" w:sz="4" w:space="0" w:color="auto"/>
            </w:tcBorders>
            <w:shd w:val="clear" w:color="000000" w:fill="FFFFFF"/>
            <w:hideMark/>
          </w:tcPr>
          <w:p w:rsidR="00324F80" w:rsidRPr="00347C21" w:rsidRDefault="00324F80" w:rsidP="00A15EC6">
            <w:pPr>
              <w:jc w:val="center"/>
              <w:rPr>
                <w:rFonts w:ascii="Arial" w:hAnsi="Arial"/>
                <w:color w:val="000000"/>
              </w:rPr>
            </w:pPr>
            <w:r w:rsidRPr="00347C21">
              <w:rPr>
                <w:rFonts w:ascii="Arial" w:hAnsi="Arial"/>
                <w:color w:val="000000"/>
              </w:rPr>
              <w:t>H2</w:t>
            </w:r>
          </w:p>
        </w:tc>
        <w:tc>
          <w:tcPr>
            <w:tcW w:w="1104" w:type="dxa"/>
            <w:tcBorders>
              <w:top w:val="nil"/>
              <w:left w:val="nil"/>
              <w:bottom w:val="single" w:sz="4" w:space="0" w:color="auto"/>
              <w:right w:val="single" w:sz="4" w:space="0" w:color="auto"/>
            </w:tcBorders>
            <w:shd w:val="clear" w:color="000000" w:fill="FFFFFF"/>
            <w:hideMark/>
          </w:tcPr>
          <w:p w:rsidR="00324F80" w:rsidRPr="00347C21" w:rsidRDefault="00324F80" w:rsidP="00A15EC6">
            <w:pPr>
              <w:jc w:val="center"/>
              <w:rPr>
                <w:rFonts w:ascii="Arial" w:hAnsi="Arial"/>
                <w:color w:val="000000"/>
              </w:rPr>
            </w:pPr>
            <w:r w:rsidRPr="00347C21">
              <w:rPr>
                <w:rFonts w:ascii="Arial" w:hAnsi="Arial"/>
                <w:color w:val="000000"/>
              </w:rPr>
              <w:t>72</w:t>
            </w:r>
          </w:p>
        </w:tc>
        <w:tc>
          <w:tcPr>
            <w:tcW w:w="1417" w:type="dxa"/>
            <w:tcBorders>
              <w:top w:val="nil"/>
              <w:left w:val="nil"/>
              <w:bottom w:val="single" w:sz="4" w:space="0" w:color="auto"/>
              <w:right w:val="single" w:sz="4" w:space="0" w:color="auto"/>
            </w:tcBorders>
            <w:shd w:val="clear" w:color="000000" w:fill="FFFFFF"/>
            <w:hideMark/>
          </w:tcPr>
          <w:p w:rsidR="00324F80" w:rsidRPr="00347C21" w:rsidRDefault="00324F80" w:rsidP="00A15EC6">
            <w:pPr>
              <w:jc w:val="right"/>
              <w:rPr>
                <w:rFonts w:ascii="Arial" w:hAnsi="Arial"/>
                <w:b/>
                <w:bCs/>
                <w:color w:val="000000"/>
              </w:rPr>
            </w:pPr>
            <w:r w:rsidRPr="00347C21">
              <w:rPr>
                <w:rFonts w:ascii="Arial" w:hAnsi="Arial"/>
                <w:b/>
                <w:bCs/>
                <w:color w:val="000000"/>
              </w:rPr>
              <w:t>0:52:25.08</w:t>
            </w:r>
          </w:p>
        </w:tc>
        <w:tc>
          <w:tcPr>
            <w:tcW w:w="1418" w:type="dxa"/>
            <w:tcBorders>
              <w:top w:val="nil"/>
              <w:left w:val="nil"/>
              <w:bottom w:val="single" w:sz="4" w:space="0" w:color="auto"/>
              <w:right w:val="single" w:sz="4" w:space="0" w:color="auto"/>
            </w:tcBorders>
            <w:shd w:val="clear" w:color="000000" w:fill="FFFFFF"/>
            <w:hideMark/>
          </w:tcPr>
          <w:p w:rsidR="00324F80" w:rsidRPr="00347C21" w:rsidRDefault="00324F80" w:rsidP="00A15EC6">
            <w:pPr>
              <w:jc w:val="right"/>
              <w:rPr>
                <w:rFonts w:ascii="Arial" w:hAnsi="Arial"/>
                <w:color w:val="000000"/>
              </w:rPr>
            </w:pPr>
            <w:r w:rsidRPr="00347C21">
              <w:rPr>
                <w:rFonts w:ascii="Arial" w:hAnsi="Arial"/>
                <w:color w:val="000000"/>
              </w:rPr>
              <w:t>0:26:48.24</w:t>
            </w:r>
          </w:p>
        </w:tc>
      </w:tr>
      <w:tr w:rsidR="00324F80" w:rsidRPr="00347C21" w:rsidTr="00A15EC6">
        <w:trPr>
          <w:trHeight w:val="343"/>
          <w:jc w:val="center"/>
        </w:trPr>
        <w:tc>
          <w:tcPr>
            <w:tcW w:w="1018" w:type="dxa"/>
            <w:tcBorders>
              <w:top w:val="nil"/>
              <w:left w:val="single" w:sz="4" w:space="0" w:color="auto"/>
              <w:bottom w:val="single" w:sz="4" w:space="0" w:color="auto"/>
              <w:right w:val="single" w:sz="4" w:space="0" w:color="auto"/>
            </w:tcBorders>
            <w:shd w:val="clear" w:color="000000" w:fill="FFFFFF"/>
            <w:hideMark/>
          </w:tcPr>
          <w:p w:rsidR="00324F80" w:rsidRPr="00347C21" w:rsidRDefault="00324F80" w:rsidP="00A15EC6">
            <w:pPr>
              <w:jc w:val="center"/>
              <w:rPr>
                <w:rFonts w:ascii="Arial" w:hAnsi="Arial"/>
                <w:b/>
                <w:bCs/>
                <w:color w:val="000000"/>
              </w:rPr>
            </w:pPr>
            <w:r w:rsidRPr="00347C21">
              <w:rPr>
                <w:rFonts w:ascii="Arial" w:hAnsi="Arial"/>
                <w:b/>
                <w:bCs/>
                <w:color w:val="000000"/>
              </w:rPr>
              <w:t>147</w:t>
            </w:r>
          </w:p>
        </w:tc>
        <w:tc>
          <w:tcPr>
            <w:tcW w:w="2805" w:type="dxa"/>
            <w:tcBorders>
              <w:top w:val="nil"/>
              <w:left w:val="nil"/>
              <w:bottom w:val="single" w:sz="4" w:space="0" w:color="auto"/>
              <w:right w:val="single" w:sz="4" w:space="0" w:color="auto"/>
            </w:tcBorders>
            <w:shd w:val="clear" w:color="000000" w:fill="FFFFFF"/>
            <w:noWrap/>
            <w:hideMark/>
          </w:tcPr>
          <w:p w:rsidR="00324F80" w:rsidRPr="00347C21" w:rsidRDefault="00324F80" w:rsidP="00A15EC6">
            <w:pPr>
              <w:rPr>
                <w:rFonts w:ascii="Arial" w:hAnsi="Arial"/>
                <w:color w:val="000000"/>
              </w:rPr>
            </w:pPr>
            <w:r w:rsidRPr="00347C21">
              <w:rPr>
                <w:rFonts w:ascii="Arial" w:hAnsi="Arial"/>
                <w:color w:val="000000"/>
              </w:rPr>
              <w:t>Oberreiterová Eliška</w:t>
            </w:r>
          </w:p>
        </w:tc>
        <w:tc>
          <w:tcPr>
            <w:tcW w:w="1022" w:type="dxa"/>
            <w:tcBorders>
              <w:top w:val="nil"/>
              <w:left w:val="nil"/>
              <w:bottom w:val="single" w:sz="4" w:space="0" w:color="auto"/>
              <w:right w:val="single" w:sz="4" w:space="0" w:color="auto"/>
            </w:tcBorders>
            <w:shd w:val="clear" w:color="000000" w:fill="FFFFFF"/>
            <w:hideMark/>
          </w:tcPr>
          <w:p w:rsidR="00324F80" w:rsidRPr="00347C21" w:rsidRDefault="00324F80" w:rsidP="00A15EC6">
            <w:pPr>
              <w:jc w:val="center"/>
              <w:rPr>
                <w:rFonts w:ascii="Arial" w:hAnsi="Arial"/>
                <w:color w:val="000000"/>
              </w:rPr>
            </w:pPr>
            <w:r w:rsidRPr="00347C21">
              <w:rPr>
                <w:rFonts w:ascii="Arial" w:hAnsi="Arial"/>
                <w:color w:val="000000"/>
              </w:rPr>
              <w:t>H2</w:t>
            </w:r>
          </w:p>
        </w:tc>
        <w:tc>
          <w:tcPr>
            <w:tcW w:w="1104" w:type="dxa"/>
            <w:tcBorders>
              <w:top w:val="nil"/>
              <w:left w:val="nil"/>
              <w:bottom w:val="single" w:sz="4" w:space="0" w:color="auto"/>
              <w:right w:val="single" w:sz="4" w:space="0" w:color="auto"/>
            </w:tcBorders>
            <w:shd w:val="clear" w:color="000000" w:fill="FFFFFF"/>
            <w:hideMark/>
          </w:tcPr>
          <w:p w:rsidR="00324F80" w:rsidRPr="00347C21" w:rsidRDefault="00324F80" w:rsidP="00A15EC6">
            <w:pPr>
              <w:jc w:val="center"/>
              <w:rPr>
                <w:rFonts w:ascii="Arial" w:hAnsi="Arial"/>
                <w:color w:val="000000"/>
              </w:rPr>
            </w:pPr>
            <w:r w:rsidRPr="00347C21">
              <w:rPr>
                <w:rFonts w:ascii="Arial" w:hAnsi="Arial"/>
                <w:color w:val="000000"/>
              </w:rPr>
              <w:t>78</w:t>
            </w:r>
          </w:p>
        </w:tc>
        <w:tc>
          <w:tcPr>
            <w:tcW w:w="1417" w:type="dxa"/>
            <w:tcBorders>
              <w:top w:val="nil"/>
              <w:left w:val="nil"/>
              <w:bottom w:val="single" w:sz="4" w:space="0" w:color="auto"/>
              <w:right w:val="single" w:sz="4" w:space="0" w:color="auto"/>
            </w:tcBorders>
            <w:shd w:val="clear" w:color="000000" w:fill="FFFFFF"/>
            <w:hideMark/>
          </w:tcPr>
          <w:p w:rsidR="00324F80" w:rsidRPr="00347C21" w:rsidRDefault="00324F80" w:rsidP="00A15EC6">
            <w:pPr>
              <w:jc w:val="right"/>
              <w:rPr>
                <w:rFonts w:ascii="Arial" w:hAnsi="Arial"/>
                <w:b/>
                <w:bCs/>
                <w:color w:val="000000"/>
              </w:rPr>
            </w:pPr>
            <w:r w:rsidRPr="00347C21">
              <w:rPr>
                <w:rFonts w:ascii="Arial" w:hAnsi="Arial"/>
                <w:b/>
                <w:bCs/>
                <w:color w:val="000000"/>
              </w:rPr>
              <w:t>0:53:54.09</w:t>
            </w:r>
          </w:p>
        </w:tc>
        <w:tc>
          <w:tcPr>
            <w:tcW w:w="1418" w:type="dxa"/>
            <w:tcBorders>
              <w:top w:val="nil"/>
              <w:left w:val="nil"/>
              <w:bottom w:val="single" w:sz="4" w:space="0" w:color="auto"/>
              <w:right w:val="single" w:sz="4" w:space="0" w:color="auto"/>
            </w:tcBorders>
            <w:shd w:val="clear" w:color="000000" w:fill="FFFFFF"/>
            <w:hideMark/>
          </w:tcPr>
          <w:p w:rsidR="00324F80" w:rsidRPr="00347C21" w:rsidRDefault="00324F80" w:rsidP="00A15EC6">
            <w:pPr>
              <w:jc w:val="right"/>
              <w:rPr>
                <w:rFonts w:ascii="Arial" w:hAnsi="Arial"/>
                <w:color w:val="000000"/>
              </w:rPr>
            </w:pPr>
            <w:r w:rsidRPr="00347C21">
              <w:rPr>
                <w:rFonts w:ascii="Arial" w:hAnsi="Arial"/>
                <w:color w:val="000000"/>
              </w:rPr>
              <w:t>0:28:17.25</w:t>
            </w:r>
          </w:p>
        </w:tc>
      </w:tr>
      <w:tr w:rsidR="00324F80" w:rsidRPr="00347C21" w:rsidTr="00A15EC6">
        <w:trPr>
          <w:trHeight w:val="343"/>
          <w:jc w:val="center"/>
        </w:trPr>
        <w:tc>
          <w:tcPr>
            <w:tcW w:w="1018" w:type="dxa"/>
            <w:tcBorders>
              <w:top w:val="nil"/>
              <w:left w:val="single" w:sz="4" w:space="0" w:color="auto"/>
              <w:bottom w:val="single" w:sz="4" w:space="0" w:color="auto"/>
              <w:right w:val="single" w:sz="4" w:space="0" w:color="auto"/>
            </w:tcBorders>
            <w:shd w:val="clear" w:color="000000" w:fill="FFFFFF"/>
            <w:hideMark/>
          </w:tcPr>
          <w:p w:rsidR="00324F80" w:rsidRPr="00347C21" w:rsidRDefault="00324F80" w:rsidP="00A15EC6">
            <w:pPr>
              <w:jc w:val="center"/>
              <w:rPr>
                <w:rFonts w:ascii="Arial" w:hAnsi="Arial"/>
                <w:b/>
                <w:bCs/>
                <w:color w:val="000000"/>
              </w:rPr>
            </w:pPr>
            <w:r w:rsidRPr="00347C21">
              <w:rPr>
                <w:rFonts w:ascii="Arial" w:hAnsi="Arial"/>
                <w:b/>
                <w:bCs/>
                <w:color w:val="000000"/>
              </w:rPr>
              <w:t>152</w:t>
            </w:r>
          </w:p>
        </w:tc>
        <w:tc>
          <w:tcPr>
            <w:tcW w:w="2805" w:type="dxa"/>
            <w:tcBorders>
              <w:top w:val="nil"/>
              <w:left w:val="nil"/>
              <w:bottom w:val="single" w:sz="4" w:space="0" w:color="auto"/>
              <w:right w:val="single" w:sz="4" w:space="0" w:color="auto"/>
            </w:tcBorders>
            <w:shd w:val="clear" w:color="000000" w:fill="FFFFFF"/>
            <w:noWrap/>
            <w:hideMark/>
          </w:tcPr>
          <w:p w:rsidR="00324F80" w:rsidRPr="00347C21" w:rsidRDefault="00324F80" w:rsidP="00A15EC6">
            <w:pPr>
              <w:rPr>
                <w:rFonts w:ascii="Arial" w:hAnsi="Arial"/>
                <w:b/>
                <w:bCs/>
                <w:color w:val="FF0000"/>
              </w:rPr>
            </w:pPr>
            <w:proofErr w:type="spellStart"/>
            <w:r w:rsidRPr="00347C21">
              <w:rPr>
                <w:rFonts w:ascii="Arial" w:hAnsi="Arial"/>
                <w:b/>
                <w:bCs/>
                <w:color w:val="FF0000"/>
              </w:rPr>
              <w:t>Urválková</w:t>
            </w:r>
            <w:proofErr w:type="spellEnd"/>
            <w:r w:rsidRPr="00347C21">
              <w:rPr>
                <w:rFonts w:ascii="Arial" w:hAnsi="Arial"/>
                <w:b/>
                <w:bCs/>
                <w:color w:val="FF0000"/>
              </w:rPr>
              <w:t xml:space="preserve"> Alice</w:t>
            </w:r>
          </w:p>
        </w:tc>
        <w:tc>
          <w:tcPr>
            <w:tcW w:w="1022" w:type="dxa"/>
            <w:tcBorders>
              <w:top w:val="nil"/>
              <w:left w:val="nil"/>
              <w:bottom w:val="single" w:sz="4" w:space="0" w:color="auto"/>
              <w:right w:val="single" w:sz="4" w:space="0" w:color="auto"/>
            </w:tcBorders>
            <w:shd w:val="clear" w:color="000000" w:fill="FFFFFF"/>
            <w:hideMark/>
          </w:tcPr>
          <w:p w:rsidR="00324F80" w:rsidRPr="00347C21" w:rsidRDefault="00324F80" w:rsidP="00A15EC6">
            <w:pPr>
              <w:jc w:val="center"/>
              <w:rPr>
                <w:rFonts w:ascii="Arial" w:hAnsi="Arial"/>
                <w:color w:val="000000"/>
              </w:rPr>
            </w:pPr>
            <w:r w:rsidRPr="00347C21">
              <w:rPr>
                <w:rFonts w:ascii="Arial" w:hAnsi="Arial"/>
                <w:color w:val="000000"/>
              </w:rPr>
              <w:t>H1</w:t>
            </w:r>
          </w:p>
        </w:tc>
        <w:tc>
          <w:tcPr>
            <w:tcW w:w="1104" w:type="dxa"/>
            <w:tcBorders>
              <w:top w:val="nil"/>
              <w:left w:val="nil"/>
              <w:bottom w:val="single" w:sz="4" w:space="0" w:color="auto"/>
              <w:right w:val="single" w:sz="4" w:space="0" w:color="auto"/>
            </w:tcBorders>
            <w:shd w:val="clear" w:color="000000" w:fill="FFFFFF"/>
            <w:hideMark/>
          </w:tcPr>
          <w:p w:rsidR="00324F80" w:rsidRPr="00347C21" w:rsidRDefault="00324F80" w:rsidP="00A15EC6">
            <w:pPr>
              <w:jc w:val="center"/>
              <w:rPr>
                <w:rFonts w:ascii="Arial" w:hAnsi="Arial"/>
                <w:color w:val="000000"/>
              </w:rPr>
            </w:pPr>
            <w:r w:rsidRPr="00347C21">
              <w:rPr>
                <w:rFonts w:ascii="Arial" w:hAnsi="Arial"/>
                <w:color w:val="000000"/>
              </w:rPr>
              <w:t>3</w:t>
            </w:r>
          </w:p>
        </w:tc>
        <w:tc>
          <w:tcPr>
            <w:tcW w:w="1417" w:type="dxa"/>
            <w:tcBorders>
              <w:top w:val="nil"/>
              <w:left w:val="nil"/>
              <w:bottom w:val="single" w:sz="4" w:space="0" w:color="auto"/>
              <w:right w:val="single" w:sz="4" w:space="0" w:color="auto"/>
            </w:tcBorders>
            <w:shd w:val="clear" w:color="000000" w:fill="FFFFFF"/>
            <w:hideMark/>
          </w:tcPr>
          <w:p w:rsidR="00324F80" w:rsidRPr="00347C21" w:rsidRDefault="00324F80" w:rsidP="00A15EC6">
            <w:pPr>
              <w:jc w:val="right"/>
              <w:rPr>
                <w:rFonts w:ascii="Arial" w:hAnsi="Arial"/>
                <w:b/>
                <w:bCs/>
                <w:color w:val="000000"/>
              </w:rPr>
            </w:pPr>
            <w:r w:rsidRPr="00347C21">
              <w:rPr>
                <w:rFonts w:ascii="Arial" w:hAnsi="Arial"/>
                <w:b/>
                <w:bCs/>
                <w:color w:val="000000"/>
              </w:rPr>
              <w:t>0:54:41.14</w:t>
            </w:r>
          </w:p>
        </w:tc>
        <w:tc>
          <w:tcPr>
            <w:tcW w:w="1418" w:type="dxa"/>
            <w:tcBorders>
              <w:top w:val="nil"/>
              <w:left w:val="nil"/>
              <w:bottom w:val="single" w:sz="4" w:space="0" w:color="auto"/>
              <w:right w:val="single" w:sz="4" w:space="0" w:color="auto"/>
            </w:tcBorders>
            <w:shd w:val="clear" w:color="000000" w:fill="FFFFFF"/>
            <w:hideMark/>
          </w:tcPr>
          <w:p w:rsidR="00324F80" w:rsidRPr="00347C21" w:rsidRDefault="00324F80" w:rsidP="00A15EC6">
            <w:pPr>
              <w:jc w:val="right"/>
              <w:rPr>
                <w:rFonts w:ascii="Arial" w:hAnsi="Arial"/>
                <w:color w:val="000000"/>
              </w:rPr>
            </w:pPr>
            <w:r w:rsidRPr="00347C21">
              <w:rPr>
                <w:rFonts w:ascii="Arial" w:hAnsi="Arial"/>
                <w:color w:val="000000"/>
              </w:rPr>
              <w:t>0:29:04.30</w:t>
            </w:r>
          </w:p>
        </w:tc>
      </w:tr>
      <w:tr w:rsidR="00324F80" w:rsidRPr="00347C21" w:rsidTr="00A15EC6">
        <w:trPr>
          <w:trHeight w:val="343"/>
          <w:jc w:val="center"/>
        </w:trPr>
        <w:tc>
          <w:tcPr>
            <w:tcW w:w="1018" w:type="dxa"/>
            <w:tcBorders>
              <w:top w:val="nil"/>
              <w:left w:val="single" w:sz="4" w:space="0" w:color="auto"/>
              <w:bottom w:val="single" w:sz="4" w:space="0" w:color="auto"/>
              <w:right w:val="single" w:sz="4" w:space="0" w:color="auto"/>
            </w:tcBorders>
            <w:shd w:val="clear" w:color="000000" w:fill="FFFFFF"/>
            <w:hideMark/>
          </w:tcPr>
          <w:p w:rsidR="00324F80" w:rsidRPr="00347C21" w:rsidRDefault="00324F80" w:rsidP="00A15EC6">
            <w:pPr>
              <w:jc w:val="center"/>
              <w:rPr>
                <w:rFonts w:ascii="Arial" w:hAnsi="Arial"/>
                <w:b/>
                <w:bCs/>
                <w:color w:val="000000"/>
              </w:rPr>
            </w:pPr>
            <w:r w:rsidRPr="00347C21">
              <w:rPr>
                <w:rFonts w:ascii="Arial" w:hAnsi="Arial"/>
                <w:b/>
                <w:bCs/>
                <w:color w:val="000000"/>
              </w:rPr>
              <w:t>155</w:t>
            </w:r>
          </w:p>
        </w:tc>
        <w:tc>
          <w:tcPr>
            <w:tcW w:w="2805" w:type="dxa"/>
            <w:tcBorders>
              <w:top w:val="nil"/>
              <w:left w:val="nil"/>
              <w:bottom w:val="single" w:sz="4" w:space="0" w:color="auto"/>
              <w:right w:val="single" w:sz="4" w:space="0" w:color="auto"/>
            </w:tcBorders>
            <w:shd w:val="clear" w:color="000000" w:fill="FFFFFF"/>
            <w:noWrap/>
            <w:hideMark/>
          </w:tcPr>
          <w:p w:rsidR="00324F80" w:rsidRPr="00347C21" w:rsidRDefault="00324F80" w:rsidP="00A15EC6">
            <w:pPr>
              <w:rPr>
                <w:rFonts w:ascii="Arial" w:hAnsi="Arial"/>
                <w:b/>
                <w:bCs/>
                <w:color w:val="FF0000"/>
              </w:rPr>
            </w:pPr>
            <w:r w:rsidRPr="00347C21">
              <w:rPr>
                <w:rFonts w:ascii="Arial" w:hAnsi="Arial"/>
                <w:b/>
                <w:bCs/>
                <w:color w:val="FF0000"/>
              </w:rPr>
              <w:t>Jeník David</w:t>
            </w:r>
          </w:p>
        </w:tc>
        <w:tc>
          <w:tcPr>
            <w:tcW w:w="1022" w:type="dxa"/>
            <w:tcBorders>
              <w:top w:val="nil"/>
              <w:left w:val="nil"/>
              <w:bottom w:val="single" w:sz="4" w:space="0" w:color="auto"/>
              <w:right w:val="single" w:sz="4" w:space="0" w:color="auto"/>
            </w:tcBorders>
            <w:shd w:val="clear" w:color="000000" w:fill="FFFFFF"/>
            <w:hideMark/>
          </w:tcPr>
          <w:p w:rsidR="00324F80" w:rsidRPr="00347C21" w:rsidRDefault="00324F80" w:rsidP="00A15EC6">
            <w:pPr>
              <w:jc w:val="center"/>
              <w:rPr>
                <w:rFonts w:ascii="Arial" w:hAnsi="Arial"/>
                <w:color w:val="000000"/>
              </w:rPr>
            </w:pPr>
            <w:r w:rsidRPr="00347C21">
              <w:rPr>
                <w:rFonts w:ascii="Arial" w:hAnsi="Arial"/>
                <w:color w:val="000000"/>
              </w:rPr>
              <w:t>K1</w:t>
            </w:r>
          </w:p>
        </w:tc>
        <w:tc>
          <w:tcPr>
            <w:tcW w:w="1104" w:type="dxa"/>
            <w:tcBorders>
              <w:top w:val="nil"/>
              <w:left w:val="nil"/>
              <w:bottom w:val="single" w:sz="4" w:space="0" w:color="auto"/>
              <w:right w:val="single" w:sz="4" w:space="0" w:color="auto"/>
            </w:tcBorders>
            <w:shd w:val="clear" w:color="000000" w:fill="FFFFFF"/>
            <w:hideMark/>
          </w:tcPr>
          <w:p w:rsidR="00324F80" w:rsidRPr="00347C21" w:rsidRDefault="00324F80" w:rsidP="00A15EC6">
            <w:pPr>
              <w:jc w:val="center"/>
              <w:rPr>
                <w:rFonts w:ascii="Arial" w:hAnsi="Arial"/>
                <w:color w:val="000000"/>
              </w:rPr>
            </w:pPr>
            <w:r w:rsidRPr="00347C21">
              <w:rPr>
                <w:rFonts w:ascii="Arial" w:hAnsi="Arial"/>
                <w:color w:val="000000"/>
              </w:rPr>
              <w:t>3</w:t>
            </w:r>
          </w:p>
        </w:tc>
        <w:tc>
          <w:tcPr>
            <w:tcW w:w="1417" w:type="dxa"/>
            <w:tcBorders>
              <w:top w:val="nil"/>
              <w:left w:val="nil"/>
              <w:bottom w:val="single" w:sz="4" w:space="0" w:color="auto"/>
              <w:right w:val="single" w:sz="4" w:space="0" w:color="auto"/>
            </w:tcBorders>
            <w:shd w:val="clear" w:color="000000" w:fill="FFFFFF"/>
            <w:hideMark/>
          </w:tcPr>
          <w:p w:rsidR="00324F80" w:rsidRPr="00347C21" w:rsidRDefault="00324F80" w:rsidP="00A15EC6">
            <w:pPr>
              <w:jc w:val="right"/>
              <w:rPr>
                <w:rFonts w:ascii="Arial" w:hAnsi="Arial"/>
                <w:b/>
                <w:bCs/>
                <w:color w:val="000000"/>
              </w:rPr>
            </w:pPr>
            <w:r w:rsidRPr="00347C21">
              <w:rPr>
                <w:rFonts w:ascii="Arial" w:hAnsi="Arial"/>
                <w:b/>
                <w:bCs/>
                <w:color w:val="000000"/>
              </w:rPr>
              <w:t>0:54:48.02</w:t>
            </w:r>
          </w:p>
        </w:tc>
        <w:tc>
          <w:tcPr>
            <w:tcW w:w="1418" w:type="dxa"/>
            <w:tcBorders>
              <w:top w:val="nil"/>
              <w:left w:val="nil"/>
              <w:bottom w:val="single" w:sz="4" w:space="0" w:color="auto"/>
              <w:right w:val="single" w:sz="4" w:space="0" w:color="auto"/>
            </w:tcBorders>
            <w:shd w:val="clear" w:color="000000" w:fill="FFFFFF"/>
            <w:hideMark/>
          </w:tcPr>
          <w:p w:rsidR="00324F80" w:rsidRPr="00347C21" w:rsidRDefault="00324F80" w:rsidP="00A15EC6">
            <w:pPr>
              <w:jc w:val="right"/>
              <w:rPr>
                <w:rFonts w:ascii="Arial" w:hAnsi="Arial"/>
                <w:color w:val="000000"/>
              </w:rPr>
            </w:pPr>
            <w:r w:rsidRPr="00347C21">
              <w:rPr>
                <w:rFonts w:ascii="Arial" w:hAnsi="Arial"/>
                <w:color w:val="000000"/>
              </w:rPr>
              <w:t>0:29:11.18</w:t>
            </w:r>
          </w:p>
        </w:tc>
      </w:tr>
      <w:tr w:rsidR="00324F80" w:rsidRPr="00347C21" w:rsidTr="00A15EC6">
        <w:trPr>
          <w:trHeight w:val="343"/>
          <w:jc w:val="center"/>
        </w:trPr>
        <w:tc>
          <w:tcPr>
            <w:tcW w:w="1018" w:type="dxa"/>
            <w:tcBorders>
              <w:top w:val="nil"/>
              <w:left w:val="single" w:sz="4" w:space="0" w:color="auto"/>
              <w:bottom w:val="single" w:sz="4" w:space="0" w:color="auto"/>
              <w:right w:val="single" w:sz="4" w:space="0" w:color="auto"/>
            </w:tcBorders>
            <w:shd w:val="clear" w:color="000000" w:fill="FFFFFF"/>
            <w:hideMark/>
          </w:tcPr>
          <w:p w:rsidR="00324F80" w:rsidRPr="00347C21" w:rsidRDefault="00324F80" w:rsidP="00A15EC6">
            <w:pPr>
              <w:jc w:val="center"/>
              <w:rPr>
                <w:rFonts w:ascii="Arial" w:hAnsi="Arial"/>
                <w:b/>
                <w:bCs/>
                <w:color w:val="000000"/>
              </w:rPr>
            </w:pPr>
            <w:r w:rsidRPr="00347C21">
              <w:rPr>
                <w:rFonts w:ascii="Arial" w:hAnsi="Arial"/>
                <w:b/>
                <w:bCs/>
                <w:color w:val="000000"/>
              </w:rPr>
              <w:t>163</w:t>
            </w:r>
          </w:p>
        </w:tc>
        <w:tc>
          <w:tcPr>
            <w:tcW w:w="2805" w:type="dxa"/>
            <w:tcBorders>
              <w:top w:val="nil"/>
              <w:left w:val="nil"/>
              <w:bottom w:val="single" w:sz="4" w:space="0" w:color="auto"/>
              <w:right w:val="single" w:sz="4" w:space="0" w:color="auto"/>
            </w:tcBorders>
            <w:shd w:val="clear" w:color="000000" w:fill="FFFFFF"/>
            <w:noWrap/>
            <w:hideMark/>
          </w:tcPr>
          <w:p w:rsidR="00324F80" w:rsidRPr="00347C21" w:rsidRDefault="00324F80" w:rsidP="00A15EC6">
            <w:pPr>
              <w:rPr>
                <w:rFonts w:ascii="Arial" w:hAnsi="Arial"/>
                <w:b/>
                <w:bCs/>
                <w:color w:val="FF0000"/>
              </w:rPr>
            </w:pPr>
            <w:r w:rsidRPr="00347C21">
              <w:rPr>
                <w:rFonts w:ascii="Arial" w:hAnsi="Arial"/>
                <w:b/>
                <w:bCs/>
                <w:color w:val="FF0000"/>
              </w:rPr>
              <w:t>Radilová Kateřina</w:t>
            </w:r>
          </w:p>
        </w:tc>
        <w:tc>
          <w:tcPr>
            <w:tcW w:w="1022" w:type="dxa"/>
            <w:tcBorders>
              <w:top w:val="nil"/>
              <w:left w:val="nil"/>
              <w:bottom w:val="single" w:sz="4" w:space="0" w:color="auto"/>
              <w:right w:val="single" w:sz="4" w:space="0" w:color="auto"/>
            </w:tcBorders>
            <w:shd w:val="clear" w:color="000000" w:fill="FFFFFF"/>
            <w:hideMark/>
          </w:tcPr>
          <w:p w:rsidR="00324F80" w:rsidRPr="00347C21" w:rsidRDefault="00324F80" w:rsidP="00A15EC6">
            <w:pPr>
              <w:jc w:val="center"/>
              <w:rPr>
                <w:rFonts w:ascii="Arial" w:hAnsi="Arial"/>
                <w:color w:val="000000"/>
              </w:rPr>
            </w:pPr>
            <w:r w:rsidRPr="00347C21">
              <w:rPr>
                <w:rFonts w:ascii="Arial" w:hAnsi="Arial"/>
                <w:color w:val="000000"/>
              </w:rPr>
              <w:t>H1</w:t>
            </w:r>
          </w:p>
        </w:tc>
        <w:tc>
          <w:tcPr>
            <w:tcW w:w="1104" w:type="dxa"/>
            <w:tcBorders>
              <w:top w:val="nil"/>
              <w:left w:val="nil"/>
              <w:bottom w:val="single" w:sz="4" w:space="0" w:color="auto"/>
              <w:right w:val="single" w:sz="4" w:space="0" w:color="auto"/>
            </w:tcBorders>
            <w:shd w:val="clear" w:color="000000" w:fill="FFFFFF"/>
            <w:hideMark/>
          </w:tcPr>
          <w:p w:rsidR="00324F80" w:rsidRPr="00347C21" w:rsidRDefault="00324F80" w:rsidP="00A15EC6">
            <w:pPr>
              <w:jc w:val="center"/>
              <w:rPr>
                <w:rFonts w:ascii="Arial" w:hAnsi="Arial"/>
                <w:color w:val="000000"/>
              </w:rPr>
            </w:pPr>
            <w:r w:rsidRPr="00347C21">
              <w:rPr>
                <w:rFonts w:ascii="Arial" w:hAnsi="Arial"/>
                <w:color w:val="000000"/>
              </w:rPr>
              <w:t>4</w:t>
            </w:r>
          </w:p>
        </w:tc>
        <w:tc>
          <w:tcPr>
            <w:tcW w:w="1417" w:type="dxa"/>
            <w:tcBorders>
              <w:top w:val="nil"/>
              <w:left w:val="nil"/>
              <w:bottom w:val="single" w:sz="4" w:space="0" w:color="auto"/>
              <w:right w:val="single" w:sz="4" w:space="0" w:color="auto"/>
            </w:tcBorders>
            <w:shd w:val="clear" w:color="000000" w:fill="FFFFFF"/>
            <w:hideMark/>
          </w:tcPr>
          <w:p w:rsidR="00324F80" w:rsidRPr="00347C21" w:rsidRDefault="00324F80" w:rsidP="00A15EC6">
            <w:pPr>
              <w:jc w:val="right"/>
              <w:rPr>
                <w:rFonts w:ascii="Arial" w:hAnsi="Arial"/>
                <w:b/>
                <w:bCs/>
                <w:color w:val="000000"/>
              </w:rPr>
            </w:pPr>
            <w:r w:rsidRPr="00347C21">
              <w:rPr>
                <w:rFonts w:ascii="Arial" w:hAnsi="Arial"/>
                <w:b/>
                <w:bCs/>
                <w:color w:val="000000"/>
              </w:rPr>
              <w:t>0:56:48.03</w:t>
            </w:r>
          </w:p>
        </w:tc>
        <w:tc>
          <w:tcPr>
            <w:tcW w:w="1418" w:type="dxa"/>
            <w:tcBorders>
              <w:top w:val="nil"/>
              <w:left w:val="nil"/>
              <w:bottom w:val="single" w:sz="4" w:space="0" w:color="auto"/>
              <w:right w:val="single" w:sz="4" w:space="0" w:color="auto"/>
            </w:tcBorders>
            <w:shd w:val="clear" w:color="000000" w:fill="FFFFFF"/>
            <w:hideMark/>
          </w:tcPr>
          <w:p w:rsidR="00324F80" w:rsidRPr="00347C21" w:rsidRDefault="00324F80" w:rsidP="00A15EC6">
            <w:pPr>
              <w:jc w:val="right"/>
              <w:rPr>
                <w:rFonts w:ascii="Arial" w:hAnsi="Arial"/>
                <w:color w:val="000000"/>
              </w:rPr>
            </w:pPr>
            <w:r w:rsidRPr="00347C21">
              <w:rPr>
                <w:rFonts w:ascii="Arial" w:hAnsi="Arial"/>
                <w:color w:val="000000"/>
              </w:rPr>
              <w:t>0:31:11.19</w:t>
            </w:r>
          </w:p>
        </w:tc>
      </w:tr>
      <w:tr w:rsidR="00324F80" w:rsidRPr="00347C21" w:rsidTr="00A15EC6">
        <w:trPr>
          <w:trHeight w:val="343"/>
          <w:jc w:val="center"/>
        </w:trPr>
        <w:tc>
          <w:tcPr>
            <w:tcW w:w="1018" w:type="dxa"/>
            <w:tcBorders>
              <w:top w:val="nil"/>
              <w:left w:val="single" w:sz="4" w:space="0" w:color="auto"/>
              <w:bottom w:val="single" w:sz="4" w:space="0" w:color="auto"/>
              <w:right w:val="single" w:sz="4" w:space="0" w:color="auto"/>
            </w:tcBorders>
            <w:shd w:val="clear" w:color="000000" w:fill="FFFFFF"/>
            <w:hideMark/>
          </w:tcPr>
          <w:p w:rsidR="00324F80" w:rsidRPr="00347C21" w:rsidRDefault="00324F80" w:rsidP="00A15EC6">
            <w:pPr>
              <w:jc w:val="center"/>
              <w:rPr>
                <w:rFonts w:ascii="Arial" w:hAnsi="Arial"/>
                <w:b/>
                <w:bCs/>
                <w:color w:val="000000"/>
              </w:rPr>
            </w:pPr>
            <w:r w:rsidRPr="00347C21">
              <w:rPr>
                <w:rFonts w:ascii="Arial" w:hAnsi="Arial"/>
                <w:b/>
                <w:bCs/>
                <w:color w:val="000000"/>
              </w:rPr>
              <w:t>165</w:t>
            </w:r>
          </w:p>
        </w:tc>
        <w:tc>
          <w:tcPr>
            <w:tcW w:w="2805" w:type="dxa"/>
            <w:tcBorders>
              <w:top w:val="nil"/>
              <w:left w:val="nil"/>
              <w:bottom w:val="single" w:sz="4" w:space="0" w:color="auto"/>
              <w:right w:val="single" w:sz="4" w:space="0" w:color="auto"/>
            </w:tcBorders>
            <w:shd w:val="clear" w:color="000000" w:fill="FFFFFF"/>
            <w:noWrap/>
            <w:hideMark/>
          </w:tcPr>
          <w:p w:rsidR="00324F80" w:rsidRPr="00347C21" w:rsidRDefault="00324F80" w:rsidP="00A15EC6">
            <w:pPr>
              <w:rPr>
                <w:rFonts w:ascii="Arial" w:hAnsi="Arial"/>
                <w:color w:val="000000"/>
              </w:rPr>
            </w:pPr>
            <w:r w:rsidRPr="00347C21">
              <w:rPr>
                <w:rFonts w:ascii="Arial" w:hAnsi="Arial"/>
                <w:color w:val="000000"/>
              </w:rPr>
              <w:t>Vaňková Valentýna</w:t>
            </w:r>
          </w:p>
        </w:tc>
        <w:tc>
          <w:tcPr>
            <w:tcW w:w="1022" w:type="dxa"/>
            <w:tcBorders>
              <w:top w:val="nil"/>
              <w:left w:val="nil"/>
              <w:bottom w:val="single" w:sz="4" w:space="0" w:color="auto"/>
              <w:right w:val="single" w:sz="4" w:space="0" w:color="auto"/>
            </w:tcBorders>
            <w:shd w:val="clear" w:color="000000" w:fill="FFFFFF"/>
            <w:hideMark/>
          </w:tcPr>
          <w:p w:rsidR="00324F80" w:rsidRPr="00347C21" w:rsidRDefault="00324F80" w:rsidP="00A15EC6">
            <w:pPr>
              <w:jc w:val="center"/>
              <w:rPr>
                <w:rFonts w:ascii="Arial" w:hAnsi="Arial"/>
                <w:color w:val="000000"/>
              </w:rPr>
            </w:pPr>
            <w:r w:rsidRPr="00347C21">
              <w:rPr>
                <w:rFonts w:ascii="Arial" w:hAnsi="Arial"/>
                <w:color w:val="000000"/>
              </w:rPr>
              <w:t>H2</w:t>
            </w:r>
          </w:p>
        </w:tc>
        <w:tc>
          <w:tcPr>
            <w:tcW w:w="1104" w:type="dxa"/>
            <w:tcBorders>
              <w:top w:val="nil"/>
              <w:left w:val="nil"/>
              <w:bottom w:val="single" w:sz="4" w:space="0" w:color="auto"/>
              <w:right w:val="single" w:sz="4" w:space="0" w:color="auto"/>
            </w:tcBorders>
            <w:shd w:val="clear" w:color="000000" w:fill="FFFFFF"/>
            <w:hideMark/>
          </w:tcPr>
          <w:p w:rsidR="00324F80" w:rsidRPr="00347C21" w:rsidRDefault="00324F80" w:rsidP="00A15EC6">
            <w:pPr>
              <w:jc w:val="center"/>
              <w:rPr>
                <w:rFonts w:ascii="Arial" w:hAnsi="Arial"/>
                <w:color w:val="000000"/>
              </w:rPr>
            </w:pPr>
            <w:r w:rsidRPr="00347C21">
              <w:rPr>
                <w:rFonts w:ascii="Arial" w:hAnsi="Arial"/>
                <w:color w:val="000000"/>
              </w:rPr>
              <w:t>88</w:t>
            </w:r>
          </w:p>
        </w:tc>
        <w:tc>
          <w:tcPr>
            <w:tcW w:w="1417" w:type="dxa"/>
            <w:tcBorders>
              <w:top w:val="nil"/>
              <w:left w:val="nil"/>
              <w:bottom w:val="single" w:sz="4" w:space="0" w:color="auto"/>
              <w:right w:val="single" w:sz="4" w:space="0" w:color="auto"/>
            </w:tcBorders>
            <w:shd w:val="clear" w:color="000000" w:fill="FFFFFF"/>
            <w:hideMark/>
          </w:tcPr>
          <w:p w:rsidR="00324F80" w:rsidRPr="00347C21" w:rsidRDefault="00324F80" w:rsidP="00A15EC6">
            <w:pPr>
              <w:jc w:val="right"/>
              <w:rPr>
                <w:rFonts w:ascii="Arial" w:hAnsi="Arial"/>
                <w:b/>
                <w:bCs/>
                <w:color w:val="000000"/>
              </w:rPr>
            </w:pPr>
            <w:r w:rsidRPr="00347C21">
              <w:rPr>
                <w:rFonts w:ascii="Arial" w:hAnsi="Arial"/>
                <w:b/>
                <w:bCs/>
                <w:color w:val="000000"/>
              </w:rPr>
              <w:t>0:57:03.50</w:t>
            </w:r>
          </w:p>
        </w:tc>
        <w:tc>
          <w:tcPr>
            <w:tcW w:w="1418" w:type="dxa"/>
            <w:tcBorders>
              <w:top w:val="nil"/>
              <w:left w:val="nil"/>
              <w:bottom w:val="single" w:sz="4" w:space="0" w:color="auto"/>
              <w:right w:val="single" w:sz="4" w:space="0" w:color="auto"/>
            </w:tcBorders>
            <w:shd w:val="clear" w:color="000000" w:fill="FFFFFF"/>
            <w:hideMark/>
          </w:tcPr>
          <w:p w:rsidR="00324F80" w:rsidRPr="00347C21" w:rsidRDefault="00324F80" w:rsidP="00A15EC6">
            <w:pPr>
              <w:jc w:val="right"/>
              <w:rPr>
                <w:rFonts w:ascii="Arial" w:hAnsi="Arial"/>
                <w:color w:val="000000"/>
              </w:rPr>
            </w:pPr>
            <w:r w:rsidRPr="00347C21">
              <w:rPr>
                <w:rFonts w:ascii="Arial" w:hAnsi="Arial"/>
                <w:color w:val="000000"/>
              </w:rPr>
              <w:t>0:31:26.66</w:t>
            </w:r>
          </w:p>
        </w:tc>
      </w:tr>
      <w:tr w:rsidR="00324F80" w:rsidRPr="00347C21" w:rsidTr="00A15EC6">
        <w:trPr>
          <w:trHeight w:val="343"/>
          <w:jc w:val="center"/>
        </w:trPr>
        <w:tc>
          <w:tcPr>
            <w:tcW w:w="1018" w:type="dxa"/>
            <w:tcBorders>
              <w:top w:val="nil"/>
              <w:left w:val="single" w:sz="4" w:space="0" w:color="auto"/>
              <w:bottom w:val="single" w:sz="4" w:space="0" w:color="auto"/>
              <w:right w:val="single" w:sz="4" w:space="0" w:color="auto"/>
            </w:tcBorders>
            <w:shd w:val="clear" w:color="000000" w:fill="FFFFFF"/>
            <w:hideMark/>
          </w:tcPr>
          <w:p w:rsidR="00324F80" w:rsidRPr="00347C21" w:rsidRDefault="00324F80" w:rsidP="00A15EC6">
            <w:pPr>
              <w:jc w:val="center"/>
              <w:rPr>
                <w:rFonts w:ascii="Arial" w:hAnsi="Arial"/>
                <w:b/>
                <w:bCs/>
                <w:color w:val="000000"/>
              </w:rPr>
            </w:pPr>
            <w:r w:rsidRPr="00347C21">
              <w:rPr>
                <w:rFonts w:ascii="Arial" w:hAnsi="Arial"/>
                <w:b/>
                <w:bCs/>
                <w:color w:val="000000"/>
              </w:rPr>
              <w:t>175</w:t>
            </w:r>
          </w:p>
        </w:tc>
        <w:tc>
          <w:tcPr>
            <w:tcW w:w="2805" w:type="dxa"/>
            <w:tcBorders>
              <w:top w:val="nil"/>
              <w:left w:val="nil"/>
              <w:bottom w:val="single" w:sz="4" w:space="0" w:color="auto"/>
              <w:right w:val="single" w:sz="4" w:space="0" w:color="auto"/>
            </w:tcBorders>
            <w:shd w:val="clear" w:color="000000" w:fill="FFFFFF"/>
            <w:noWrap/>
            <w:hideMark/>
          </w:tcPr>
          <w:p w:rsidR="00324F80" w:rsidRPr="00347C21" w:rsidRDefault="00324F80" w:rsidP="00A15EC6">
            <w:pPr>
              <w:rPr>
                <w:rFonts w:ascii="Arial" w:hAnsi="Arial"/>
                <w:b/>
                <w:bCs/>
                <w:color w:val="FF0000"/>
              </w:rPr>
            </w:pPr>
            <w:r w:rsidRPr="00347C21">
              <w:rPr>
                <w:rFonts w:ascii="Arial" w:hAnsi="Arial"/>
                <w:b/>
                <w:bCs/>
                <w:color w:val="FF0000"/>
              </w:rPr>
              <w:t>Mudrochová Veronika</w:t>
            </w:r>
          </w:p>
        </w:tc>
        <w:tc>
          <w:tcPr>
            <w:tcW w:w="1022" w:type="dxa"/>
            <w:tcBorders>
              <w:top w:val="nil"/>
              <w:left w:val="nil"/>
              <w:bottom w:val="single" w:sz="4" w:space="0" w:color="auto"/>
              <w:right w:val="single" w:sz="4" w:space="0" w:color="auto"/>
            </w:tcBorders>
            <w:shd w:val="clear" w:color="000000" w:fill="FFFFFF"/>
            <w:hideMark/>
          </w:tcPr>
          <w:p w:rsidR="00324F80" w:rsidRPr="00347C21" w:rsidRDefault="00324F80" w:rsidP="00A15EC6">
            <w:pPr>
              <w:jc w:val="center"/>
              <w:rPr>
                <w:rFonts w:ascii="Arial" w:hAnsi="Arial"/>
                <w:color w:val="000000"/>
              </w:rPr>
            </w:pPr>
            <w:r w:rsidRPr="00347C21">
              <w:rPr>
                <w:rFonts w:ascii="Arial" w:hAnsi="Arial"/>
                <w:color w:val="000000"/>
              </w:rPr>
              <w:t>H1</w:t>
            </w:r>
          </w:p>
        </w:tc>
        <w:tc>
          <w:tcPr>
            <w:tcW w:w="1104" w:type="dxa"/>
            <w:tcBorders>
              <w:top w:val="nil"/>
              <w:left w:val="nil"/>
              <w:bottom w:val="single" w:sz="4" w:space="0" w:color="auto"/>
              <w:right w:val="single" w:sz="4" w:space="0" w:color="auto"/>
            </w:tcBorders>
            <w:shd w:val="clear" w:color="000000" w:fill="FFFFFF"/>
            <w:hideMark/>
          </w:tcPr>
          <w:p w:rsidR="00324F80" w:rsidRPr="00347C21" w:rsidRDefault="00324F80" w:rsidP="00A15EC6">
            <w:pPr>
              <w:jc w:val="center"/>
              <w:rPr>
                <w:rFonts w:ascii="Arial" w:hAnsi="Arial"/>
                <w:color w:val="000000"/>
              </w:rPr>
            </w:pPr>
            <w:r w:rsidRPr="00347C21">
              <w:rPr>
                <w:rFonts w:ascii="Arial" w:hAnsi="Arial"/>
                <w:color w:val="000000"/>
              </w:rPr>
              <w:t>5</w:t>
            </w:r>
          </w:p>
        </w:tc>
        <w:tc>
          <w:tcPr>
            <w:tcW w:w="1417" w:type="dxa"/>
            <w:tcBorders>
              <w:top w:val="nil"/>
              <w:left w:val="nil"/>
              <w:bottom w:val="single" w:sz="4" w:space="0" w:color="auto"/>
              <w:right w:val="single" w:sz="4" w:space="0" w:color="auto"/>
            </w:tcBorders>
            <w:shd w:val="clear" w:color="000000" w:fill="FFFFFF"/>
            <w:hideMark/>
          </w:tcPr>
          <w:p w:rsidR="00324F80" w:rsidRPr="00347C21" w:rsidRDefault="00324F80" w:rsidP="00A15EC6">
            <w:pPr>
              <w:jc w:val="right"/>
              <w:rPr>
                <w:rFonts w:ascii="Arial" w:hAnsi="Arial"/>
                <w:b/>
                <w:bCs/>
                <w:color w:val="000000"/>
              </w:rPr>
            </w:pPr>
            <w:r w:rsidRPr="00347C21">
              <w:rPr>
                <w:rFonts w:ascii="Arial" w:hAnsi="Arial"/>
                <w:b/>
                <w:bCs/>
                <w:color w:val="000000"/>
              </w:rPr>
              <w:t>0:58:55.92</w:t>
            </w:r>
          </w:p>
        </w:tc>
        <w:tc>
          <w:tcPr>
            <w:tcW w:w="1418" w:type="dxa"/>
            <w:tcBorders>
              <w:top w:val="nil"/>
              <w:left w:val="nil"/>
              <w:bottom w:val="single" w:sz="4" w:space="0" w:color="auto"/>
              <w:right w:val="single" w:sz="4" w:space="0" w:color="auto"/>
            </w:tcBorders>
            <w:shd w:val="clear" w:color="000000" w:fill="FFFFFF"/>
            <w:hideMark/>
          </w:tcPr>
          <w:p w:rsidR="00324F80" w:rsidRPr="00347C21" w:rsidRDefault="00324F80" w:rsidP="00A15EC6">
            <w:pPr>
              <w:jc w:val="right"/>
              <w:rPr>
                <w:rFonts w:ascii="Arial" w:hAnsi="Arial"/>
                <w:color w:val="000000"/>
              </w:rPr>
            </w:pPr>
            <w:r w:rsidRPr="00347C21">
              <w:rPr>
                <w:rFonts w:ascii="Arial" w:hAnsi="Arial"/>
                <w:color w:val="000000"/>
              </w:rPr>
              <w:t>0:33:19.08</w:t>
            </w:r>
          </w:p>
        </w:tc>
      </w:tr>
      <w:tr w:rsidR="00324F80" w:rsidRPr="00347C21" w:rsidTr="00A15EC6">
        <w:trPr>
          <w:trHeight w:val="343"/>
          <w:jc w:val="center"/>
        </w:trPr>
        <w:tc>
          <w:tcPr>
            <w:tcW w:w="1018" w:type="dxa"/>
            <w:tcBorders>
              <w:top w:val="nil"/>
              <w:left w:val="single" w:sz="4" w:space="0" w:color="auto"/>
              <w:bottom w:val="single" w:sz="4" w:space="0" w:color="auto"/>
              <w:right w:val="single" w:sz="4" w:space="0" w:color="auto"/>
            </w:tcBorders>
            <w:shd w:val="clear" w:color="000000" w:fill="FFFFFF"/>
            <w:hideMark/>
          </w:tcPr>
          <w:p w:rsidR="00324F80" w:rsidRPr="00347C21" w:rsidRDefault="00324F80" w:rsidP="00A15EC6">
            <w:pPr>
              <w:jc w:val="center"/>
              <w:rPr>
                <w:rFonts w:ascii="Arial" w:hAnsi="Arial"/>
                <w:b/>
                <w:bCs/>
                <w:color w:val="000000"/>
              </w:rPr>
            </w:pPr>
            <w:r w:rsidRPr="00347C21">
              <w:rPr>
                <w:rFonts w:ascii="Arial" w:hAnsi="Arial"/>
                <w:b/>
                <w:bCs/>
                <w:color w:val="000000"/>
              </w:rPr>
              <w:t>180</w:t>
            </w:r>
          </w:p>
        </w:tc>
        <w:tc>
          <w:tcPr>
            <w:tcW w:w="2805" w:type="dxa"/>
            <w:tcBorders>
              <w:top w:val="nil"/>
              <w:left w:val="nil"/>
              <w:bottom w:val="single" w:sz="4" w:space="0" w:color="auto"/>
              <w:right w:val="single" w:sz="4" w:space="0" w:color="auto"/>
            </w:tcBorders>
            <w:shd w:val="clear" w:color="000000" w:fill="FFFFFF"/>
            <w:noWrap/>
            <w:hideMark/>
          </w:tcPr>
          <w:p w:rsidR="00324F80" w:rsidRPr="00347C21" w:rsidRDefault="00324F80" w:rsidP="00A15EC6">
            <w:pPr>
              <w:rPr>
                <w:rFonts w:ascii="Arial" w:hAnsi="Arial"/>
                <w:color w:val="000000"/>
              </w:rPr>
            </w:pPr>
            <w:r w:rsidRPr="00347C21">
              <w:rPr>
                <w:rFonts w:ascii="Arial" w:hAnsi="Arial"/>
                <w:color w:val="000000"/>
              </w:rPr>
              <w:t>Boháč Jakub</w:t>
            </w:r>
          </w:p>
        </w:tc>
        <w:tc>
          <w:tcPr>
            <w:tcW w:w="1022" w:type="dxa"/>
            <w:tcBorders>
              <w:top w:val="nil"/>
              <w:left w:val="nil"/>
              <w:bottom w:val="single" w:sz="4" w:space="0" w:color="auto"/>
              <w:right w:val="single" w:sz="4" w:space="0" w:color="auto"/>
            </w:tcBorders>
            <w:shd w:val="clear" w:color="000000" w:fill="FFFFFF"/>
            <w:hideMark/>
          </w:tcPr>
          <w:p w:rsidR="00324F80" w:rsidRPr="00347C21" w:rsidRDefault="00324F80" w:rsidP="00A15EC6">
            <w:pPr>
              <w:jc w:val="center"/>
              <w:rPr>
                <w:rFonts w:ascii="Arial" w:hAnsi="Arial"/>
                <w:color w:val="000000"/>
              </w:rPr>
            </w:pPr>
            <w:r w:rsidRPr="00347C21">
              <w:rPr>
                <w:rFonts w:ascii="Arial" w:hAnsi="Arial"/>
                <w:color w:val="000000"/>
              </w:rPr>
              <w:t>K2</w:t>
            </w:r>
          </w:p>
        </w:tc>
        <w:tc>
          <w:tcPr>
            <w:tcW w:w="1104" w:type="dxa"/>
            <w:tcBorders>
              <w:top w:val="nil"/>
              <w:left w:val="nil"/>
              <w:bottom w:val="single" w:sz="4" w:space="0" w:color="auto"/>
              <w:right w:val="single" w:sz="4" w:space="0" w:color="auto"/>
            </w:tcBorders>
            <w:shd w:val="clear" w:color="000000" w:fill="FFFFFF"/>
            <w:hideMark/>
          </w:tcPr>
          <w:p w:rsidR="00324F80" w:rsidRPr="00347C21" w:rsidRDefault="00324F80" w:rsidP="00A15EC6">
            <w:pPr>
              <w:jc w:val="center"/>
              <w:rPr>
                <w:rFonts w:ascii="Arial" w:hAnsi="Arial"/>
                <w:color w:val="000000"/>
              </w:rPr>
            </w:pPr>
            <w:r w:rsidRPr="00347C21">
              <w:rPr>
                <w:rFonts w:ascii="Arial" w:hAnsi="Arial"/>
                <w:color w:val="000000"/>
              </w:rPr>
              <w:t>49</w:t>
            </w:r>
          </w:p>
        </w:tc>
        <w:tc>
          <w:tcPr>
            <w:tcW w:w="1417" w:type="dxa"/>
            <w:tcBorders>
              <w:top w:val="nil"/>
              <w:left w:val="nil"/>
              <w:bottom w:val="single" w:sz="4" w:space="0" w:color="auto"/>
              <w:right w:val="single" w:sz="4" w:space="0" w:color="auto"/>
            </w:tcBorders>
            <w:shd w:val="clear" w:color="000000" w:fill="FFFFFF"/>
            <w:hideMark/>
          </w:tcPr>
          <w:p w:rsidR="00324F80" w:rsidRPr="00347C21" w:rsidRDefault="00324F80" w:rsidP="00A15EC6">
            <w:pPr>
              <w:jc w:val="right"/>
              <w:rPr>
                <w:rFonts w:ascii="Arial" w:hAnsi="Arial"/>
                <w:b/>
                <w:bCs/>
                <w:color w:val="000000"/>
              </w:rPr>
            </w:pPr>
            <w:r w:rsidRPr="00347C21">
              <w:rPr>
                <w:rFonts w:ascii="Arial" w:hAnsi="Arial"/>
                <w:b/>
                <w:bCs/>
                <w:color w:val="000000"/>
              </w:rPr>
              <w:t>0:59:34.12</w:t>
            </w:r>
          </w:p>
        </w:tc>
        <w:tc>
          <w:tcPr>
            <w:tcW w:w="1418" w:type="dxa"/>
            <w:tcBorders>
              <w:top w:val="nil"/>
              <w:left w:val="nil"/>
              <w:bottom w:val="single" w:sz="4" w:space="0" w:color="auto"/>
              <w:right w:val="single" w:sz="4" w:space="0" w:color="auto"/>
            </w:tcBorders>
            <w:shd w:val="clear" w:color="000000" w:fill="FFFFFF"/>
            <w:hideMark/>
          </w:tcPr>
          <w:p w:rsidR="00324F80" w:rsidRPr="00347C21" w:rsidRDefault="00324F80" w:rsidP="00A15EC6">
            <w:pPr>
              <w:jc w:val="right"/>
              <w:rPr>
                <w:rFonts w:ascii="Arial" w:hAnsi="Arial"/>
                <w:color w:val="000000"/>
              </w:rPr>
            </w:pPr>
            <w:r w:rsidRPr="00347C21">
              <w:rPr>
                <w:rFonts w:ascii="Arial" w:hAnsi="Arial"/>
                <w:color w:val="000000"/>
              </w:rPr>
              <w:t>0:33:57.28</w:t>
            </w:r>
          </w:p>
        </w:tc>
      </w:tr>
      <w:tr w:rsidR="00324F80" w:rsidRPr="00347C21" w:rsidTr="00A15EC6">
        <w:trPr>
          <w:trHeight w:val="343"/>
          <w:jc w:val="center"/>
        </w:trPr>
        <w:tc>
          <w:tcPr>
            <w:tcW w:w="1018" w:type="dxa"/>
            <w:tcBorders>
              <w:top w:val="nil"/>
              <w:left w:val="single" w:sz="4" w:space="0" w:color="auto"/>
              <w:bottom w:val="single" w:sz="4" w:space="0" w:color="auto"/>
              <w:right w:val="single" w:sz="4" w:space="0" w:color="auto"/>
            </w:tcBorders>
            <w:shd w:val="clear" w:color="000000" w:fill="FFFFFF"/>
            <w:hideMark/>
          </w:tcPr>
          <w:p w:rsidR="00324F80" w:rsidRPr="00347C21" w:rsidRDefault="00324F80" w:rsidP="00A15EC6">
            <w:pPr>
              <w:jc w:val="center"/>
              <w:rPr>
                <w:rFonts w:ascii="Arial" w:hAnsi="Arial"/>
                <w:b/>
                <w:bCs/>
                <w:color w:val="000000"/>
              </w:rPr>
            </w:pPr>
            <w:r w:rsidRPr="00347C21">
              <w:rPr>
                <w:rFonts w:ascii="Arial" w:hAnsi="Arial"/>
                <w:b/>
                <w:bCs/>
                <w:color w:val="000000"/>
              </w:rPr>
              <w:t>181</w:t>
            </w:r>
          </w:p>
        </w:tc>
        <w:tc>
          <w:tcPr>
            <w:tcW w:w="2805" w:type="dxa"/>
            <w:tcBorders>
              <w:top w:val="nil"/>
              <w:left w:val="nil"/>
              <w:bottom w:val="single" w:sz="4" w:space="0" w:color="auto"/>
              <w:right w:val="single" w:sz="4" w:space="0" w:color="auto"/>
            </w:tcBorders>
            <w:shd w:val="clear" w:color="000000" w:fill="FFFFFF"/>
            <w:noWrap/>
            <w:hideMark/>
          </w:tcPr>
          <w:p w:rsidR="00324F80" w:rsidRPr="00347C21" w:rsidRDefault="00324F80" w:rsidP="00A15EC6">
            <w:pPr>
              <w:rPr>
                <w:rFonts w:ascii="Arial" w:hAnsi="Arial"/>
                <w:color w:val="000000"/>
              </w:rPr>
            </w:pPr>
            <w:r w:rsidRPr="00347C21">
              <w:rPr>
                <w:rFonts w:ascii="Arial" w:hAnsi="Arial"/>
                <w:color w:val="000000"/>
              </w:rPr>
              <w:t>Hniličková Leona</w:t>
            </w:r>
          </w:p>
        </w:tc>
        <w:tc>
          <w:tcPr>
            <w:tcW w:w="1022" w:type="dxa"/>
            <w:tcBorders>
              <w:top w:val="nil"/>
              <w:left w:val="nil"/>
              <w:bottom w:val="single" w:sz="4" w:space="0" w:color="auto"/>
              <w:right w:val="single" w:sz="4" w:space="0" w:color="auto"/>
            </w:tcBorders>
            <w:shd w:val="clear" w:color="000000" w:fill="FFFFFF"/>
            <w:hideMark/>
          </w:tcPr>
          <w:p w:rsidR="00324F80" w:rsidRPr="00347C21" w:rsidRDefault="00324F80" w:rsidP="00A15EC6">
            <w:pPr>
              <w:jc w:val="center"/>
              <w:rPr>
                <w:rFonts w:ascii="Arial" w:hAnsi="Arial"/>
                <w:color w:val="000000"/>
              </w:rPr>
            </w:pPr>
            <w:r w:rsidRPr="00347C21">
              <w:rPr>
                <w:rFonts w:ascii="Arial" w:hAnsi="Arial"/>
                <w:color w:val="000000"/>
              </w:rPr>
              <w:t>H2</w:t>
            </w:r>
          </w:p>
        </w:tc>
        <w:tc>
          <w:tcPr>
            <w:tcW w:w="1104" w:type="dxa"/>
            <w:tcBorders>
              <w:top w:val="nil"/>
              <w:left w:val="nil"/>
              <w:bottom w:val="single" w:sz="4" w:space="0" w:color="auto"/>
              <w:right w:val="single" w:sz="4" w:space="0" w:color="auto"/>
            </w:tcBorders>
            <w:shd w:val="clear" w:color="000000" w:fill="FFFFFF"/>
            <w:hideMark/>
          </w:tcPr>
          <w:p w:rsidR="00324F80" w:rsidRPr="00347C21" w:rsidRDefault="00324F80" w:rsidP="00A15EC6">
            <w:pPr>
              <w:jc w:val="center"/>
              <w:rPr>
                <w:rFonts w:ascii="Arial" w:hAnsi="Arial"/>
                <w:color w:val="000000"/>
              </w:rPr>
            </w:pPr>
            <w:r w:rsidRPr="00347C21">
              <w:rPr>
                <w:rFonts w:ascii="Arial" w:hAnsi="Arial"/>
                <w:color w:val="000000"/>
              </w:rPr>
              <w:t>101</w:t>
            </w:r>
          </w:p>
        </w:tc>
        <w:tc>
          <w:tcPr>
            <w:tcW w:w="1417" w:type="dxa"/>
            <w:tcBorders>
              <w:top w:val="nil"/>
              <w:left w:val="nil"/>
              <w:bottom w:val="single" w:sz="4" w:space="0" w:color="auto"/>
              <w:right w:val="single" w:sz="4" w:space="0" w:color="auto"/>
            </w:tcBorders>
            <w:shd w:val="clear" w:color="000000" w:fill="FFFFFF"/>
            <w:hideMark/>
          </w:tcPr>
          <w:p w:rsidR="00324F80" w:rsidRPr="00347C21" w:rsidRDefault="00324F80" w:rsidP="00A15EC6">
            <w:pPr>
              <w:jc w:val="right"/>
              <w:rPr>
                <w:rFonts w:ascii="Arial" w:hAnsi="Arial"/>
                <w:b/>
                <w:bCs/>
                <w:color w:val="000000"/>
              </w:rPr>
            </w:pPr>
            <w:r w:rsidRPr="00347C21">
              <w:rPr>
                <w:rFonts w:ascii="Arial" w:hAnsi="Arial"/>
                <w:b/>
                <w:bCs/>
                <w:color w:val="000000"/>
              </w:rPr>
              <w:t>0:59:39.92</w:t>
            </w:r>
          </w:p>
        </w:tc>
        <w:tc>
          <w:tcPr>
            <w:tcW w:w="1418" w:type="dxa"/>
            <w:tcBorders>
              <w:top w:val="nil"/>
              <w:left w:val="nil"/>
              <w:bottom w:val="single" w:sz="4" w:space="0" w:color="auto"/>
              <w:right w:val="single" w:sz="4" w:space="0" w:color="auto"/>
            </w:tcBorders>
            <w:shd w:val="clear" w:color="000000" w:fill="FFFFFF"/>
            <w:hideMark/>
          </w:tcPr>
          <w:p w:rsidR="00324F80" w:rsidRPr="00347C21" w:rsidRDefault="00324F80" w:rsidP="00A15EC6">
            <w:pPr>
              <w:jc w:val="right"/>
              <w:rPr>
                <w:rFonts w:ascii="Arial" w:hAnsi="Arial"/>
                <w:color w:val="000000"/>
              </w:rPr>
            </w:pPr>
            <w:r w:rsidRPr="00347C21">
              <w:rPr>
                <w:rFonts w:ascii="Arial" w:hAnsi="Arial"/>
                <w:color w:val="000000"/>
              </w:rPr>
              <w:t>0:34:03.08</w:t>
            </w:r>
          </w:p>
        </w:tc>
      </w:tr>
      <w:tr w:rsidR="00324F80" w:rsidRPr="00347C21" w:rsidTr="00A15EC6">
        <w:trPr>
          <w:trHeight w:val="343"/>
          <w:jc w:val="center"/>
        </w:trPr>
        <w:tc>
          <w:tcPr>
            <w:tcW w:w="1018" w:type="dxa"/>
            <w:tcBorders>
              <w:top w:val="nil"/>
              <w:left w:val="single" w:sz="4" w:space="0" w:color="auto"/>
              <w:bottom w:val="single" w:sz="4" w:space="0" w:color="auto"/>
              <w:right w:val="single" w:sz="4" w:space="0" w:color="auto"/>
            </w:tcBorders>
            <w:shd w:val="clear" w:color="000000" w:fill="FFFFFF"/>
            <w:hideMark/>
          </w:tcPr>
          <w:p w:rsidR="00324F80" w:rsidRPr="00347C21" w:rsidRDefault="00324F80" w:rsidP="00A15EC6">
            <w:pPr>
              <w:jc w:val="center"/>
              <w:rPr>
                <w:rFonts w:ascii="Arial" w:hAnsi="Arial"/>
                <w:b/>
                <w:bCs/>
                <w:color w:val="000000"/>
              </w:rPr>
            </w:pPr>
            <w:r w:rsidRPr="00347C21">
              <w:rPr>
                <w:rFonts w:ascii="Arial" w:hAnsi="Arial"/>
                <w:b/>
                <w:bCs/>
                <w:color w:val="000000"/>
              </w:rPr>
              <w:t>188</w:t>
            </w:r>
          </w:p>
        </w:tc>
        <w:tc>
          <w:tcPr>
            <w:tcW w:w="2805" w:type="dxa"/>
            <w:tcBorders>
              <w:top w:val="nil"/>
              <w:left w:val="nil"/>
              <w:bottom w:val="single" w:sz="4" w:space="0" w:color="auto"/>
              <w:right w:val="single" w:sz="4" w:space="0" w:color="auto"/>
            </w:tcBorders>
            <w:shd w:val="clear" w:color="000000" w:fill="FFFFFF"/>
            <w:noWrap/>
            <w:hideMark/>
          </w:tcPr>
          <w:p w:rsidR="00324F80" w:rsidRPr="00347C21" w:rsidRDefault="00324F80" w:rsidP="00A15EC6">
            <w:pPr>
              <w:rPr>
                <w:rFonts w:ascii="Arial" w:hAnsi="Arial"/>
                <w:b/>
                <w:bCs/>
                <w:color w:val="FF0000"/>
              </w:rPr>
            </w:pPr>
            <w:r w:rsidRPr="00347C21">
              <w:rPr>
                <w:rFonts w:ascii="Arial" w:hAnsi="Arial"/>
                <w:b/>
                <w:bCs/>
                <w:color w:val="FF0000"/>
              </w:rPr>
              <w:t>Langrová Natálie</w:t>
            </w:r>
          </w:p>
        </w:tc>
        <w:tc>
          <w:tcPr>
            <w:tcW w:w="1022" w:type="dxa"/>
            <w:tcBorders>
              <w:top w:val="nil"/>
              <w:left w:val="nil"/>
              <w:bottom w:val="single" w:sz="4" w:space="0" w:color="auto"/>
              <w:right w:val="single" w:sz="4" w:space="0" w:color="auto"/>
            </w:tcBorders>
            <w:shd w:val="clear" w:color="000000" w:fill="FFFFFF"/>
            <w:hideMark/>
          </w:tcPr>
          <w:p w:rsidR="00324F80" w:rsidRPr="00347C21" w:rsidRDefault="00324F80" w:rsidP="00A15EC6">
            <w:pPr>
              <w:jc w:val="center"/>
              <w:rPr>
                <w:rFonts w:ascii="Arial" w:hAnsi="Arial"/>
                <w:color w:val="000000"/>
              </w:rPr>
            </w:pPr>
            <w:r w:rsidRPr="00347C21">
              <w:rPr>
                <w:rFonts w:ascii="Arial" w:hAnsi="Arial"/>
                <w:color w:val="000000"/>
              </w:rPr>
              <w:t>H1</w:t>
            </w:r>
          </w:p>
        </w:tc>
        <w:tc>
          <w:tcPr>
            <w:tcW w:w="1104" w:type="dxa"/>
            <w:tcBorders>
              <w:top w:val="nil"/>
              <w:left w:val="nil"/>
              <w:bottom w:val="single" w:sz="4" w:space="0" w:color="auto"/>
              <w:right w:val="single" w:sz="4" w:space="0" w:color="auto"/>
            </w:tcBorders>
            <w:shd w:val="clear" w:color="000000" w:fill="FFFFFF"/>
            <w:hideMark/>
          </w:tcPr>
          <w:p w:rsidR="00324F80" w:rsidRPr="00347C21" w:rsidRDefault="00324F80" w:rsidP="00A15EC6">
            <w:pPr>
              <w:jc w:val="center"/>
              <w:rPr>
                <w:rFonts w:ascii="Arial" w:hAnsi="Arial"/>
                <w:color w:val="000000"/>
              </w:rPr>
            </w:pPr>
            <w:r w:rsidRPr="00347C21">
              <w:rPr>
                <w:rFonts w:ascii="Arial" w:hAnsi="Arial"/>
                <w:color w:val="000000"/>
              </w:rPr>
              <w:t>6</w:t>
            </w:r>
          </w:p>
        </w:tc>
        <w:tc>
          <w:tcPr>
            <w:tcW w:w="1417" w:type="dxa"/>
            <w:tcBorders>
              <w:top w:val="nil"/>
              <w:left w:val="nil"/>
              <w:bottom w:val="single" w:sz="4" w:space="0" w:color="auto"/>
              <w:right w:val="single" w:sz="4" w:space="0" w:color="auto"/>
            </w:tcBorders>
            <w:shd w:val="clear" w:color="000000" w:fill="FFFFFF"/>
            <w:hideMark/>
          </w:tcPr>
          <w:p w:rsidR="00324F80" w:rsidRPr="00347C21" w:rsidRDefault="00324F80" w:rsidP="00A15EC6">
            <w:pPr>
              <w:jc w:val="right"/>
              <w:rPr>
                <w:rFonts w:ascii="Arial" w:hAnsi="Arial"/>
                <w:b/>
                <w:bCs/>
                <w:color w:val="000000"/>
              </w:rPr>
            </w:pPr>
            <w:r w:rsidRPr="00347C21">
              <w:rPr>
                <w:rFonts w:ascii="Arial" w:hAnsi="Arial"/>
                <w:b/>
                <w:bCs/>
                <w:color w:val="000000"/>
              </w:rPr>
              <w:t>1:01:15.86</w:t>
            </w:r>
          </w:p>
        </w:tc>
        <w:tc>
          <w:tcPr>
            <w:tcW w:w="1418" w:type="dxa"/>
            <w:tcBorders>
              <w:top w:val="nil"/>
              <w:left w:val="nil"/>
              <w:bottom w:val="single" w:sz="4" w:space="0" w:color="auto"/>
              <w:right w:val="single" w:sz="4" w:space="0" w:color="auto"/>
            </w:tcBorders>
            <w:shd w:val="clear" w:color="000000" w:fill="FFFFFF"/>
            <w:hideMark/>
          </w:tcPr>
          <w:p w:rsidR="00324F80" w:rsidRPr="00347C21" w:rsidRDefault="00324F80" w:rsidP="00A15EC6">
            <w:pPr>
              <w:jc w:val="right"/>
              <w:rPr>
                <w:rFonts w:ascii="Arial" w:hAnsi="Arial"/>
                <w:color w:val="000000"/>
              </w:rPr>
            </w:pPr>
            <w:r w:rsidRPr="00347C21">
              <w:rPr>
                <w:rFonts w:ascii="Arial" w:hAnsi="Arial"/>
                <w:color w:val="000000"/>
              </w:rPr>
              <w:t>0:35:39.02</w:t>
            </w:r>
          </w:p>
        </w:tc>
      </w:tr>
    </w:tbl>
    <w:p w:rsidR="00324F80" w:rsidRDefault="00324F80" w:rsidP="00430C04">
      <w:pPr>
        <w:jc w:val="center"/>
        <w:rPr>
          <w:noProof/>
        </w:rPr>
      </w:pPr>
      <w:r>
        <w:rPr>
          <w:noProof/>
        </w:rPr>
        <w:drawing>
          <wp:inline distT="0" distB="0" distL="0" distR="0">
            <wp:extent cx="2809240" cy="1898568"/>
            <wp:effectExtent l="0" t="0" r="0" b="6985"/>
            <wp:docPr id="107"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835478" cy="1916300"/>
                    </a:xfrm>
                    <a:prstGeom prst="rect">
                      <a:avLst/>
                    </a:prstGeom>
                    <a:noFill/>
                    <a:ln>
                      <a:noFill/>
                    </a:ln>
                  </pic:spPr>
                </pic:pic>
              </a:graphicData>
            </a:graphic>
          </wp:inline>
        </w:drawing>
      </w:r>
      <w:r>
        <w:rPr>
          <w:noProof/>
        </w:rPr>
        <w:drawing>
          <wp:inline distT="0" distB="0" distL="0" distR="0">
            <wp:extent cx="2809875" cy="1913201"/>
            <wp:effectExtent l="19050" t="0" r="9525" b="0"/>
            <wp:docPr id="108" name="Obráze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846353" cy="1938038"/>
                    </a:xfrm>
                    <a:prstGeom prst="rect">
                      <a:avLst/>
                    </a:prstGeom>
                    <a:noFill/>
                    <a:ln>
                      <a:noFill/>
                    </a:ln>
                  </pic:spPr>
                </pic:pic>
              </a:graphicData>
            </a:graphic>
          </wp:inline>
        </w:drawing>
      </w:r>
    </w:p>
    <w:p w:rsidR="00324F80" w:rsidRDefault="00324F80" w:rsidP="00430C04">
      <w:pPr>
        <w:jc w:val="center"/>
        <w:rPr>
          <w:noProof/>
        </w:rPr>
      </w:pPr>
      <w:r>
        <w:rPr>
          <w:noProof/>
        </w:rPr>
        <w:drawing>
          <wp:inline distT="0" distB="0" distL="0" distR="0">
            <wp:extent cx="2234168" cy="1905000"/>
            <wp:effectExtent l="19050" t="0" r="0" b="0"/>
            <wp:docPr id="110" name="Obráze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245056" cy="1914284"/>
                    </a:xfrm>
                    <a:prstGeom prst="rect">
                      <a:avLst/>
                    </a:prstGeom>
                    <a:noFill/>
                    <a:ln>
                      <a:noFill/>
                    </a:ln>
                  </pic:spPr>
                </pic:pic>
              </a:graphicData>
            </a:graphic>
          </wp:inline>
        </w:drawing>
      </w:r>
      <w:r>
        <w:rPr>
          <w:noProof/>
        </w:rPr>
        <w:drawing>
          <wp:inline distT="0" distB="0" distL="0" distR="0">
            <wp:extent cx="1659587" cy="1905000"/>
            <wp:effectExtent l="19050" t="0" r="0" b="0"/>
            <wp:docPr id="111" name="Obráze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675040" cy="1922738"/>
                    </a:xfrm>
                    <a:prstGeom prst="rect">
                      <a:avLst/>
                    </a:prstGeom>
                    <a:noFill/>
                    <a:ln>
                      <a:noFill/>
                    </a:ln>
                  </pic:spPr>
                </pic:pic>
              </a:graphicData>
            </a:graphic>
          </wp:inline>
        </w:drawing>
      </w:r>
    </w:p>
    <w:p w:rsidR="00354944" w:rsidRDefault="00354944" w:rsidP="00B740C3">
      <w:pPr>
        <w:jc w:val="center"/>
        <w:rPr>
          <w:noProof/>
        </w:rPr>
      </w:pPr>
    </w:p>
    <w:p w:rsidR="00324F80" w:rsidRDefault="00324F80" w:rsidP="00324F80">
      <w:pPr>
        <w:jc w:val="center"/>
        <w:rPr>
          <w:noProof/>
        </w:rPr>
      </w:pPr>
      <w:r>
        <w:rPr>
          <w:noProof/>
        </w:rPr>
        <w:drawing>
          <wp:inline distT="0" distB="0" distL="0" distR="0">
            <wp:extent cx="2294085" cy="1952625"/>
            <wp:effectExtent l="19050" t="0" r="0" b="0"/>
            <wp:docPr id="112" name="Obráze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303182" cy="1960368"/>
                    </a:xfrm>
                    <a:prstGeom prst="rect">
                      <a:avLst/>
                    </a:prstGeom>
                    <a:noFill/>
                    <a:ln>
                      <a:noFill/>
                    </a:ln>
                  </pic:spPr>
                </pic:pic>
              </a:graphicData>
            </a:graphic>
          </wp:inline>
        </w:drawing>
      </w:r>
      <w:r>
        <w:rPr>
          <w:noProof/>
        </w:rPr>
        <w:drawing>
          <wp:inline distT="0" distB="0" distL="0" distR="0">
            <wp:extent cx="3350212" cy="1950720"/>
            <wp:effectExtent l="0" t="0" r="3175" b="0"/>
            <wp:docPr id="113" name="Obráze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3366332" cy="1960106"/>
                    </a:xfrm>
                    <a:prstGeom prst="rect">
                      <a:avLst/>
                    </a:prstGeom>
                    <a:noFill/>
                    <a:ln>
                      <a:noFill/>
                    </a:ln>
                  </pic:spPr>
                </pic:pic>
              </a:graphicData>
            </a:graphic>
          </wp:inline>
        </w:drawing>
      </w:r>
    </w:p>
    <w:p w:rsidR="00324F80" w:rsidRDefault="00354944" w:rsidP="00354944">
      <w:pPr>
        <w:rPr>
          <w:noProof/>
        </w:rPr>
      </w:pPr>
      <w:r>
        <w:rPr>
          <w:noProof/>
        </w:rPr>
        <w:drawing>
          <wp:anchor distT="0" distB="0" distL="114300" distR="114300" simplePos="0" relativeHeight="251700736" behindDoc="0" locked="0" layoutInCell="1" allowOverlap="1">
            <wp:simplePos x="0" y="0"/>
            <wp:positionH relativeFrom="column">
              <wp:posOffset>3253105</wp:posOffset>
            </wp:positionH>
            <wp:positionV relativeFrom="paragraph">
              <wp:posOffset>1658620</wp:posOffset>
            </wp:positionV>
            <wp:extent cx="2901568" cy="2181225"/>
            <wp:effectExtent l="19050" t="0" r="0" b="0"/>
            <wp:wrapNone/>
            <wp:docPr id="118" name="Obráze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901568" cy="2181225"/>
                    </a:xfrm>
                    <a:prstGeom prst="rect">
                      <a:avLst/>
                    </a:prstGeom>
                    <a:noFill/>
                    <a:ln>
                      <a:noFill/>
                    </a:ln>
                  </pic:spPr>
                </pic:pic>
              </a:graphicData>
            </a:graphic>
          </wp:anchor>
        </w:drawing>
      </w:r>
      <w:r w:rsidR="00324F80">
        <w:rPr>
          <w:noProof/>
        </w:rPr>
        <w:drawing>
          <wp:inline distT="0" distB="0" distL="0" distR="0">
            <wp:extent cx="4000501" cy="3000375"/>
            <wp:effectExtent l="19050" t="0" r="0" b="0"/>
            <wp:docPr id="116" name="Obráze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4004203" cy="3003151"/>
                    </a:xfrm>
                    <a:prstGeom prst="rect">
                      <a:avLst/>
                    </a:prstGeom>
                    <a:noFill/>
                    <a:ln>
                      <a:noFill/>
                    </a:ln>
                  </pic:spPr>
                </pic:pic>
              </a:graphicData>
            </a:graphic>
          </wp:inline>
        </w:drawing>
      </w:r>
    </w:p>
    <w:p w:rsidR="00324F80" w:rsidRDefault="00324F80" w:rsidP="00354944">
      <w:pPr>
        <w:rPr>
          <w:noProof/>
        </w:rPr>
      </w:pPr>
      <w:r>
        <w:rPr>
          <w:noProof/>
        </w:rPr>
        <w:drawing>
          <wp:inline distT="0" distB="0" distL="0" distR="0">
            <wp:extent cx="4333875" cy="3250406"/>
            <wp:effectExtent l="19050" t="0" r="0" b="0"/>
            <wp:docPr id="117" name="Obráze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4338133" cy="3253600"/>
                    </a:xfrm>
                    <a:prstGeom prst="rect">
                      <a:avLst/>
                    </a:prstGeom>
                    <a:noFill/>
                    <a:ln>
                      <a:noFill/>
                    </a:ln>
                  </pic:spPr>
                </pic:pic>
              </a:graphicData>
            </a:graphic>
          </wp:inline>
        </w:drawing>
      </w:r>
    </w:p>
    <w:p w:rsidR="00204EAF" w:rsidRDefault="00204EAF" w:rsidP="00324F80">
      <w:pPr>
        <w:jc w:val="center"/>
        <w:rPr>
          <w:noProof/>
        </w:rPr>
      </w:pPr>
    </w:p>
    <w:p w:rsidR="00204EAF" w:rsidRDefault="00204EAF" w:rsidP="00204EAF">
      <w:pPr>
        <w:jc w:val="right"/>
      </w:pPr>
      <w:r w:rsidRPr="00204EAF">
        <w:t>Mgr. Brigita Roztočilová Ph.D.</w:t>
      </w:r>
      <w:r>
        <w:t xml:space="preserve"> </w:t>
      </w:r>
    </w:p>
    <w:p w:rsidR="00324F80" w:rsidRDefault="00324F80" w:rsidP="00354944">
      <w:pPr>
        <w:jc w:val="center"/>
        <w:rPr>
          <w:rFonts w:ascii="Monotype Corsiva" w:hAnsi="Monotype Corsiva"/>
          <w:b/>
          <w:sz w:val="40"/>
          <w:szCs w:val="40"/>
        </w:rPr>
      </w:pPr>
      <w:r w:rsidRPr="00B740C3">
        <w:rPr>
          <w:rFonts w:ascii="Monotype Corsiva" w:hAnsi="Monotype Corsiva"/>
          <w:b/>
          <w:sz w:val="40"/>
          <w:szCs w:val="40"/>
        </w:rPr>
        <w:lastRenderedPageBreak/>
        <w:t>Dopravní hřiště Přelouč</w:t>
      </w:r>
    </w:p>
    <w:p w:rsidR="00B740C3" w:rsidRPr="00B740C3" w:rsidRDefault="00B740C3" w:rsidP="00324F80">
      <w:pPr>
        <w:rPr>
          <w:rFonts w:ascii="Monotype Corsiva" w:hAnsi="Monotype Corsiva"/>
          <w:b/>
          <w:sz w:val="40"/>
          <w:szCs w:val="40"/>
        </w:rPr>
      </w:pPr>
      <w:r>
        <w:rPr>
          <w:rFonts w:ascii="Monotype Corsiva" w:hAnsi="Monotype Corsiva"/>
          <w:b/>
          <w:noProof/>
          <w:sz w:val="40"/>
          <w:szCs w:val="40"/>
        </w:rPr>
        <w:drawing>
          <wp:anchor distT="0" distB="0" distL="114300" distR="114300" simplePos="0" relativeHeight="251674112" behindDoc="1" locked="0" layoutInCell="1" allowOverlap="1">
            <wp:simplePos x="0" y="0"/>
            <wp:positionH relativeFrom="column">
              <wp:posOffset>14605</wp:posOffset>
            </wp:positionH>
            <wp:positionV relativeFrom="paragraph">
              <wp:posOffset>184785</wp:posOffset>
            </wp:positionV>
            <wp:extent cx="2709545" cy="2028825"/>
            <wp:effectExtent l="19050" t="0" r="0" b="0"/>
            <wp:wrapTight wrapText="bothSides">
              <wp:wrapPolygon edited="0">
                <wp:start x="-152" y="0"/>
                <wp:lineTo x="-152" y="21499"/>
                <wp:lineTo x="21565" y="21499"/>
                <wp:lineTo x="21565" y="0"/>
                <wp:lineTo x="-152" y="0"/>
              </wp:wrapPolygon>
            </wp:wrapTight>
            <wp:docPr id="121" name="obrázek 1" descr="C:\Users\Jana\Downloads\20220512_1116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ana\Downloads\20220512_111642.jpg"/>
                    <pic:cNvPicPr>
                      <a:picLocks noChangeAspect="1" noChangeArrowheads="1"/>
                    </pic:cNvPicPr>
                  </pic:nvPicPr>
                  <pic:blipFill>
                    <a:blip r:embed="rId77" cstate="print"/>
                    <a:srcRect/>
                    <a:stretch>
                      <a:fillRect/>
                    </a:stretch>
                  </pic:blipFill>
                  <pic:spPr bwMode="auto">
                    <a:xfrm>
                      <a:off x="0" y="0"/>
                      <a:ext cx="2709545" cy="2028825"/>
                    </a:xfrm>
                    <a:prstGeom prst="rect">
                      <a:avLst/>
                    </a:prstGeom>
                    <a:noFill/>
                    <a:ln w="9525">
                      <a:noFill/>
                      <a:miter lim="800000"/>
                      <a:headEnd/>
                      <a:tailEnd/>
                    </a:ln>
                  </pic:spPr>
                </pic:pic>
              </a:graphicData>
            </a:graphic>
          </wp:anchor>
        </w:drawing>
      </w:r>
    </w:p>
    <w:p w:rsidR="00324F80" w:rsidRDefault="00354944" w:rsidP="00B35D24">
      <w:pPr>
        <w:jc w:val="both"/>
      </w:pPr>
      <w:r>
        <w:rPr>
          <w:noProof/>
        </w:rPr>
        <w:drawing>
          <wp:anchor distT="0" distB="0" distL="114300" distR="114300" simplePos="0" relativeHeight="251694592" behindDoc="1" locked="0" layoutInCell="1" allowOverlap="1">
            <wp:simplePos x="0" y="0"/>
            <wp:positionH relativeFrom="column">
              <wp:posOffset>-2168978</wp:posOffset>
            </wp:positionH>
            <wp:positionV relativeFrom="paragraph">
              <wp:posOffset>2231118</wp:posOffset>
            </wp:positionV>
            <wp:extent cx="4378778" cy="3287486"/>
            <wp:effectExtent l="19050" t="0" r="2722" b="0"/>
            <wp:wrapNone/>
            <wp:docPr id="122" name="obrázek 2" descr="C:\Users\Jana\Downloads\20220512_1144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ana\Downloads\20220512_114413.jpg"/>
                    <pic:cNvPicPr>
                      <a:picLocks noChangeAspect="1" noChangeArrowheads="1"/>
                    </pic:cNvPicPr>
                  </pic:nvPicPr>
                  <pic:blipFill>
                    <a:blip r:embed="rId78" cstate="print"/>
                    <a:srcRect/>
                    <a:stretch>
                      <a:fillRect/>
                    </a:stretch>
                  </pic:blipFill>
                  <pic:spPr bwMode="auto">
                    <a:xfrm>
                      <a:off x="0" y="0"/>
                      <a:ext cx="4378778" cy="3287486"/>
                    </a:xfrm>
                    <a:prstGeom prst="rect">
                      <a:avLst/>
                    </a:prstGeom>
                    <a:ln>
                      <a:noFill/>
                    </a:ln>
                    <a:effectLst>
                      <a:softEdge rad="112500"/>
                    </a:effectLst>
                  </pic:spPr>
                </pic:pic>
              </a:graphicData>
            </a:graphic>
          </wp:anchor>
        </w:drawing>
      </w:r>
      <w:r w:rsidR="00B740C3">
        <w:t xml:space="preserve">     </w:t>
      </w:r>
      <w:r w:rsidR="00324F80">
        <w:t xml:space="preserve">Dne 12. 5. 2022 se žáci 4. třídy v rámci výuky zúčastnili akce na dopravním hřišti v Přelouči. Žáci si vyzkoušeli jízdu zručnosti na čas, kde měli za úkol například převézt láhev s vodou </w:t>
      </w:r>
      <w:r w:rsidR="00C93D15">
        <w:t>n</w:t>
      </w:r>
      <w:r w:rsidR="00324F80">
        <w:t>a místo Po příchodu se žáků ujal p. Slavík, které žáky seznámil s programem. Následně došlo k rozdělení na tři skupiny. Žáky čekala 3 stanoviště, která si postupně každá skupina vyzkoušela. Žáci si tak zkusili jízdu zručnosti, orientaci „v provozu“ na základě znalosti dopravních značek a součástí byla také teoretická část s výkladem. Po absolvování všech stanovišť obdržel každý žák tzv. cyklistický průkaz.</w:t>
      </w:r>
    </w:p>
    <w:p w:rsidR="00324F80" w:rsidRDefault="00B740C3" w:rsidP="00B740C3">
      <w:pPr>
        <w:jc w:val="right"/>
      </w:pPr>
      <w:r>
        <w:t xml:space="preserve">Mgr. </w:t>
      </w:r>
      <w:r w:rsidR="00324F80">
        <w:t>Kristýna Vrzalová</w:t>
      </w:r>
    </w:p>
    <w:p w:rsidR="00324F80" w:rsidRDefault="00324F80" w:rsidP="00324F80"/>
    <w:p w:rsidR="00324F80" w:rsidRDefault="00324F80" w:rsidP="00B740C3">
      <w:pPr>
        <w:jc w:val="center"/>
      </w:pPr>
    </w:p>
    <w:p w:rsidR="00C40E1C" w:rsidRDefault="00C40E1C" w:rsidP="00100CA3">
      <w:pPr>
        <w:jc w:val="center"/>
        <w:rPr>
          <w:rFonts w:ascii="Monotype Corsiva" w:hAnsi="Monotype Corsiva"/>
          <w:b/>
          <w:sz w:val="40"/>
          <w:szCs w:val="40"/>
        </w:rPr>
      </w:pPr>
    </w:p>
    <w:p w:rsidR="00204EAF" w:rsidRDefault="00204EAF" w:rsidP="001E25C3">
      <w:pPr>
        <w:rPr>
          <w:rFonts w:ascii="Monotype Corsiva" w:hAnsi="Monotype Corsiva"/>
          <w:b/>
          <w:sz w:val="40"/>
          <w:szCs w:val="40"/>
        </w:rPr>
      </w:pPr>
    </w:p>
    <w:p w:rsidR="00204EAF" w:rsidRDefault="00204EAF" w:rsidP="001E25C3">
      <w:pPr>
        <w:rPr>
          <w:rFonts w:ascii="Monotype Corsiva" w:hAnsi="Monotype Corsiva"/>
          <w:b/>
          <w:sz w:val="40"/>
          <w:szCs w:val="40"/>
        </w:rPr>
      </w:pPr>
    </w:p>
    <w:p w:rsidR="00204EAF" w:rsidRDefault="00204EAF" w:rsidP="001E25C3">
      <w:pPr>
        <w:rPr>
          <w:rFonts w:ascii="Monotype Corsiva" w:hAnsi="Monotype Corsiva"/>
          <w:b/>
          <w:sz w:val="40"/>
          <w:szCs w:val="40"/>
        </w:rPr>
      </w:pPr>
    </w:p>
    <w:p w:rsidR="00204EAF" w:rsidRDefault="00204EAF" w:rsidP="001E25C3">
      <w:pPr>
        <w:rPr>
          <w:rFonts w:ascii="Monotype Corsiva" w:hAnsi="Monotype Corsiva"/>
          <w:b/>
          <w:sz w:val="40"/>
          <w:szCs w:val="40"/>
        </w:rPr>
      </w:pPr>
    </w:p>
    <w:p w:rsidR="00204EAF" w:rsidRDefault="00204EAF" w:rsidP="001E25C3">
      <w:pPr>
        <w:rPr>
          <w:rFonts w:ascii="Monotype Corsiva" w:hAnsi="Monotype Corsiva"/>
          <w:b/>
          <w:sz w:val="40"/>
          <w:szCs w:val="40"/>
        </w:rPr>
      </w:pPr>
    </w:p>
    <w:p w:rsidR="00204EAF" w:rsidRDefault="00204EAF" w:rsidP="001E25C3">
      <w:pPr>
        <w:rPr>
          <w:rFonts w:ascii="Monotype Corsiva" w:hAnsi="Monotype Corsiva"/>
          <w:b/>
          <w:sz w:val="40"/>
          <w:szCs w:val="40"/>
        </w:rPr>
      </w:pPr>
    </w:p>
    <w:p w:rsidR="00204EAF" w:rsidRDefault="00204EAF" w:rsidP="001E25C3">
      <w:pPr>
        <w:rPr>
          <w:rFonts w:ascii="Monotype Corsiva" w:hAnsi="Monotype Corsiva"/>
          <w:b/>
          <w:sz w:val="40"/>
          <w:szCs w:val="40"/>
        </w:rPr>
      </w:pPr>
    </w:p>
    <w:p w:rsidR="00204EAF" w:rsidRDefault="00204EAF" w:rsidP="001E25C3">
      <w:pPr>
        <w:rPr>
          <w:rFonts w:ascii="Monotype Corsiva" w:hAnsi="Monotype Corsiva"/>
          <w:b/>
          <w:sz w:val="40"/>
          <w:szCs w:val="40"/>
        </w:rPr>
      </w:pPr>
    </w:p>
    <w:p w:rsidR="00354944" w:rsidRDefault="00354944" w:rsidP="001E25C3">
      <w:pPr>
        <w:rPr>
          <w:rFonts w:ascii="Monotype Corsiva" w:hAnsi="Monotype Corsiva"/>
          <w:b/>
          <w:sz w:val="40"/>
          <w:szCs w:val="40"/>
        </w:rPr>
      </w:pPr>
    </w:p>
    <w:p w:rsidR="001E25C3" w:rsidRDefault="001E25C3" w:rsidP="00354944">
      <w:pPr>
        <w:jc w:val="center"/>
        <w:rPr>
          <w:rFonts w:ascii="Monotype Corsiva" w:hAnsi="Monotype Corsiva"/>
          <w:b/>
          <w:sz w:val="40"/>
          <w:szCs w:val="40"/>
        </w:rPr>
      </w:pPr>
      <w:r w:rsidRPr="00B740C3">
        <w:rPr>
          <w:rFonts w:ascii="Monotype Corsiva" w:hAnsi="Monotype Corsiva"/>
          <w:b/>
          <w:sz w:val="40"/>
          <w:szCs w:val="40"/>
        </w:rPr>
        <w:t>Přírodovědn</w:t>
      </w:r>
      <w:r w:rsidR="00B740C3" w:rsidRPr="00B740C3">
        <w:rPr>
          <w:rFonts w:ascii="Monotype Corsiva" w:hAnsi="Monotype Corsiva"/>
          <w:b/>
          <w:sz w:val="40"/>
          <w:szCs w:val="40"/>
        </w:rPr>
        <w:t>á</w:t>
      </w:r>
      <w:r w:rsidRPr="00B740C3">
        <w:rPr>
          <w:rFonts w:ascii="Monotype Corsiva" w:hAnsi="Monotype Corsiva"/>
          <w:b/>
          <w:sz w:val="40"/>
          <w:szCs w:val="40"/>
        </w:rPr>
        <w:t xml:space="preserve"> poznávací soutěž</w:t>
      </w:r>
    </w:p>
    <w:p w:rsidR="00B740C3" w:rsidRPr="00204EAF" w:rsidRDefault="00B740C3" w:rsidP="001E25C3">
      <w:pPr>
        <w:rPr>
          <w:rFonts w:cs="Times New Roman"/>
          <w:b/>
          <w:sz w:val="16"/>
          <w:szCs w:val="16"/>
        </w:rPr>
      </w:pPr>
    </w:p>
    <w:p w:rsidR="001E25C3" w:rsidRDefault="004A384D" w:rsidP="00B35D24">
      <w:pPr>
        <w:jc w:val="both"/>
      </w:pPr>
      <w:r>
        <w:rPr>
          <w:noProof/>
        </w:rPr>
        <w:drawing>
          <wp:anchor distT="0" distB="0" distL="114300" distR="114300" simplePos="0" relativeHeight="251703808" behindDoc="1" locked="0" layoutInCell="1" allowOverlap="1">
            <wp:simplePos x="0" y="0"/>
            <wp:positionH relativeFrom="column">
              <wp:posOffset>-33020</wp:posOffset>
            </wp:positionH>
            <wp:positionV relativeFrom="paragraph">
              <wp:posOffset>-635</wp:posOffset>
            </wp:positionV>
            <wp:extent cx="1466850" cy="1409700"/>
            <wp:effectExtent l="19050" t="0" r="0" b="0"/>
            <wp:wrapTight wrapText="bothSides">
              <wp:wrapPolygon edited="0">
                <wp:start x="-281" y="0"/>
                <wp:lineTo x="-281" y="21308"/>
                <wp:lineTo x="21600" y="21308"/>
                <wp:lineTo x="21600" y="0"/>
                <wp:lineTo x="-281" y="0"/>
              </wp:wrapPolygon>
            </wp:wrapTight>
            <wp:docPr id="4" name="obrázek 4" descr="PŘÍRODOVĚDA – pondělí 19.10.2020 – 4. roční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ŘÍRODOVĚDA – pondělí 19.10.2020 – 4. ročník"/>
                    <pic:cNvPicPr>
                      <a:picLocks noChangeAspect="1" noChangeArrowheads="1"/>
                    </pic:cNvPicPr>
                  </pic:nvPicPr>
                  <pic:blipFill>
                    <a:blip r:embed="rId79"/>
                    <a:srcRect/>
                    <a:stretch>
                      <a:fillRect/>
                    </a:stretch>
                  </pic:blipFill>
                  <pic:spPr bwMode="auto">
                    <a:xfrm>
                      <a:off x="0" y="0"/>
                      <a:ext cx="1466850" cy="1409700"/>
                    </a:xfrm>
                    <a:prstGeom prst="rect">
                      <a:avLst/>
                    </a:prstGeom>
                    <a:noFill/>
                    <a:ln w="9525">
                      <a:noFill/>
                      <a:miter lim="800000"/>
                      <a:headEnd/>
                      <a:tailEnd/>
                    </a:ln>
                  </pic:spPr>
                </pic:pic>
              </a:graphicData>
            </a:graphic>
          </wp:anchor>
        </w:drawing>
      </w:r>
      <w:r w:rsidR="00B740C3">
        <w:t xml:space="preserve">     </w:t>
      </w:r>
      <w:proofErr w:type="gramStart"/>
      <w:r w:rsidR="001E25C3">
        <w:t>Dne  25.5.</w:t>
      </w:r>
      <w:proofErr w:type="gramEnd"/>
      <w:r w:rsidR="001E25C3">
        <w:t xml:space="preserve"> proběhlo školní kolo „Přírodovědné poznávací soutěže“. Soutěží žáci 3. – 9. třídy v poznávání rostlin a živočichů. Celkové seznamy rostlin i živočichů dostávají do tříd již začátkem školního roku, aby měli dostatek času naučit se dané organismy rozlišovat. Během května pak probíhá školní kolo a začátkem června kolo okresní v DDM Delta v Pardubicích. Škola může do</w:t>
      </w:r>
      <w:r w:rsidR="00B740C3">
        <w:t xml:space="preserve"> </w:t>
      </w:r>
      <w:r w:rsidR="001E25C3">
        <w:t>okresního kola poslat z každé třídy maximálně 3 žáky, celkem tedy 21 žáků, ale ne vždy je dobré tuto možnost využít, protože výsledky soutěžících nedosáhnou takové bodové hodnocení k úspěšné reprezentaci naší školy.  Nyní výsledky letošního kola, kterého se zúčastnilo 45 žáků od 3.- 9. třídy.</w:t>
      </w:r>
    </w:p>
    <w:p w:rsidR="001E25C3" w:rsidRDefault="001E25C3" w:rsidP="001E25C3">
      <w:r>
        <w:t xml:space="preserve">3. tř. – 6 žáků – 10 </w:t>
      </w:r>
      <w:proofErr w:type="spellStart"/>
      <w:r>
        <w:t>živoč</w:t>
      </w:r>
      <w:proofErr w:type="spellEnd"/>
      <w:r>
        <w:t>. + 10 rostlin = 20 bodů – 1. místo – Černá V. - 14,5 bodů</w:t>
      </w:r>
    </w:p>
    <w:p w:rsidR="001E25C3" w:rsidRDefault="001E25C3" w:rsidP="001E25C3">
      <w:r>
        <w:t xml:space="preserve">4. tř. – 8 žáků – 15 </w:t>
      </w:r>
      <w:proofErr w:type="spellStart"/>
      <w:r>
        <w:t>živoč</w:t>
      </w:r>
      <w:proofErr w:type="spellEnd"/>
      <w:r>
        <w:t>. + 15 rostlin = 30 bodů – 1. místo – Křivková J. – 23,5 bodů</w:t>
      </w:r>
    </w:p>
    <w:p w:rsidR="001E25C3" w:rsidRDefault="001E25C3" w:rsidP="001E25C3">
      <w:r>
        <w:lastRenderedPageBreak/>
        <w:t>5. tř. –</w:t>
      </w:r>
      <w:r w:rsidR="00B35D24">
        <w:t xml:space="preserve"> </w:t>
      </w:r>
      <w:r>
        <w:t xml:space="preserve">6 žáků – 20 </w:t>
      </w:r>
      <w:proofErr w:type="spellStart"/>
      <w:r>
        <w:t>živoč</w:t>
      </w:r>
      <w:proofErr w:type="spellEnd"/>
      <w:r>
        <w:t>. + 20 rostlin = 40 bodů – 1. místo – Svoboda L. – 22, 60 bodů - 5 b</w:t>
      </w:r>
      <w:r w:rsidR="00B35D24">
        <w:t>.</w:t>
      </w:r>
    </w:p>
    <w:p w:rsidR="001E25C3" w:rsidRDefault="001E25C3" w:rsidP="001E25C3">
      <w:r>
        <w:t xml:space="preserve">6. tř. – 7 žáků – 25 </w:t>
      </w:r>
      <w:proofErr w:type="spellStart"/>
      <w:r>
        <w:t>živoč</w:t>
      </w:r>
      <w:proofErr w:type="spellEnd"/>
      <w:r>
        <w:t xml:space="preserve">. + 25 rostlin = 50 bodů – 1. místo - </w:t>
      </w:r>
      <w:proofErr w:type="spellStart"/>
      <w:proofErr w:type="gramStart"/>
      <w:r>
        <w:t>Obešlová</w:t>
      </w:r>
      <w:proofErr w:type="spellEnd"/>
      <w:r>
        <w:t xml:space="preserve">  K.</w:t>
      </w:r>
      <w:proofErr w:type="gramEnd"/>
      <w:r>
        <w:t xml:space="preserve"> – 35 bodů</w:t>
      </w:r>
    </w:p>
    <w:p w:rsidR="001E25C3" w:rsidRDefault="001E25C3" w:rsidP="001E25C3">
      <w:r>
        <w:t xml:space="preserve">7. tř. – 5 žáků – 30 </w:t>
      </w:r>
      <w:proofErr w:type="spellStart"/>
      <w:r>
        <w:t>živoč</w:t>
      </w:r>
      <w:proofErr w:type="spellEnd"/>
      <w:r>
        <w:t>. + 30 rostlin = 60 bodů – 1. místo – Němec –26 bodů</w:t>
      </w:r>
    </w:p>
    <w:p w:rsidR="001E25C3" w:rsidRDefault="001E25C3" w:rsidP="001E25C3">
      <w:r>
        <w:t xml:space="preserve">8. tř. – 7 žáků – 30 </w:t>
      </w:r>
      <w:proofErr w:type="spellStart"/>
      <w:r>
        <w:t>živoč</w:t>
      </w:r>
      <w:proofErr w:type="spellEnd"/>
      <w:r>
        <w:t>. + 30 rostlin = 60 bodů – 1. místo – Křivka J. – 60 bodů</w:t>
      </w:r>
    </w:p>
    <w:p w:rsidR="001E25C3" w:rsidRDefault="001E25C3" w:rsidP="001E25C3">
      <w:r>
        <w:t xml:space="preserve">9. tř. – 6 žáků – 30 </w:t>
      </w:r>
      <w:proofErr w:type="spellStart"/>
      <w:r>
        <w:t>živoč</w:t>
      </w:r>
      <w:proofErr w:type="spellEnd"/>
      <w:r>
        <w:t>. + 30 rostlin = 60 bodů – 1. místo – Křivka H. 33,5 bodů</w:t>
      </w:r>
    </w:p>
    <w:p w:rsidR="001E25C3" w:rsidRDefault="00B35D24" w:rsidP="001E25C3">
      <w:r>
        <w:t xml:space="preserve">     </w:t>
      </w:r>
      <w:r w:rsidR="001E25C3">
        <w:t>Doufejme,</w:t>
      </w:r>
      <w:r w:rsidR="0016374E">
        <w:t xml:space="preserve"> </w:t>
      </w:r>
      <w:r w:rsidR="001E25C3">
        <w:t>že vybraná reprezentace bude mít úspěšné výsledky podobně</w:t>
      </w:r>
      <w:r w:rsidR="0016374E">
        <w:t>,</w:t>
      </w:r>
      <w:r w:rsidR="001E25C3">
        <w:t xml:space="preserve"> jako to bylo v minulých letech a přispěje k dobrému jménu naší školy. Přejeme jim dobrý úsudek a také štěstí. </w:t>
      </w:r>
      <w:r w:rsidR="0016374E">
        <w:t xml:space="preserve"> </w:t>
      </w:r>
    </w:p>
    <w:p w:rsidR="001E25C3" w:rsidRDefault="001E25C3" w:rsidP="00B740C3">
      <w:pPr>
        <w:jc w:val="right"/>
      </w:pPr>
      <w:r>
        <w:t xml:space="preserve">     </w:t>
      </w:r>
      <w:r w:rsidR="00B740C3">
        <w:t>Mgr.</w:t>
      </w:r>
      <w:r>
        <w:t xml:space="preserve"> Jana Záleská</w:t>
      </w:r>
    </w:p>
    <w:p w:rsidR="001E25C3" w:rsidRDefault="001E25C3" w:rsidP="001E25C3"/>
    <w:p w:rsidR="001E25C3" w:rsidRDefault="001E25C3" w:rsidP="00B740C3">
      <w:pPr>
        <w:jc w:val="center"/>
        <w:rPr>
          <w:rFonts w:ascii="Monotype Corsiva" w:hAnsi="Monotype Corsiva"/>
          <w:b/>
          <w:sz w:val="40"/>
          <w:szCs w:val="40"/>
        </w:rPr>
      </w:pPr>
      <w:r w:rsidRPr="00B740C3">
        <w:rPr>
          <w:rFonts w:ascii="Monotype Corsiva" w:hAnsi="Monotype Corsiva"/>
          <w:b/>
          <w:sz w:val="40"/>
          <w:szCs w:val="40"/>
        </w:rPr>
        <w:t xml:space="preserve">Ukončení </w:t>
      </w:r>
      <w:proofErr w:type="spellStart"/>
      <w:r w:rsidRPr="00B740C3">
        <w:rPr>
          <w:rFonts w:ascii="Monotype Corsiva" w:hAnsi="Monotype Corsiva"/>
          <w:b/>
          <w:sz w:val="40"/>
          <w:szCs w:val="40"/>
        </w:rPr>
        <w:t>eTwinningového</w:t>
      </w:r>
      <w:proofErr w:type="spellEnd"/>
      <w:r w:rsidRPr="00B740C3">
        <w:rPr>
          <w:rFonts w:ascii="Monotype Corsiva" w:hAnsi="Monotype Corsiva"/>
          <w:b/>
          <w:sz w:val="40"/>
          <w:szCs w:val="40"/>
        </w:rPr>
        <w:t xml:space="preserve"> projektu</w:t>
      </w:r>
    </w:p>
    <w:p w:rsidR="00204EAF" w:rsidRPr="00204EAF" w:rsidRDefault="00204EAF" w:rsidP="00B740C3">
      <w:pPr>
        <w:jc w:val="center"/>
        <w:rPr>
          <w:rFonts w:cs="Times New Roman"/>
          <w:b/>
          <w:sz w:val="16"/>
          <w:szCs w:val="16"/>
        </w:rPr>
      </w:pPr>
    </w:p>
    <w:p w:rsidR="001E25C3" w:rsidRDefault="00B740C3" w:rsidP="00B35D24">
      <w:pPr>
        <w:jc w:val="both"/>
      </w:pPr>
      <w:r>
        <w:t xml:space="preserve">     </w:t>
      </w:r>
      <w:r w:rsidR="001E25C3">
        <w:t xml:space="preserve">Žáci 5. třídy zakončili v květnu 2022 svůj celoroční projekt s názvem </w:t>
      </w:r>
      <w:proofErr w:type="spellStart"/>
      <w:r w:rsidR="001E25C3">
        <w:t>Deti</w:t>
      </w:r>
      <w:proofErr w:type="spellEnd"/>
      <w:r w:rsidR="00B35D24">
        <w:t xml:space="preserve"> </w:t>
      </w:r>
      <w:proofErr w:type="spellStart"/>
      <w:r w:rsidR="001E25C3">
        <w:t>tvoria</w:t>
      </w:r>
      <w:proofErr w:type="spellEnd"/>
      <w:r w:rsidR="001E25C3">
        <w:t xml:space="preserve"> a </w:t>
      </w:r>
      <w:proofErr w:type="spellStart"/>
      <w:r w:rsidR="001E25C3">
        <w:t>čítajú</w:t>
      </w:r>
      <w:proofErr w:type="spellEnd"/>
      <w:r w:rsidR="00324F4F">
        <w:t xml:space="preserve"> </w:t>
      </w:r>
      <w:proofErr w:type="spellStart"/>
      <w:r w:rsidR="001E25C3">
        <w:t>deťom</w:t>
      </w:r>
      <w:proofErr w:type="spellEnd"/>
      <w:r w:rsidR="001E25C3">
        <w:t>.</w:t>
      </w:r>
    </w:p>
    <w:p w:rsidR="001E25C3" w:rsidRDefault="00B740C3" w:rsidP="00B35D24">
      <w:pPr>
        <w:jc w:val="both"/>
      </w:pPr>
      <w:r>
        <w:t xml:space="preserve">     </w:t>
      </w:r>
      <w:r w:rsidR="001E25C3">
        <w:t xml:space="preserve">Jednalo se o mezinárodní </w:t>
      </w:r>
      <w:proofErr w:type="spellStart"/>
      <w:r w:rsidR="001E25C3">
        <w:t>eTwinningový</w:t>
      </w:r>
      <w:proofErr w:type="spellEnd"/>
      <w:r w:rsidR="001E25C3">
        <w:t xml:space="preserve"> projekt, na kterém naši páťáci spolupracovali s další českou základní školou z Kosmonos a dvěma ZŠ ze Slovenska. Cílem projektu bylo společně vytvořit knihu (i v elektronické podobě) českých a slovenských pohádek, které vymyslí děti a doplní je vlastními ilustracemi.</w:t>
      </w:r>
    </w:p>
    <w:p w:rsidR="001E25C3" w:rsidRDefault="00B740C3" w:rsidP="00B35D24">
      <w:pPr>
        <w:jc w:val="both"/>
      </w:pPr>
      <w:r>
        <w:t xml:space="preserve">     </w:t>
      </w:r>
      <w:r w:rsidR="001E25C3">
        <w:t xml:space="preserve">Naším společným záměrem bylo i vzájemné seznámení, prohloubení povědomosti </w:t>
      </w:r>
      <w:r w:rsidR="00B35D24">
        <w:t xml:space="preserve">                          </w:t>
      </w:r>
      <w:r w:rsidR="001E25C3">
        <w:t>o kultuře sousední země, chtěli jsme být tvořiví a zvládnout práci s novými aplikacemi.</w:t>
      </w:r>
    </w:p>
    <w:p w:rsidR="001E25C3" w:rsidRDefault="001E25C3" w:rsidP="00B35D24">
      <w:pPr>
        <w:jc w:val="both"/>
      </w:pPr>
      <w:r>
        <w:t xml:space="preserve">To vše se nám podařilo. </w:t>
      </w:r>
    </w:p>
    <w:p w:rsidR="001E25C3" w:rsidRDefault="00B740C3" w:rsidP="00B35D24">
      <w:pPr>
        <w:jc w:val="both"/>
      </w:pPr>
      <w:r>
        <w:t xml:space="preserve">     </w:t>
      </w:r>
      <w:r w:rsidR="001E25C3">
        <w:t xml:space="preserve">Děkujeme Tiskárně pana Sobotky, díky níž jsme mohli hotovou knihu s názvem Česko-slovenský </w:t>
      </w:r>
      <w:proofErr w:type="spellStart"/>
      <w:r w:rsidR="001E25C3">
        <w:t>pohádkovník</w:t>
      </w:r>
      <w:proofErr w:type="spellEnd"/>
      <w:r w:rsidR="001E25C3">
        <w:t xml:space="preserve"> držet v rukou a slavnostně ji předat 20.5. dětem z MŠ Řečany </w:t>
      </w:r>
      <w:r w:rsidR="00B35D24">
        <w:t xml:space="preserve">                         </w:t>
      </w:r>
      <w:r w:rsidR="001E25C3">
        <w:t>nad Labem a MŠ Kladruby nad Labem.</w:t>
      </w:r>
    </w:p>
    <w:p w:rsidR="001E25C3" w:rsidRDefault="00B740C3" w:rsidP="00B35D24">
      <w:pPr>
        <w:jc w:val="both"/>
      </w:pPr>
      <w:r>
        <w:t xml:space="preserve">     </w:t>
      </w:r>
      <w:r w:rsidR="001E25C3">
        <w:t>Doufáme, že se jim naše pohádky budou líbit.</w:t>
      </w:r>
      <w:r>
        <w:t xml:space="preserve"> </w:t>
      </w:r>
      <w:r w:rsidR="001E25C3">
        <w:t xml:space="preserve">A pokud byste měli zájem si náš </w:t>
      </w:r>
      <w:proofErr w:type="spellStart"/>
      <w:r w:rsidR="001E25C3">
        <w:t>Pohádkovník</w:t>
      </w:r>
      <w:proofErr w:type="spellEnd"/>
      <w:r w:rsidR="001E25C3">
        <w:t xml:space="preserve"> prolistovat, najdete ho na webových stránkách školy v sekci Projekty – Probíhající projekty-</w:t>
      </w:r>
      <w:proofErr w:type="spellStart"/>
      <w:r w:rsidR="001E25C3">
        <w:t>eTwinning</w:t>
      </w:r>
      <w:proofErr w:type="spellEnd"/>
      <w:r w:rsidR="001E25C3">
        <w:t xml:space="preserve">-Aktivity projektu </w:t>
      </w:r>
      <w:proofErr w:type="spellStart"/>
      <w:r w:rsidR="001E25C3">
        <w:t>Deti</w:t>
      </w:r>
      <w:proofErr w:type="spellEnd"/>
      <w:r w:rsidR="00B35D24">
        <w:t xml:space="preserve"> </w:t>
      </w:r>
      <w:proofErr w:type="spellStart"/>
      <w:r w:rsidR="001E25C3">
        <w:t>tvoria</w:t>
      </w:r>
      <w:proofErr w:type="spellEnd"/>
      <w:r w:rsidR="001E25C3">
        <w:t>.</w:t>
      </w:r>
    </w:p>
    <w:p w:rsidR="001E25C3" w:rsidRDefault="001E25C3" w:rsidP="00B740C3">
      <w:pPr>
        <w:jc w:val="right"/>
      </w:pPr>
      <w:r>
        <w:t xml:space="preserve"> </w:t>
      </w:r>
      <w:r w:rsidR="00B740C3">
        <w:t xml:space="preserve">Mgr. </w:t>
      </w:r>
      <w:r>
        <w:t>Veronika Danielová</w:t>
      </w:r>
    </w:p>
    <w:p w:rsidR="004A384D" w:rsidRDefault="004A384D" w:rsidP="00B740C3">
      <w:pPr>
        <w:jc w:val="right"/>
      </w:pPr>
    </w:p>
    <w:p w:rsidR="001E25C3" w:rsidRPr="00AB4C79" w:rsidRDefault="001E25C3" w:rsidP="00B740C3">
      <w:pPr>
        <w:jc w:val="center"/>
      </w:pPr>
      <w:r>
        <w:rPr>
          <w:noProof/>
        </w:rPr>
        <w:drawing>
          <wp:inline distT="0" distB="0" distL="0" distR="0">
            <wp:extent cx="2667000" cy="2895600"/>
            <wp:effectExtent l="19050" t="0" r="0" b="0"/>
            <wp:docPr id="79" name="obrázek 1" descr="C:\Users\Jana\Downloads\ae78644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ana\Downloads\ae7864413.jpg"/>
                    <pic:cNvPicPr>
                      <a:picLocks noChangeAspect="1" noChangeArrowheads="1"/>
                    </pic:cNvPicPr>
                  </pic:nvPicPr>
                  <pic:blipFill>
                    <a:blip r:embed="rId80"/>
                    <a:srcRect/>
                    <a:stretch>
                      <a:fillRect/>
                    </a:stretch>
                  </pic:blipFill>
                  <pic:spPr bwMode="auto">
                    <a:xfrm>
                      <a:off x="0" y="0"/>
                      <a:ext cx="2667000" cy="2895600"/>
                    </a:xfrm>
                    <a:prstGeom prst="rect">
                      <a:avLst/>
                    </a:prstGeom>
                    <a:ln>
                      <a:noFill/>
                    </a:ln>
                    <a:effectLst>
                      <a:softEdge rad="112500"/>
                    </a:effectLst>
                  </pic:spPr>
                </pic:pic>
              </a:graphicData>
            </a:graphic>
          </wp:inline>
        </w:drawing>
      </w:r>
      <w:r w:rsidR="00B740C3">
        <w:rPr>
          <w:noProof/>
        </w:rPr>
        <w:drawing>
          <wp:inline distT="0" distB="0" distL="0" distR="0">
            <wp:extent cx="2540060" cy="2897377"/>
            <wp:effectExtent l="19050" t="0" r="0" b="0"/>
            <wp:docPr id="363" name="obrázek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
                    <pic:cNvPicPr>
                      <a:picLocks noChangeAspect="1" noChangeArrowheads="1"/>
                    </pic:cNvPicPr>
                  </pic:nvPicPr>
                  <pic:blipFill>
                    <a:blip r:embed="rId81"/>
                    <a:srcRect/>
                    <a:stretch>
                      <a:fillRect/>
                    </a:stretch>
                  </pic:blipFill>
                  <pic:spPr bwMode="auto">
                    <a:xfrm>
                      <a:off x="0" y="0"/>
                      <a:ext cx="2540060" cy="2897377"/>
                    </a:xfrm>
                    <a:prstGeom prst="rect">
                      <a:avLst/>
                    </a:prstGeom>
                    <a:ln>
                      <a:noFill/>
                    </a:ln>
                    <a:effectLst>
                      <a:softEdge rad="112500"/>
                    </a:effectLst>
                  </pic:spPr>
                </pic:pic>
              </a:graphicData>
            </a:graphic>
          </wp:inline>
        </w:drawing>
      </w:r>
    </w:p>
    <w:p w:rsidR="00354944" w:rsidRDefault="00354944" w:rsidP="00324F80">
      <w:pPr>
        <w:jc w:val="center"/>
        <w:rPr>
          <w:rStyle w:val="Siln"/>
          <w:rFonts w:ascii="Monotype Corsiva" w:hAnsi="Monotype Corsiva" w:cs="Calibri"/>
          <w:smallCaps/>
          <w:sz w:val="40"/>
          <w:szCs w:val="40"/>
        </w:rPr>
      </w:pPr>
    </w:p>
    <w:p w:rsidR="00B35D24" w:rsidRDefault="00B35D24" w:rsidP="00324F80">
      <w:pPr>
        <w:jc w:val="center"/>
        <w:rPr>
          <w:rStyle w:val="Siln"/>
          <w:rFonts w:ascii="Monotype Corsiva" w:hAnsi="Monotype Corsiva" w:cs="Calibri"/>
          <w:smallCaps/>
          <w:sz w:val="40"/>
          <w:szCs w:val="40"/>
        </w:rPr>
      </w:pPr>
    </w:p>
    <w:p w:rsidR="00B35D24" w:rsidRDefault="00B35D24" w:rsidP="00324F80">
      <w:pPr>
        <w:jc w:val="center"/>
        <w:rPr>
          <w:rStyle w:val="Siln"/>
          <w:rFonts w:ascii="Monotype Corsiva" w:hAnsi="Monotype Corsiva" w:cs="Calibri"/>
          <w:smallCaps/>
          <w:sz w:val="40"/>
          <w:szCs w:val="40"/>
        </w:rPr>
      </w:pPr>
    </w:p>
    <w:p w:rsidR="00324F80" w:rsidRPr="00B740C3" w:rsidRDefault="00324F80" w:rsidP="00324F80">
      <w:pPr>
        <w:jc w:val="center"/>
        <w:rPr>
          <w:rStyle w:val="Siln"/>
          <w:rFonts w:ascii="Monotype Corsiva" w:hAnsi="Monotype Corsiva" w:cs="Calibri"/>
          <w:smallCaps/>
          <w:sz w:val="40"/>
          <w:szCs w:val="40"/>
        </w:rPr>
      </w:pPr>
      <w:r w:rsidRPr="00B740C3">
        <w:rPr>
          <w:rStyle w:val="Siln"/>
          <w:rFonts w:ascii="Monotype Corsiva" w:hAnsi="Monotype Corsiva" w:cs="Calibri"/>
          <w:smallCaps/>
          <w:sz w:val="40"/>
          <w:szCs w:val="40"/>
        </w:rPr>
        <w:lastRenderedPageBreak/>
        <w:t>POKOS</w:t>
      </w:r>
      <w:r w:rsidR="00464762">
        <w:rPr>
          <w:rStyle w:val="Siln"/>
          <w:rFonts w:ascii="Monotype Corsiva" w:hAnsi="Monotype Corsiva" w:cs="Calibri"/>
          <w:smallCaps/>
          <w:sz w:val="40"/>
          <w:szCs w:val="40"/>
        </w:rPr>
        <w:t xml:space="preserve"> </w:t>
      </w:r>
      <w:r w:rsidR="00464762" w:rsidRPr="00464762">
        <w:rPr>
          <w:rStyle w:val="Siln"/>
          <w:rFonts w:ascii="Monotype Corsiva" w:hAnsi="Monotype Corsiva" w:cs="Calibri"/>
          <w:smallCaps/>
          <w:sz w:val="40"/>
          <w:szCs w:val="40"/>
        </w:rPr>
        <w:t>aneb Příprava občanů k obraně s</w:t>
      </w:r>
      <w:r w:rsidR="00464762">
        <w:rPr>
          <w:rStyle w:val="Siln"/>
          <w:rFonts w:ascii="Monotype Corsiva" w:hAnsi="Monotype Corsiva" w:cs="Calibri"/>
          <w:smallCaps/>
          <w:sz w:val="40"/>
          <w:szCs w:val="40"/>
        </w:rPr>
        <w:t>t</w:t>
      </w:r>
      <w:r w:rsidR="00464762" w:rsidRPr="00464762">
        <w:rPr>
          <w:rStyle w:val="Siln"/>
          <w:rFonts w:ascii="Monotype Corsiva" w:hAnsi="Monotype Corsiva" w:cs="Calibri"/>
          <w:smallCaps/>
          <w:sz w:val="40"/>
          <w:szCs w:val="40"/>
        </w:rPr>
        <w:t>átu</w:t>
      </w:r>
    </w:p>
    <w:p w:rsidR="00324F80" w:rsidRPr="00464762" w:rsidRDefault="00324F80" w:rsidP="00324F80">
      <w:pPr>
        <w:jc w:val="center"/>
        <w:rPr>
          <w:rStyle w:val="Siln"/>
          <w:rFonts w:cs="Times New Roman"/>
          <w:b w:val="0"/>
          <w:smallCaps/>
        </w:rPr>
      </w:pPr>
      <w:r w:rsidRPr="00464762">
        <w:rPr>
          <w:rStyle w:val="Siln"/>
          <w:rFonts w:cs="Times New Roman"/>
          <w:b w:val="0"/>
          <w:smallCaps/>
        </w:rPr>
        <w:t>2. 6. 2022, Krajské vojenské velitelství</w:t>
      </w:r>
    </w:p>
    <w:p w:rsidR="00324F80" w:rsidRPr="00464762" w:rsidRDefault="00324F80" w:rsidP="00324F80">
      <w:pPr>
        <w:jc w:val="center"/>
        <w:rPr>
          <w:rStyle w:val="Siln"/>
          <w:rFonts w:cs="Times New Roman"/>
          <w:b w:val="0"/>
          <w:smallCaps/>
        </w:rPr>
      </w:pPr>
      <w:r w:rsidRPr="00464762">
        <w:rPr>
          <w:rStyle w:val="Siln"/>
          <w:rFonts w:cs="Times New Roman"/>
          <w:b w:val="0"/>
          <w:smallCaps/>
        </w:rPr>
        <w:t>Rekreační areál MLYNÁŘKA v</w:t>
      </w:r>
      <w:r w:rsidR="00464762" w:rsidRPr="00464762">
        <w:rPr>
          <w:rStyle w:val="Siln"/>
          <w:rFonts w:cs="Times New Roman"/>
          <w:b w:val="0"/>
          <w:smallCaps/>
        </w:rPr>
        <w:t> </w:t>
      </w:r>
      <w:r w:rsidRPr="00464762">
        <w:rPr>
          <w:rStyle w:val="Siln"/>
          <w:rFonts w:cs="Times New Roman"/>
          <w:b w:val="0"/>
          <w:smallCaps/>
        </w:rPr>
        <w:t>Sezemicích</w:t>
      </w:r>
    </w:p>
    <w:p w:rsidR="00464762" w:rsidRPr="00204EAF" w:rsidRDefault="00464762" w:rsidP="00324F80">
      <w:pPr>
        <w:jc w:val="center"/>
        <w:rPr>
          <w:rStyle w:val="Siln"/>
          <w:rFonts w:cs="Times New Roman"/>
          <w:b w:val="0"/>
          <w:smallCaps/>
          <w:sz w:val="16"/>
          <w:szCs w:val="16"/>
        </w:rPr>
      </w:pPr>
    </w:p>
    <w:p w:rsidR="00324F80" w:rsidRPr="00B740C3" w:rsidRDefault="004A384D" w:rsidP="00324F80">
      <w:pPr>
        <w:jc w:val="both"/>
        <w:rPr>
          <w:rFonts w:cs="Times New Roman"/>
        </w:rPr>
      </w:pPr>
      <w:r>
        <w:rPr>
          <w:rFonts w:cs="Times New Roman"/>
          <w:noProof/>
        </w:rPr>
        <w:drawing>
          <wp:anchor distT="0" distB="0" distL="114300" distR="114300" simplePos="0" relativeHeight="251704832" behindDoc="1" locked="0" layoutInCell="1" allowOverlap="1">
            <wp:simplePos x="0" y="0"/>
            <wp:positionH relativeFrom="column">
              <wp:posOffset>14605</wp:posOffset>
            </wp:positionH>
            <wp:positionV relativeFrom="paragraph">
              <wp:posOffset>5080</wp:posOffset>
            </wp:positionV>
            <wp:extent cx="2657475" cy="2038350"/>
            <wp:effectExtent l="19050" t="0" r="9525" b="0"/>
            <wp:wrapTight wrapText="bothSides">
              <wp:wrapPolygon edited="0">
                <wp:start x="619" y="0"/>
                <wp:lineTo x="-155" y="1413"/>
                <wp:lineTo x="-155" y="19379"/>
                <wp:lineTo x="310" y="21398"/>
                <wp:lineTo x="619" y="21398"/>
                <wp:lineTo x="20903" y="21398"/>
                <wp:lineTo x="21213" y="21398"/>
                <wp:lineTo x="21677" y="20187"/>
                <wp:lineTo x="21677" y="1413"/>
                <wp:lineTo x="21368" y="202"/>
                <wp:lineTo x="20903" y="0"/>
                <wp:lineTo x="619" y="0"/>
              </wp:wrapPolygon>
            </wp:wrapTight>
            <wp:docPr id="102" name="Obráze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657475" cy="2038350"/>
                    </a:xfrm>
                    <a:prstGeom prst="rect">
                      <a:avLst/>
                    </a:prstGeom>
                    <a:ln>
                      <a:noFill/>
                    </a:ln>
                    <a:effectLst>
                      <a:softEdge rad="112500"/>
                    </a:effectLst>
                  </pic:spPr>
                </pic:pic>
              </a:graphicData>
            </a:graphic>
          </wp:anchor>
        </w:drawing>
      </w:r>
      <w:r w:rsidR="00464762">
        <w:rPr>
          <w:rFonts w:cs="Times New Roman"/>
        </w:rPr>
        <w:t xml:space="preserve">     </w:t>
      </w:r>
      <w:r w:rsidR="00324F80" w:rsidRPr="00B740C3">
        <w:rPr>
          <w:rFonts w:cs="Times New Roman"/>
        </w:rPr>
        <w:t>Soutěžila 6tičlenná družstva složená vždy z dívky a chlapce 6., 7. a 8. třídy. Podmínkou pro postup do okresního kola bylo uspořádání kola školního. Školní kolo proběhlo 17. 3. 2022 a nominováni do něj byly děti na základě svých výsledků v tělesné výchově.</w:t>
      </w:r>
    </w:p>
    <w:p w:rsidR="00324F80" w:rsidRPr="00B740C3" w:rsidRDefault="00324F80" w:rsidP="00324F80">
      <w:pPr>
        <w:jc w:val="both"/>
        <w:rPr>
          <w:rFonts w:cs="Times New Roman"/>
        </w:rPr>
      </w:pPr>
      <w:r w:rsidRPr="00B740C3">
        <w:rPr>
          <w:rFonts w:cs="Times New Roman"/>
        </w:rPr>
        <w:t>Školní kolo mělo disciplíny – přeskoky</w:t>
      </w:r>
      <w:r w:rsidRPr="00B740C3">
        <w:rPr>
          <w:rFonts w:cs="Times New Roman"/>
          <w:b/>
          <w:i/>
        </w:rPr>
        <w:t xml:space="preserve"> přes švihadlo 1 minutu, leh-sedy 1 minutu, kliky 30 vteřin, běh 10 minut a vědomostní test</w:t>
      </w:r>
      <w:r w:rsidRPr="00B740C3">
        <w:rPr>
          <w:rFonts w:cs="Times New Roman"/>
        </w:rPr>
        <w:t xml:space="preserve">. Podle tohoto kola jsme vybrali 6 postupujících, což byli Karolína Petráňová, Jan Kohoutek, Tereza </w:t>
      </w:r>
      <w:proofErr w:type="spellStart"/>
      <w:r w:rsidRPr="00B740C3">
        <w:rPr>
          <w:rFonts w:cs="Times New Roman"/>
        </w:rPr>
        <w:t>Balhárková</w:t>
      </w:r>
      <w:proofErr w:type="spellEnd"/>
      <w:r w:rsidRPr="00B740C3">
        <w:rPr>
          <w:rFonts w:cs="Times New Roman"/>
        </w:rPr>
        <w:t>, Matěj Jirásek, Ema Žáková a Jakub Boháč. Dva dny před soutěží jsme museli nahradit Karolínu Petráňovou její spolužačkou Klárou Jedličkovou. Celkem 5 pondělních odpolední a jeden pátek na střelbu ze vzduchovky jsme pak věnovali přípravě na okresní kolo.</w:t>
      </w:r>
    </w:p>
    <w:p w:rsidR="00324F80" w:rsidRPr="00B740C3" w:rsidRDefault="00464762" w:rsidP="00324F80">
      <w:pPr>
        <w:jc w:val="both"/>
        <w:rPr>
          <w:rFonts w:cs="Times New Roman"/>
        </w:rPr>
      </w:pPr>
      <w:r>
        <w:rPr>
          <w:rFonts w:cs="Times New Roman"/>
        </w:rPr>
        <w:t xml:space="preserve">    </w:t>
      </w:r>
      <w:r w:rsidR="00324F80" w:rsidRPr="00B740C3">
        <w:rPr>
          <w:rFonts w:cs="Times New Roman"/>
        </w:rPr>
        <w:t xml:space="preserve">Okresní kolo tedy proběhlo 2. 6. a zúčastnilo se ho celkem 10 škol – 5 z pardubického okresu a 5 ze svitavského okresu. Soutěže okresního kola byly odlišné – </w:t>
      </w:r>
      <w:r w:rsidR="00324F80" w:rsidRPr="00B740C3">
        <w:rPr>
          <w:rFonts w:cs="Times New Roman"/>
          <w:b/>
          <w:i/>
        </w:rPr>
        <w:t>střelba ze vzduchovky vleže, hod granátem na cíl, člunkový běh 4 x 10 m, běh na 4 km s luštěním šifer a plněním úkolů a opět vědomostní test</w:t>
      </w:r>
      <w:r w:rsidR="00324F80" w:rsidRPr="00B740C3">
        <w:rPr>
          <w:rFonts w:cs="Times New Roman"/>
        </w:rPr>
        <w:t>.</w:t>
      </w:r>
    </w:p>
    <w:p w:rsidR="00324F80" w:rsidRPr="00B740C3" w:rsidRDefault="00464762" w:rsidP="00324F80">
      <w:pPr>
        <w:jc w:val="both"/>
        <w:rPr>
          <w:rFonts w:cs="Times New Roman"/>
        </w:rPr>
      </w:pPr>
      <w:r>
        <w:rPr>
          <w:rFonts w:cs="Times New Roman"/>
        </w:rPr>
        <w:t xml:space="preserve">     </w:t>
      </w:r>
      <w:r w:rsidR="00324F80" w:rsidRPr="00B740C3">
        <w:rPr>
          <w:rFonts w:cs="Times New Roman"/>
        </w:rPr>
        <w:t>Hodnotilo se celé družstvo dohromady a nutno podotknout, že všichni podali skvělý výkon –nejlepší byli v běhu na 4 km s šiframi a úkoly a ve vědomostním testu, na 5. místě v člunkovém běhu a hodu na cíl a na 7. místě ve střelbě ze vzduchovky. Podle všech největší zásluhu má Ema Žáková, která umí šifry vyluštit dřív, než si je vůbec celé přečte! K tomu se ze sedmi hodů granátem na cíl trefila 7x – mezi děvčaty byla celkově 2., ale toto místo se nevyhlašovalo.</w:t>
      </w:r>
    </w:p>
    <w:p w:rsidR="00324F80" w:rsidRPr="00B740C3" w:rsidRDefault="00324F80" w:rsidP="00324F80">
      <w:pPr>
        <w:jc w:val="center"/>
        <w:rPr>
          <w:rFonts w:cs="Times New Roman"/>
          <w:b/>
          <w:color w:val="FF0000"/>
        </w:rPr>
      </w:pPr>
      <w:r w:rsidRPr="00B740C3">
        <w:rPr>
          <w:rFonts w:cs="Times New Roman"/>
          <w:b/>
          <w:color w:val="FF0000"/>
          <w:highlight w:val="yellow"/>
        </w:rPr>
        <w:t>ZA TO SE VYHLAŠOVALY TÝMY A NÁŠ TÝM SE UMÍSTIL NA 1. MÍSTĚ</w:t>
      </w:r>
    </w:p>
    <w:p w:rsidR="00324F80" w:rsidRPr="00B740C3" w:rsidRDefault="00324F80" w:rsidP="00324F80">
      <w:pPr>
        <w:jc w:val="center"/>
        <w:rPr>
          <w:rFonts w:cs="Times New Roman"/>
          <w:b/>
          <w:color w:val="FF0000"/>
        </w:rPr>
      </w:pPr>
      <w:r w:rsidRPr="00B740C3">
        <w:rPr>
          <w:rFonts w:cs="Times New Roman"/>
          <w:b/>
          <w:color w:val="FF0000"/>
        </w:rPr>
        <w:t>GRATULUJEME A DĚKUJEME!!!</w:t>
      </w:r>
    </w:p>
    <w:p w:rsidR="00324F80" w:rsidRPr="00B740C3" w:rsidRDefault="00324F80" w:rsidP="00324F80">
      <w:pPr>
        <w:jc w:val="center"/>
        <w:rPr>
          <w:rFonts w:cs="Times New Roman"/>
          <w:b/>
        </w:rPr>
      </w:pPr>
      <w:r w:rsidRPr="00B740C3">
        <w:rPr>
          <w:rFonts w:cs="Times New Roman"/>
          <w:b/>
        </w:rPr>
        <w:t>Pohár je momentálně k prohlédnutí ve sborovně u paní učitelky Roztočilové</w:t>
      </w:r>
    </w:p>
    <w:p w:rsidR="00324F80" w:rsidRDefault="00324F80" w:rsidP="00204EAF">
      <w:pPr>
        <w:jc w:val="center"/>
        <w:rPr>
          <w:rFonts w:cs="Times New Roman"/>
          <w:b/>
        </w:rPr>
      </w:pPr>
      <w:r w:rsidRPr="00B740C3">
        <w:rPr>
          <w:rFonts w:cs="Times New Roman"/>
          <w:b/>
        </w:rPr>
        <w:t>KRAJSKÉ KOLO PROBĚHNE V ZÁŘÍ 2022</w:t>
      </w:r>
    </w:p>
    <w:p w:rsidR="00204EAF" w:rsidRDefault="00204EAF" w:rsidP="00204EAF">
      <w:pPr>
        <w:jc w:val="center"/>
        <w:rPr>
          <w:rFonts w:cs="Times New Roman"/>
          <w:b/>
        </w:rPr>
      </w:pPr>
    </w:p>
    <w:p w:rsidR="005929A7" w:rsidRDefault="005929A7" w:rsidP="005929A7">
      <w:pPr>
        <w:jc w:val="right"/>
      </w:pPr>
      <w:r w:rsidRPr="00204EAF">
        <w:t>Mgr. Brigita Roztočilová Ph.D.</w:t>
      </w:r>
      <w:r>
        <w:t xml:space="preserve"> </w:t>
      </w:r>
    </w:p>
    <w:p w:rsidR="005929A7" w:rsidRDefault="005929A7" w:rsidP="00204EAF">
      <w:pPr>
        <w:jc w:val="center"/>
        <w:rPr>
          <w:rFonts w:cs="Times New Roman"/>
          <w:b/>
        </w:rPr>
      </w:pPr>
    </w:p>
    <w:p w:rsidR="00324F80" w:rsidRDefault="00324F80" w:rsidP="00430C04">
      <w:pPr>
        <w:jc w:val="center"/>
        <w:rPr>
          <w:noProof/>
        </w:rPr>
      </w:pPr>
      <w:r>
        <w:rPr>
          <w:noProof/>
        </w:rPr>
        <w:drawing>
          <wp:inline distT="0" distB="0" distL="0" distR="0">
            <wp:extent cx="2276475" cy="2419068"/>
            <wp:effectExtent l="19050" t="0" r="9525" b="0"/>
            <wp:docPr id="100" name="Obráze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318066" cy="2463264"/>
                    </a:xfrm>
                    <a:prstGeom prst="rect">
                      <a:avLst/>
                    </a:prstGeom>
                    <a:noFill/>
                    <a:ln>
                      <a:noFill/>
                    </a:ln>
                  </pic:spPr>
                </pic:pic>
              </a:graphicData>
            </a:graphic>
          </wp:inline>
        </w:drawing>
      </w:r>
      <w:r w:rsidR="00464762">
        <w:rPr>
          <w:noProof/>
        </w:rPr>
        <w:drawing>
          <wp:inline distT="0" distB="0" distL="0" distR="0">
            <wp:extent cx="3173139" cy="2419253"/>
            <wp:effectExtent l="19050" t="0" r="8211" b="0"/>
            <wp:docPr id="365" name="Obráze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3172647" cy="2418878"/>
                    </a:xfrm>
                    <a:prstGeom prst="rect">
                      <a:avLst/>
                    </a:prstGeom>
                    <a:noFill/>
                    <a:ln>
                      <a:noFill/>
                    </a:ln>
                  </pic:spPr>
                </pic:pic>
              </a:graphicData>
            </a:graphic>
          </wp:inline>
        </w:drawing>
      </w:r>
    </w:p>
    <w:p w:rsidR="00324F80" w:rsidRDefault="004A384D" w:rsidP="00464762">
      <w:pPr>
        <w:rPr>
          <w:noProof/>
        </w:rPr>
      </w:pPr>
      <w:r>
        <w:rPr>
          <w:noProof/>
        </w:rPr>
        <w:lastRenderedPageBreak/>
        <w:drawing>
          <wp:anchor distT="0" distB="0" distL="114300" distR="114300" simplePos="0" relativeHeight="251675136" behindDoc="0" locked="0" layoutInCell="1" allowOverlap="1">
            <wp:simplePos x="0" y="0"/>
            <wp:positionH relativeFrom="column">
              <wp:posOffset>2919730</wp:posOffset>
            </wp:positionH>
            <wp:positionV relativeFrom="paragraph">
              <wp:posOffset>-4445</wp:posOffset>
            </wp:positionV>
            <wp:extent cx="2781300" cy="3476625"/>
            <wp:effectExtent l="19050" t="0" r="0" b="0"/>
            <wp:wrapNone/>
            <wp:docPr id="106" name="Obráze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781300" cy="3476625"/>
                    </a:xfrm>
                    <a:prstGeom prst="rect">
                      <a:avLst/>
                    </a:prstGeom>
                    <a:noFill/>
                    <a:ln>
                      <a:noFill/>
                    </a:ln>
                  </pic:spPr>
                </pic:pic>
              </a:graphicData>
            </a:graphic>
          </wp:anchor>
        </w:drawing>
      </w:r>
      <w:r>
        <w:rPr>
          <w:noProof/>
        </w:rPr>
        <w:drawing>
          <wp:anchor distT="0" distB="0" distL="114300" distR="114300" simplePos="0" relativeHeight="251695616" behindDoc="1" locked="0" layoutInCell="1" allowOverlap="1">
            <wp:simplePos x="0" y="0"/>
            <wp:positionH relativeFrom="column">
              <wp:posOffset>33655</wp:posOffset>
            </wp:positionH>
            <wp:positionV relativeFrom="paragraph">
              <wp:posOffset>1548130</wp:posOffset>
            </wp:positionV>
            <wp:extent cx="2905125" cy="1924050"/>
            <wp:effectExtent l="19050" t="0" r="9525" b="0"/>
            <wp:wrapNone/>
            <wp:docPr id="105" name="Obráze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905125" cy="1924050"/>
                    </a:xfrm>
                    <a:prstGeom prst="rect">
                      <a:avLst/>
                    </a:prstGeom>
                    <a:noFill/>
                    <a:ln>
                      <a:noFill/>
                    </a:ln>
                  </pic:spPr>
                </pic:pic>
              </a:graphicData>
            </a:graphic>
          </wp:anchor>
        </w:drawing>
      </w:r>
      <w:r w:rsidR="00204EAF">
        <w:rPr>
          <w:noProof/>
        </w:rPr>
        <w:drawing>
          <wp:inline distT="0" distB="0" distL="0" distR="0">
            <wp:extent cx="2904364" cy="1943100"/>
            <wp:effectExtent l="19050" t="0" r="0" b="0"/>
            <wp:docPr id="389" name="Obráze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916820" cy="1951433"/>
                    </a:xfrm>
                    <a:prstGeom prst="rect">
                      <a:avLst/>
                    </a:prstGeom>
                    <a:noFill/>
                    <a:ln>
                      <a:noFill/>
                    </a:ln>
                  </pic:spPr>
                </pic:pic>
              </a:graphicData>
            </a:graphic>
          </wp:inline>
        </w:drawing>
      </w:r>
    </w:p>
    <w:p w:rsidR="001E25C3" w:rsidRDefault="001E25C3" w:rsidP="00464762">
      <w:pPr>
        <w:rPr>
          <w:rFonts w:ascii="Monotype Corsiva" w:hAnsi="Monotype Corsiva"/>
          <w:b/>
          <w:sz w:val="40"/>
          <w:szCs w:val="40"/>
        </w:rPr>
      </w:pPr>
    </w:p>
    <w:p w:rsidR="00464762" w:rsidRDefault="00464762" w:rsidP="001E25C3"/>
    <w:p w:rsidR="00204EAF" w:rsidRDefault="00204EAF" w:rsidP="001E25C3"/>
    <w:p w:rsidR="00204EAF" w:rsidRDefault="00204EAF" w:rsidP="001E25C3"/>
    <w:p w:rsidR="00204EAF" w:rsidRDefault="00204EAF" w:rsidP="001E25C3"/>
    <w:p w:rsidR="00204EAF" w:rsidRDefault="00204EAF" w:rsidP="001E25C3"/>
    <w:p w:rsidR="00204EAF" w:rsidRDefault="00204EAF" w:rsidP="001E25C3"/>
    <w:p w:rsidR="00204EAF" w:rsidRDefault="00204EAF" w:rsidP="001E25C3"/>
    <w:p w:rsidR="004A384D" w:rsidRDefault="004A384D" w:rsidP="004A384D">
      <w:pPr>
        <w:jc w:val="right"/>
      </w:pPr>
    </w:p>
    <w:p w:rsidR="004A384D" w:rsidRDefault="004A384D" w:rsidP="004A384D">
      <w:pPr>
        <w:jc w:val="right"/>
      </w:pPr>
    </w:p>
    <w:p w:rsidR="00354944" w:rsidRDefault="005929A7" w:rsidP="00354944">
      <w:pPr>
        <w:jc w:val="center"/>
        <w:rPr>
          <w:rFonts w:ascii="Monotype Corsiva" w:hAnsi="Monotype Corsiva"/>
          <w:b/>
          <w:sz w:val="40"/>
          <w:szCs w:val="40"/>
        </w:rPr>
      </w:pPr>
      <w:r>
        <w:rPr>
          <w:rFonts w:ascii="Monotype Corsiva" w:hAnsi="Monotype Corsiva"/>
          <w:b/>
          <w:noProof/>
          <w:sz w:val="40"/>
          <w:szCs w:val="40"/>
        </w:rPr>
        <w:drawing>
          <wp:anchor distT="0" distB="0" distL="114300" distR="114300" simplePos="0" relativeHeight="251705856" behindDoc="1" locked="0" layoutInCell="1" allowOverlap="1">
            <wp:simplePos x="0" y="0"/>
            <wp:positionH relativeFrom="column">
              <wp:posOffset>-33020</wp:posOffset>
            </wp:positionH>
            <wp:positionV relativeFrom="paragraph">
              <wp:posOffset>47625</wp:posOffset>
            </wp:positionV>
            <wp:extent cx="1476375" cy="2357755"/>
            <wp:effectExtent l="19050" t="0" r="9525" b="0"/>
            <wp:wrapTight wrapText="bothSides">
              <wp:wrapPolygon edited="0">
                <wp:start x="-279" y="0"/>
                <wp:lineTo x="-279" y="21466"/>
                <wp:lineTo x="21739" y="21466"/>
                <wp:lineTo x="21739" y="0"/>
                <wp:lineTo x="-279" y="0"/>
              </wp:wrapPolygon>
            </wp:wrapTight>
            <wp:docPr id="398"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8" cstate="print"/>
                    <a:srcRect/>
                    <a:stretch>
                      <a:fillRect/>
                    </a:stretch>
                  </pic:blipFill>
                  <pic:spPr bwMode="auto">
                    <a:xfrm>
                      <a:off x="0" y="0"/>
                      <a:ext cx="1476375" cy="2357755"/>
                    </a:xfrm>
                    <a:prstGeom prst="rect">
                      <a:avLst/>
                    </a:prstGeom>
                    <a:noFill/>
                    <a:ln w="9525">
                      <a:noFill/>
                      <a:miter lim="800000"/>
                      <a:headEnd/>
                      <a:tailEnd/>
                    </a:ln>
                  </pic:spPr>
                </pic:pic>
              </a:graphicData>
            </a:graphic>
          </wp:anchor>
        </w:drawing>
      </w:r>
      <w:r w:rsidR="00354944" w:rsidRPr="00C40E1C">
        <w:rPr>
          <w:rFonts w:ascii="Monotype Corsiva" w:hAnsi="Monotype Corsiva"/>
          <w:b/>
          <w:sz w:val="40"/>
          <w:szCs w:val="40"/>
        </w:rPr>
        <w:t>Den s</w:t>
      </w:r>
      <w:r w:rsidR="00354944">
        <w:rPr>
          <w:rFonts w:ascii="Monotype Corsiva" w:hAnsi="Monotype Corsiva"/>
          <w:b/>
          <w:sz w:val="40"/>
          <w:szCs w:val="40"/>
        </w:rPr>
        <w:t> </w:t>
      </w:r>
      <w:r w:rsidR="00354944" w:rsidRPr="00C40E1C">
        <w:rPr>
          <w:rFonts w:ascii="Monotype Corsiva" w:hAnsi="Monotype Corsiva"/>
          <w:b/>
          <w:sz w:val="40"/>
          <w:szCs w:val="40"/>
        </w:rPr>
        <w:t>němčinou</w:t>
      </w:r>
    </w:p>
    <w:p w:rsidR="004A384D" w:rsidRPr="005929A7" w:rsidRDefault="00354944" w:rsidP="00B35D24">
      <w:pPr>
        <w:jc w:val="both"/>
        <w:rPr>
          <w:rFonts w:cs="Times New Roman"/>
          <w:sz w:val="16"/>
          <w:szCs w:val="16"/>
        </w:rPr>
        <w:sectPr w:rsidR="004A384D" w:rsidRPr="005929A7" w:rsidSect="009263EF">
          <w:type w:val="continuous"/>
          <w:pgSz w:w="11906" w:h="16838"/>
          <w:pgMar w:top="1417" w:right="1417" w:bottom="1417" w:left="1417" w:header="708" w:footer="708" w:gutter="0"/>
          <w:pgBorders w:offsetFrom="page">
            <w:top w:val="flowersTiny" w:sz="14" w:space="24" w:color="auto"/>
            <w:left w:val="flowersTiny" w:sz="14" w:space="24" w:color="auto"/>
            <w:bottom w:val="flowersTiny" w:sz="14" w:space="24" w:color="auto"/>
            <w:right w:val="flowersTiny" w:sz="14" w:space="24" w:color="auto"/>
          </w:pgBorders>
          <w:cols w:space="708"/>
          <w:docGrid w:linePitch="360"/>
        </w:sectPr>
      </w:pPr>
      <w:r>
        <w:rPr>
          <w:rFonts w:cs="Times New Roman"/>
        </w:rPr>
        <w:t xml:space="preserve">     </w:t>
      </w:r>
    </w:p>
    <w:p w:rsidR="00354944" w:rsidRDefault="004A384D" w:rsidP="005929A7">
      <w:pPr>
        <w:jc w:val="both"/>
        <w:rPr>
          <w:rFonts w:cs="Times New Roman"/>
        </w:rPr>
      </w:pPr>
      <w:r>
        <w:rPr>
          <w:rFonts w:cs="Times New Roman"/>
        </w:rPr>
        <w:t xml:space="preserve">      </w:t>
      </w:r>
      <w:r w:rsidR="00354944">
        <w:rPr>
          <w:rFonts w:cs="Times New Roman"/>
        </w:rPr>
        <w:t xml:space="preserve">Ve středu 18.května proběhla v Pardubicích akce v rámci Bavorského roku a projektu </w:t>
      </w:r>
      <w:proofErr w:type="spellStart"/>
      <w:r w:rsidR="00354944">
        <w:rPr>
          <w:rFonts w:cs="Times New Roman"/>
        </w:rPr>
        <w:t>Šprechtíme</w:t>
      </w:r>
      <w:proofErr w:type="spellEnd"/>
      <w:r w:rsidR="00354944">
        <w:rPr>
          <w:rFonts w:cs="Times New Roman"/>
        </w:rPr>
        <w:t>.</w:t>
      </w:r>
    </w:p>
    <w:p w:rsidR="00354944" w:rsidRDefault="00354944" w:rsidP="005929A7">
      <w:pPr>
        <w:jc w:val="both"/>
        <w:rPr>
          <w:rFonts w:cs="Times New Roman"/>
        </w:rPr>
      </w:pPr>
      <w:r>
        <w:rPr>
          <w:rFonts w:cs="Times New Roman"/>
        </w:rPr>
        <w:t xml:space="preserve">     Tento den byl celý věnován němčině – část žáků 8. třídy se vypravila vlakem do pardubických Tyršových sadů, kde se zúčastnila německého hudebního </w:t>
      </w:r>
      <w:proofErr w:type="spellStart"/>
      <w:r>
        <w:rPr>
          <w:rFonts w:cs="Times New Roman"/>
        </w:rPr>
        <w:t>worshopu</w:t>
      </w:r>
      <w:proofErr w:type="spellEnd"/>
      <w:r>
        <w:rPr>
          <w:rFonts w:cs="Times New Roman"/>
        </w:rPr>
        <w:t xml:space="preserve"> se skupinou </w:t>
      </w:r>
      <w:proofErr w:type="spellStart"/>
      <w:r>
        <w:rPr>
          <w:rFonts w:cs="Times New Roman"/>
        </w:rPr>
        <w:t>Munichsupercrew</w:t>
      </w:r>
      <w:proofErr w:type="spellEnd"/>
      <w:r>
        <w:rPr>
          <w:rFonts w:cs="Times New Roman"/>
        </w:rPr>
        <w:t>.</w:t>
      </w:r>
    </w:p>
    <w:p w:rsidR="00354944" w:rsidRDefault="005929A7" w:rsidP="005929A7">
      <w:pPr>
        <w:jc w:val="both"/>
        <w:rPr>
          <w:rFonts w:cs="Times New Roman"/>
        </w:rPr>
      </w:pPr>
      <w:r>
        <w:rPr>
          <w:rFonts w:cs="Times New Roman"/>
          <w:noProof/>
        </w:rPr>
        <w:drawing>
          <wp:anchor distT="0" distB="0" distL="114300" distR="114300" simplePos="0" relativeHeight="251706880" behindDoc="1" locked="0" layoutInCell="1" allowOverlap="1">
            <wp:simplePos x="0" y="0"/>
            <wp:positionH relativeFrom="column">
              <wp:posOffset>2033905</wp:posOffset>
            </wp:positionH>
            <wp:positionV relativeFrom="paragraph">
              <wp:posOffset>309245</wp:posOffset>
            </wp:positionV>
            <wp:extent cx="2052320" cy="2733675"/>
            <wp:effectExtent l="19050" t="0" r="5080" b="0"/>
            <wp:wrapTight wrapText="bothSides">
              <wp:wrapPolygon edited="0">
                <wp:start x="-200" y="0"/>
                <wp:lineTo x="-200" y="21525"/>
                <wp:lineTo x="21653" y="21525"/>
                <wp:lineTo x="21653" y="0"/>
                <wp:lineTo x="-200" y="0"/>
              </wp:wrapPolygon>
            </wp:wrapTight>
            <wp:docPr id="11" name="obrázek 3" descr="C:\Users\Jana\Downloads\IMG_20220518_1217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ana\Downloads\IMG_20220518_121743.jpg"/>
                    <pic:cNvPicPr>
                      <a:picLocks noChangeAspect="1" noChangeArrowheads="1"/>
                    </pic:cNvPicPr>
                  </pic:nvPicPr>
                  <pic:blipFill>
                    <a:blip r:embed="rId89" cstate="print"/>
                    <a:srcRect/>
                    <a:stretch>
                      <a:fillRect/>
                    </a:stretch>
                  </pic:blipFill>
                  <pic:spPr bwMode="auto">
                    <a:xfrm>
                      <a:off x="0" y="0"/>
                      <a:ext cx="2052320" cy="2733675"/>
                    </a:xfrm>
                    <a:prstGeom prst="rect">
                      <a:avLst/>
                    </a:prstGeom>
                    <a:noFill/>
                    <a:ln w="9525">
                      <a:noFill/>
                      <a:miter lim="800000"/>
                      <a:headEnd/>
                      <a:tailEnd/>
                    </a:ln>
                  </pic:spPr>
                </pic:pic>
              </a:graphicData>
            </a:graphic>
          </wp:anchor>
        </w:drawing>
      </w:r>
      <w:r w:rsidR="00354944">
        <w:rPr>
          <w:rFonts w:cs="Times New Roman"/>
        </w:rPr>
        <w:t xml:space="preserve">      Od dětí byla vyžadována již znalost němčiny alespoň na úrovni </w:t>
      </w:r>
      <w:proofErr w:type="gramStart"/>
      <w:r w:rsidR="00354944">
        <w:rPr>
          <w:rFonts w:cs="Times New Roman"/>
        </w:rPr>
        <w:t>A1</w:t>
      </w:r>
      <w:r w:rsidR="004E35EA">
        <w:rPr>
          <w:rFonts w:cs="Times New Roman"/>
        </w:rPr>
        <w:t xml:space="preserve"> </w:t>
      </w:r>
      <w:r w:rsidR="00354944">
        <w:rPr>
          <w:rFonts w:cs="Times New Roman"/>
        </w:rPr>
        <w:t>- živě</w:t>
      </w:r>
      <w:proofErr w:type="gramEnd"/>
      <w:r w:rsidR="00354944">
        <w:rPr>
          <w:rFonts w:cs="Times New Roman"/>
        </w:rPr>
        <w:t xml:space="preserve"> se zapojovaly </w:t>
      </w:r>
      <w:r w:rsidR="00B35D24">
        <w:rPr>
          <w:rFonts w:cs="Times New Roman"/>
        </w:rPr>
        <w:t xml:space="preserve"> </w:t>
      </w:r>
      <w:r>
        <w:rPr>
          <w:rFonts w:cs="Times New Roman"/>
        </w:rPr>
        <w:t xml:space="preserve">                     </w:t>
      </w:r>
      <w:r w:rsidR="00354944">
        <w:rPr>
          <w:rFonts w:cs="Times New Roman"/>
        </w:rPr>
        <w:t>do konverzace, reagovaly na otázky a opakovaly si základní znalosti němčiny.</w:t>
      </w:r>
      <w:r w:rsidR="004A384D" w:rsidRPr="004A384D">
        <w:rPr>
          <w:rFonts w:cs="Times New Roman"/>
          <w:noProof/>
        </w:rPr>
        <w:t xml:space="preserve"> </w:t>
      </w:r>
    </w:p>
    <w:p w:rsidR="00354944" w:rsidRDefault="00354944" w:rsidP="005929A7">
      <w:pPr>
        <w:jc w:val="both"/>
        <w:rPr>
          <w:rFonts w:cs="Times New Roman"/>
        </w:rPr>
      </w:pPr>
      <w:r>
        <w:rPr>
          <w:rFonts w:cs="Times New Roman"/>
        </w:rPr>
        <w:t xml:space="preserve">To vše bylo propojeno s hudbou, </w:t>
      </w:r>
      <w:proofErr w:type="gramStart"/>
      <w:r>
        <w:rPr>
          <w:rFonts w:cs="Times New Roman"/>
        </w:rPr>
        <w:t xml:space="preserve">zpěvem </w:t>
      </w:r>
      <w:r w:rsidR="004A384D">
        <w:rPr>
          <w:rFonts w:cs="Times New Roman"/>
        </w:rPr>
        <w:t xml:space="preserve"> </w:t>
      </w:r>
      <w:r>
        <w:rPr>
          <w:rFonts w:cs="Times New Roman"/>
        </w:rPr>
        <w:t>a</w:t>
      </w:r>
      <w:proofErr w:type="gramEnd"/>
      <w:r>
        <w:rPr>
          <w:rFonts w:cs="Times New Roman"/>
        </w:rPr>
        <w:t xml:space="preserve">  pohybem.</w:t>
      </w:r>
    </w:p>
    <w:p w:rsidR="00354944" w:rsidRDefault="00354944" w:rsidP="005929A7">
      <w:pPr>
        <w:jc w:val="both"/>
        <w:rPr>
          <w:rFonts w:cs="Times New Roman"/>
        </w:rPr>
      </w:pPr>
      <w:r>
        <w:rPr>
          <w:rFonts w:cs="Times New Roman"/>
        </w:rPr>
        <w:t xml:space="preserve"> V pauze před samotným koncertem pak byly dětem nabídnuty aktivity v podobě kvízů, her, možnosti vyrobit si vlastní odznak a také získat více informací </w:t>
      </w:r>
      <w:r w:rsidR="004A384D">
        <w:rPr>
          <w:rFonts w:cs="Times New Roman"/>
        </w:rPr>
        <w:t xml:space="preserve">            </w:t>
      </w:r>
      <w:r>
        <w:rPr>
          <w:rFonts w:cs="Times New Roman"/>
        </w:rPr>
        <w:t xml:space="preserve">o německých organizacích Goethe </w:t>
      </w:r>
      <w:proofErr w:type="spellStart"/>
      <w:r>
        <w:rPr>
          <w:rFonts w:cs="Times New Roman"/>
        </w:rPr>
        <w:t>Zentrum</w:t>
      </w:r>
      <w:proofErr w:type="spellEnd"/>
      <w:r>
        <w:rPr>
          <w:rFonts w:cs="Times New Roman"/>
        </w:rPr>
        <w:t xml:space="preserve"> a Tandem, se kterými spolupracuje i naše škola.</w:t>
      </w:r>
    </w:p>
    <w:p w:rsidR="00354944" w:rsidRDefault="00354944" w:rsidP="005929A7">
      <w:pPr>
        <w:jc w:val="both"/>
        <w:rPr>
          <w:rFonts w:cs="Times New Roman"/>
        </w:rPr>
      </w:pPr>
      <w:r>
        <w:rPr>
          <w:rFonts w:cs="Times New Roman"/>
        </w:rPr>
        <w:t xml:space="preserve">     Všichni jsme si užili i závěrečný koncert, při kterém už hudba zněla naplno a publikum se stalo živou součástí celého vystoupení.</w:t>
      </w:r>
    </w:p>
    <w:p w:rsidR="00354944" w:rsidRDefault="00354944" w:rsidP="005929A7">
      <w:pPr>
        <w:jc w:val="both"/>
        <w:rPr>
          <w:rFonts w:cs="Times New Roman"/>
        </w:rPr>
      </w:pPr>
      <w:r>
        <w:rPr>
          <w:rFonts w:cs="Times New Roman"/>
        </w:rPr>
        <w:t xml:space="preserve">     Zpět do Řečan jsme odjeli výborně naladěni </w:t>
      </w:r>
      <w:r w:rsidR="005929A7">
        <w:rPr>
          <w:rFonts w:cs="Times New Roman"/>
        </w:rPr>
        <w:t xml:space="preserve">                           </w:t>
      </w:r>
      <w:r>
        <w:rPr>
          <w:rFonts w:cs="Times New Roman"/>
        </w:rPr>
        <w:t>a s dobrým pocitem, že jsme si mohli opět němčinu vyzkoušet v praxi.</w:t>
      </w:r>
    </w:p>
    <w:p w:rsidR="00354944" w:rsidRDefault="00354944" w:rsidP="00B35D24">
      <w:pPr>
        <w:jc w:val="right"/>
        <w:rPr>
          <w:rFonts w:cs="Times New Roman"/>
        </w:rPr>
      </w:pPr>
      <w:r>
        <w:rPr>
          <w:rFonts w:cs="Times New Roman"/>
        </w:rPr>
        <w:tab/>
      </w:r>
      <w:r>
        <w:rPr>
          <w:rFonts w:cs="Times New Roman"/>
        </w:rPr>
        <w:tab/>
      </w:r>
      <w:r>
        <w:rPr>
          <w:rFonts w:cs="Times New Roman"/>
        </w:rPr>
        <w:tab/>
      </w:r>
      <w:r>
        <w:rPr>
          <w:rFonts w:cs="Times New Roman"/>
        </w:rPr>
        <w:tab/>
      </w:r>
      <w:r>
        <w:rPr>
          <w:rFonts w:cs="Times New Roman"/>
        </w:rPr>
        <w:tab/>
      </w:r>
      <w:r>
        <w:rPr>
          <w:rFonts w:cs="Times New Roman"/>
        </w:rPr>
        <w:tab/>
      </w:r>
      <w:r>
        <w:rPr>
          <w:rFonts w:cs="Times New Roman"/>
        </w:rPr>
        <w:tab/>
        <w:t>Mgr. Veronika Danielová</w:t>
      </w:r>
    </w:p>
    <w:p w:rsidR="004A384D" w:rsidRDefault="004A384D" w:rsidP="00B35D24">
      <w:pPr>
        <w:jc w:val="right"/>
        <w:rPr>
          <w:rFonts w:cs="Times New Roman"/>
          <w:sz w:val="16"/>
          <w:szCs w:val="16"/>
        </w:rPr>
        <w:sectPr w:rsidR="004A384D" w:rsidSect="004A384D">
          <w:type w:val="continuous"/>
          <w:pgSz w:w="11906" w:h="16838"/>
          <w:pgMar w:top="1417" w:right="1417" w:bottom="1417" w:left="1417" w:header="708" w:footer="708" w:gutter="0"/>
          <w:pgBorders w:offsetFrom="page">
            <w:top w:val="flowersTiny" w:sz="14" w:space="24" w:color="auto"/>
            <w:left w:val="flowersTiny" w:sz="14" w:space="24" w:color="auto"/>
            <w:bottom w:val="flowersTiny" w:sz="14" w:space="24" w:color="auto"/>
            <w:right w:val="flowersTiny" w:sz="14" w:space="24" w:color="auto"/>
          </w:pgBorders>
          <w:cols w:space="708"/>
          <w:docGrid w:linePitch="360"/>
        </w:sectPr>
      </w:pPr>
    </w:p>
    <w:p w:rsidR="00B35D24" w:rsidRPr="00B35D24" w:rsidRDefault="00B35D24" w:rsidP="00B35D24">
      <w:pPr>
        <w:jc w:val="right"/>
        <w:rPr>
          <w:rFonts w:cs="Times New Roman"/>
          <w:sz w:val="16"/>
          <w:szCs w:val="16"/>
        </w:rPr>
      </w:pPr>
    </w:p>
    <w:p w:rsidR="00354944" w:rsidRPr="00DC5597" w:rsidRDefault="00354944" w:rsidP="00354944">
      <w:pPr>
        <w:jc w:val="center"/>
        <w:rPr>
          <w:rFonts w:cs="Times New Roman"/>
        </w:rPr>
      </w:pPr>
    </w:p>
    <w:p w:rsidR="00354944" w:rsidRDefault="00354944" w:rsidP="00354944">
      <w:pPr>
        <w:jc w:val="center"/>
        <w:rPr>
          <w:rFonts w:ascii="Monotype Corsiva" w:hAnsi="Monotype Corsiva"/>
          <w:b/>
          <w:sz w:val="40"/>
          <w:szCs w:val="40"/>
        </w:rPr>
      </w:pPr>
      <w:r w:rsidRPr="00C40E1C">
        <w:rPr>
          <w:rFonts w:ascii="Monotype Corsiva" w:hAnsi="Monotype Corsiva"/>
          <w:b/>
          <w:sz w:val="40"/>
          <w:szCs w:val="40"/>
        </w:rPr>
        <w:lastRenderedPageBreak/>
        <w:t>EASY SPEAK</w:t>
      </w:r>
    </w:p>
    <w:p w:rsidR="00354944" w:rsidRPr="0096195C" w:rsidRDefault="00354944" w:rsidP="00354944">
      <w:pPr>
        <w:jc w:val="center"/>
        <w:rPr>
          <w:rFonts w:cs="Times New Roman"/>
          <w:b/>
          <w:sz w:val="16"/>
          <w:szCs w:val="16"/>
        </w:rPr>
      </w:pPr>
    </w:p>
    <w:p w:rsidR="00354944" w:rsidRDefault="00354944" w:rsidP="00B35D24">
      <w:pPr>
        <w:jc w:val="both"/>
        <w:rPr>
          <w:rFonts w:cs="Times New Roman"/>
        </w:rPr>
      </w:pPr>
      <w:r>
        <w:rPr>
          <w:rFonts w:cs="Times New Roman"/>
          <w:noProof/>
        </w:rPr>
        <w:drawing>
          <wp:anchor distT="0" distB="0" distL="114300" distR="114300" simplePos="0" relativeHeight="251701760" behindDoc="1" locked="0" layoutInCell="1" allowOverlap="1">
            <wp:simplePos x="0" y="0"/>
            <wp:positionH relativeFrom="column">
              <wp:posOffset>33655</wp:posOffset>
            </wp:positionH>
            <wp:positionV relativeFrom="paragraph">
              <wp:posOffset>46990</wp:posOffset>
            </wp:positionV>
            <wp:extent cx="2590800" cy="1891665"/>
            <wp:effectExtent l="19050" t="0" r="0" b="0"/>
            <wp:wrapTight wrapText="bothSides">
              <wp:wrapPolygon edited="0">
                <wp:start x="635" y="0"/>
                <wp:lineTo x="-159" y="1523"/>
                <wp:lineTo x="0" y="20882"/>
                <wp:lineTo x="476" y="21317"/>
                <wp:lineTo x="635" y="21317"/>
                <wp:lineTo x="20806" y="21317"/>
                <wp:lineTo x="20965" y="21317"/>
                <wp:lineTo x="21441" y="20882"/>
                <wp:lineTo x="21600" y="19142"/>
                <wp:lineTo x="21600" y="1523"/>
                <wp:lineTo x="21282" y="218"/>
                <wp:lineTo x="20806" y="0"/>
                <wp:lineTo x="635" y="0"/>
              </wp:wrapPolygon>
            </wp:wrapTight>
            <wp:docPr id="400"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0" cstate="print"/>
                    <a:srcRect/>
                    <a:stretch>
                      <a:fillRect/>
                    </a:stretch>
                  </pic:blipFill>
                  <pic:spPr bwMode="auto">
                    <a:xfrm>
                      <a:off x="0" y="0"/>
                      <a:ext cx="2590800" cy="1891665"/>
                    </a:xfrm>
                    <a:prstGeom prst="rect">
                      <a:avLst/>
                    </a:prstGeom>
                    <a:ln>
                      <a:noFill/>
                    </a:ln>
                    <a:effectLst>
                      <a:softEdge rad="112500"/>
                    </a:effectLst>
                  </pic:spPr>
                </pic:pic>
              </a:graphicData>
            </a:graphic>
          </wp:anchor>
        </w:drawing>
      </w:r>
      <w:r>
        <w:rPr>
          <w:rFonts w:cs="Times New Roman"/>
        </w:rPr>
        <w:t xml:space="preserve">     V pátek 20. května jsme se opět s 9. třídou setkali online s </w:t>
      </w:r>
      <w:proofErr w:type="spellStart"/>
      <w:r>
        <w:rPr>
          <w:rFonts w:cs="Times New Roman"/>
        </w:rPr>
        <w:t>ErinnLow</w:t>
      </w:r>
      <w:proofErr w:type="spellEnd"/>
      <w:r>
        <w:rPr>
          <w:rFonts w:cs="Times New Roman"/>
        </w:rPr>
        <w:t>.</w:t>
      </w:r>
    </w:p>
    <w:p w:rsidR="00354944" w:rsidRDefault="00B35D24" w:rsidP="00B35D24">
      <w:pPr>
        <w:jc w:val="both"/>
        <w:rPr>
          <w:rFonts w:cs="Times New Roman"/>
        </w:rPr>
      </w:pPr>
      <w:r>
        <w:rPr>
          <w:rFonts w:cs="Times New Roman"/>
        </w:rPr>
        <w:t xml:space="preserve">     </w:t>
      </w:r>
      <w:r w:rsidR="00354944">
        <w:rPr>
          <w:rFonts w:cs="Times New Roman"/>
        </w:rPr>
        <w:t xml:space="preserve">Tentokrát </w:t>
      </w:r>
      <w:proofErr w:type="spellStart"/>
      <w:r w:rsidR="00354944">
        <w:rPr>
          <w:rFonts w:cs="Times New Roman"/>
        </w:rPr>
        <w:t>Erinn</w:t>
      </w:r>
      <w:proofErr w:type="spellEnd"/>
      <w:r w:rsidR="00354944">
        <w:rPr>
          <w:rFonts w:cs="Times New Roman"/>
        </w:rPr>
        <w:t xml:space="preserve"> pustila píseň i s textem z muzikálu </w:t>
      </w:r>
      <w:proofErr w:type="spellStart"/>
      <w:r w:rsidR="00354944">
        <w:rPr>
          <w:rFonts w:cs="Times New Roman"/>
        </w:rPr>
        <w:t>TheSoundof</w:t>
      </w:r>
      <w:proofErr w:type="spellEnd"/>
      <w:r w:rsidR="00354944">
        <w:rPr>
          <w:rFonts w:cs="Times New Roman"/>
        </w:rPr>
        <w:t xml:space="preserve"> Music (Za zvuků hudby) a poté žáci zkoušeli hádat slova písně. </w:t>
      </w:r>
      <w:proofErr w:type="gramStart"/>
      <w:r w:rsidR="00354944">
        <w:rPr>
          <w:rFonts w:cs="Times New Roman"/>
        </w:rPr>
        <w:t xml:space="preserve">Musím </w:t>
      </w:r>
      <w:r>
        <w:rPr>
          <w:rFonts w:cs="Times New Roman"/>
        </w:rPr>
        <w:t xml:space="preserve"> </w:t>
      </w:r>
      <w:r w:rsidR="00354944">
        <w:rPr>
          <w:rFonts w:cs="Times New Roman"/>
        </w:rPr>
        <w:t>říci</w:t>
      </w:r>
      <w:proofErr w:type="gramEnd"/>
      <w:r w:rsidR="00354944">
        <w:rPr>
          <w:rFonts w:cs="Times New Roman"/>
        </w:rPr>
        <w:t>, že si nevedli vůbec špatně!</w:t>
      </w:r>
    </w:p>
    <w:p w:rsidR="00354944" w:rsidRDefault="00B35D24" w:rsidP="00B35D24">
      <w:pPr>
        <w:jc w:val="both"/>
        <w:rPr>
          <w:rFonts w:cs="Times New Roman"/>
        </w:rPr>
      </w:pPr>
      <w:r>
        <w:rPr>
          <w:rFonts w:cs="Times New Roman"/>
        </w:rPr>
        <w:t xml:space="preserve">     </w:t>
      </w:r>
      <w:r w:rsidR="00354944">
        <w:rPr>
          <w:rFonts w:cs="Times New Roman"/>
        </w:rPr>
        <w:t xml:space="preserve">V další aktivitě měli žáci za úkol dokončit vtipy (známé i méně známé). </w:t>
      </w:r>
    </w:p>
    <w:p w:rsidR="00354944" w:rsidRDefault="00B35D24" w:rsidP="00B35D24">
      <w:pPr>
        <w:jc w:val="both"/>
        <w:rPr>
          <w:rFonts w:ascii="Segoe UI Emoji" w:eastAsia="Segoe UI Emoji" w:hAnsi="Segoe UI Emoji" w:cs="Segoe UI Emoji"/>
        </w:rPr>
      </w:pPr>
      <w:r>
        <w:rPr>
          <w:rFonts w:cs="Times New Roman"/>
        </w:rPr>
        <w:t xml:space="preserve">     </w:t>
      </w:r>
      <w:r w:rsidR="00354944">
        <w:rPr>
          <w:rFonts w:cs="Times New Roman"/>
        </w:rPr>
        <w:t xml:space="preserve">A nakonec nám </w:t>
      </w:r>
      <w:proofErr w:type="spellStart"/>
      <w:r w:rsidR="00354944">
        <w:rPr>
          <w:rFonts w:cs="Times New Roman"/>
        </w:rPr>
        <w:t>Erin</w:t>
      </w:r>
      <w:proofErr w:type="spellEnd"/>
      <w:r w:rsidR="00354944">
        <w:rPr>
          <w:rFonts w:cs="Times New Roman"/>
        </w:rPr>
        <w:t xml:space="preserve"> opět pustila roztomilé video s jejími oblíbenými zvířátky – kočkami. </w:t>
      </w:r>
      <w:r w:rsidR="00354944" w:rsidRPr="00E858EB">
        <w:rPr>
          <w:rFonts w:ascii="Segoe UI Emoji" w:eastAsia="Segoe UI Emoji" w:hAnsi="Segoe UI Emoji" w:cs="Segoe UI Emoji"/>
        </w:rPr>
        <w:t>😊</w:t>
      </w:r>
    </w:p>
    <w:p w:rsidR="00354944" w:rsidRPr="0096195C" w:rsidRDefault="00354944" w:rsidP="00354944">
      <w:pPr>
        <w:rPr>
          <w:rFonts w:cs="Times New Roman"/>
          <w:sz w:val="16"/>
          <w:szCs w:val="16"/>
        </w:rPr>
      </w:pPr>
    </w:p>
    <w:p w:rsidR="00354944" w:rsidRDefault="00354944" w:rsidP="00354944">
      <w:pPr>
        <w:ind w:firstLine="708"/>
        <w:jc w:val="right"/>
        <w:rPr>
          <w:rFonts w:cs="Times New Roman"/>
        </w:rPr>
      </w:pPr>
      <w:r>
        <w:rPr>
          <w:rFonts w:cs="Times New Roman"/>
        </w:rPr>
        <w:t xml:space="preserve">Mgr. Kateřina </w:t>
      </w:r>
      <w:proofErr w:type="spellStart"/>
      <w:r>
        <w:rPr>
          <w:rFonts w:cs="Times New Roman"/>
        </w:rPr>
        <w:t>Bačkovská</w:t>
      </w:r>
      <w:proofErr w:type="spellEnd"/>
    </w:p>
    <w:p w:rsidR="00354944" w:rsidRPr="000E371B" w:rsidRDefault="00354944" w:rsidP="00354944">
      <w:pPr>
        <w:ind w:firstLine="708"/>
        <w:jc w:val="center"/>
        <w:rPr>
          <w:rFonts w:cs="Times New Roman"/>
        </w:rPr>
      </w:pPr>
    </w:p>
    <w:p w:rsidR="00464762" w:rsidRPr="00464762" w:rsidRDefault="00464762" w:rsidP="00464762">
      <w:pPr>
        <w:jc w:val="center"/>
        <w:rPr>
          <w:rFonts w:ascii="Monotype Corsiva" w:hAnsi="Monotype Corsiva"/>
          <w:b/>
          <w:sz w:val="40"/>
          <w:szCs w:val="40"/>
        </w:rPr>
      </w:pPr>
      <w:r w:rsidRPr="00464762">
        <w:rPr>
          <w:rFonts w:ascii="Monotype Corsiva" w:hAnsi="Monotype Corsiva"/>
          <w:b/>
          <w:sz w:val="40"/>
          <w:szCs w:val="40"/>
        </w:rPr>
        <w:t>Okresní kolo Přírodovědné poznávací soutěže</w:t>
      </w:r>
    </w:p>
    <w:p w:rsidR="00464762" w:rsidRPr="005F60CC" w:rsidRDefault="00464762" w:rsidP="001E25C3">
      <w:pPr>
        <w:rPr>
          <w:sz w:val="16"/>
          <w:szCs w:val="16"/>
        </w:rPr>
      </w:pPr>
      <w:r>
        <w:t xml:space="preserve">     </w:t>
      </w:r>
    </w:p>
    <w:p w:rsidR="001E25C3" w:rsidRDefault="00464762" w:rsidP="001E25C3">
      <w:r>
        <w:t xml:space="preserve">     </w:t>
      </w:r>
      <w:r w:rsidR="001E25C3">
        <w:t xml:space="preserve">Výsledky okresního kola </w:t>
      </w:r>
      <w:proofErr w:type="gramStart"/>
      <w:r w:rsidR="001E25C3">
        <w:t>„ Přírodovědné</w:t>
      </w:r>
      <w:proofErr w:type="gramEnd"/>
      <w:r w:rsidR="001E25C3">
        <w:t xml:space="preserve"> poznávací soutěže“, které proběhlo v DDM Delta v Pardubicích dne 31.5. – 2. 6.  Naši školu reprezentovalo těchto 8 žáků ze 3. – 8.tř.  </w:t>
      </w:r>
    </w:p>
    <w:p w:rsidR="001E25C3" w:rsidRDefault="001E25C3" w:rsidP="001E25C3">
      <w:r>
        <w:t xml:space="preserve">3.tř. – V. Černá – ze 76 soutěž. 56.-57. </w:t>
      </w:r>
      <w:proofErr w:type="gramStart"/>
      <w:r>
        <w:t>místo  za</w:t>
      </w:r>
      <w:proofErr w:type="gramEnd"/>
      <w:r>
        <w:t xml:space="preserve"> 25 bodů </w:t>
      </w:r>
    </w:p>
    <w:p w:rsidR="001E25C3" w:rsidRDefault="001E25C3" w:rsidP="001E25C3">
      <w:r>
        <w:t xml:space="preserve">4.tř. – K. Křivková a E. Sobotková – ze 70 soutěž. 37.-38. místo za 44 bodů </w:t>
      </w:r>
    </w:p>
    <w:p w:rsidR="001E25C3" w:rsidRDefault="001E25C3" w:rsidP="001E25C3">
      <w:r>
        <w:t xml:space="preserve">5.tř. – L. Svoboda – ze 47 soutěž. 26.-27. místo za 45 bodů </w:t>
      </w:r>
    </w:p>
    <w:p w:rsidR="001E25C3" w:rsidRDefault="001E25C3" w:rsidP="001E25C3">
      <w:r>
        <w:t xml:space="preserve">6.tř. – K. </w:t>
      </w:r>
      <w:proofErr w:type="spellStart"/>
      <w:r>
        <w:t>Obešlová</w:t>
      </w:r>
      <w:proofErr w:type="spellEnd"/>
      <w:r>
        <w:t xml:space="preserve"> – z 52 soutěž. 28. místo za 54 bodů</w:t>
      </w:r>
    </w:p>
    <w:p w:rsidR="001E25C3" w:rsidRDefault="001E25C3" w:rsidP="001E25C3">
      <w:r>
        <w:t xml:space="preserve">7.tř. – M. Němec – ze 43 soutěž. 36. místo za 42,5 bodů </w:t>
      </w:r>
      <w:proofErr w:type="gramStart"/>
      <w:r>
        <w:t xml:space="preserve">   (</w:t>
      </w:r>
      <w:proofErr w:type="gramEnd"/>
      <w:r>
        <w:t xml:space="preserve">rostl. 19,5 b. a </w:t>
      </w:r>
      <w:proofErr w:type="spellStart"/>
      <w:r>
        <w:t>živoč</w:t>
      </w:r>
      <w:proofErr w:type="spellEnd"/>
      <w:r>
        <w:t>. 23 b.)</w:t>
      </w:r>
    </w:p>
    <w:p w:rsidR="001E25C3" w:rsidRDefault="001E25C3" w:rsidP="001E25C3">
      <w:r>
        <w:t xml:space="preserve">8.tř. – J. Křivka – ze 42 soutěž. 4.-5. místo za 96 bodů   </w:t>
      </w:r>
      <w:proofErr w:type="gramStart"/>
      <w:r>
        <w:t xml:space="preserve">   (</w:t>
      </w:r>
      <w:proofErr w:type="gramEnd"/>
      <w:r>
        <w:t xml:space="preserve">rostl. 49b. a </w:t>
      </w:r>
      <w:proofErr w:type="spellStart"/>
      <w:r>
        <w:t>živoč</w:t>
      </w:r>
      <w:proofErr w:type="spellEnd"/>
      <w:r>
        <w:t xml:space="preserve">. </w:t>
      </w:r>
      <w:proofErr w:type="gramStart"/>
      <w:r>
        <w:t>47b</w:t>
      </w:r>
      <w:proofErr w:type="gramEnd"/>
      <w:r>
        <w:t>.)</w:t>
      </w:r>
    </w:p>
    <w:p w:rsidR="001E25C3" w:rsidRDefault="001E25C3" w:rsidP="001E25C3">
      <w:r>
        <w:t xml:space="preserve">            A. </w:t>
      </w:r>
      <w:proofErr w:type="gramStart"/>
      <w:r>
        <w:t>Machovcová  -</w:t>
      </w:r>
      <w:proofErr w:type="gramEnd"/>
      <w:r>
        <w:t xml:space="preserve"> ze 42 soutěž. 12.-14. místo za 91 bodů  </w:t>
      </w:r>
      <w:proofErr w:type="gramStart"/>
      <w:r>
        <w:t xml:space="preserve">   (</w:t>
      </w:r>
      <w:proofErr w:type="gramEnd"/>
      <w:r>
        <w:t xml:space="preserve">rostl. 45 b. a </w:t>
      </w:r>
      <w:proofErr w:type="spellStart"/>
      <w:r>
        <w:t>živoč</w:t>
      </w:r>
      <w:proofErr w:type="spellEnd"/>
      <w:r>
        <w:t>. 46 b.)</w:t>
      </w:r>
    </w:p>
    <w:p w:rsidR="001E25C3" w:rsidRDefault="001E25C3" w:rsidP="001E25C3">
      <w:r>
        <w:t>Soutěžícím děkujeme za dosažené výsledky, zvláště pak žákům 8.tř.</w:t>
      </w:r>
    </w:p>
    <w:p w:rsidR="001E25C3" w:rsidRPr="00464762" w:rsidRDefault="00464762" w:rsidP="00464762">
      <w:pPr>
        <w:jc w:val="right"/>
        <w:rPr>
          <w:rFonts w:cs="Times New Roman"/>
        </w:rPr>
      </w:pPr>
      <w:r w:rsidRPr="00464762">
        <w:rPr>
          <w:rFonts w:cs="Times New Roman"/>
        </w:rPr>
        <w:t>Mgr. Jana Záleská</w:t>
      </w:r>
    </w:p>
    <w:p w:rsidR="005F60CC" w:rsidRDefault="005F60CC" w:rsidP="00464762">
      <w:pPr>
        <w:jc w:val="center"/>
        <w:rPr>
          <w:rFonts w:ascii="Monotype Corsiva" w:hAnsi="Monotype Corsiva"/>
          <w:b/>
          <w:sz w:val="40"/>
          <w:szCs w:val="40"/>
        </w:rPr>
      </w:pPr>
    </w:p>
    <w:p w:rsidR="00354944" w:rsidRDefault="00354944" w:rsidP="00354944">
      <w:pPr>
        <w:jc w:val="center"/>
        <w:rPr>
          <w:rFonts w:ascii="Monotype Corsiva" w:hAnsi="Monotype Corsiva" w:cs="Times New Roman"/>
          <w:b/>
          <w:color w:val="222222"/>
          <w:sz w:val="40"/>
          <w:szCs w:val="40"/>
          <w:shd w:val="clear" w:color="auto" w:fill="FFFFFF"/>
        </w:rPr>
      </w:pPr>
      <w:r w:rsidRPr="002C38EC">
        <w:rPr>
          <w:rFonts w:ascii="Monotype Corsiva" w:hAnsi="Monotype Corsiva" w:cs="Times New Roman"/>
          <w:b/>
          <w:color w:val="222222"/>
          <w:sz w:val="40"/>
          <w:szCs w:val="40"/>
          <w:shd w:val="clear" w:color="auto" w:fill="FFFFFF"/>
        </w:rPr>
        <w:t>Program ke Dni dětí</w:t>
      </w:r>
    </w:p>
    <w:p w:rsidR="00354944" w:rsidRPr="0096195C" w:rsidRDefault="00354944" w:rsidP="00354944">
      <w:pPr>
        <w:jc w:val="center"/>
        <w:rPr>
          <w:rFonts w:cs="Times New Roman"/>
          <w:b/>
          <w:color w:val="222222"/>
          <w:sz w:val="16"/>
          <w:szCs w:val="16"/>
          <w:shd w:val="clear" w:color="auto" w:fill="FFFFFF"/>
        </w:rPr>
      </w:pPr>
    </w:p>
    <w:p w:rsidR="00354944" w:rsidRPr="002C38EC" w:rsidRDefault="00B35D24" w:rsidP="00B35D24">
      <w:pPr>
        <w:jc w:val="both"/>
        <w:rPr>
          <w:rFonts w:cs="Times New Roman"/>
          <w:color w:val="222222"/>
          <w:shd w:val="clear" w:color="auto" w:fill="FFFFFF"/>
        </w:rPr>
      </w:pPr>
      <w:r>
        <w:rPr>
          <w:rFonts w:cs="Times New Roman"/>
          <w:noProof/>
          <w:color w:val="222222"/>
        </w:rPr>
        <w:drawing>
          <wp:anchor distT="0" distB="0" distL="114300" distR="114300" simplePos="0" relativeHeight="251699712" behindDoc="1" locked="0" layoutInCell="1" allowOverlap="1">
            <wp:simplePos x="0" y="0"/>
            <wp:positionH relativeFrom="column">
              <wp:posOffset>-33020</wp:posOffset>
            </wp:positionH>
            <wp:positionV relativeFrom="paragraph">
              <wp:posOffset>-1270</wp:posOffset>
            </wp:positionV>
            <wp:extent cx="2333625" cy="3105150"/>
            <wp:effectExtent l="19050" t="0" r="9525" b="0"/>
            <wp:wrapTight wrapText="bothSides">
              <wp:wrapPolygon edited="0">
                <wp:start x="-176" y="0"/>
                <wp:lineTo x="-176" y="21467"/>
                <wp:lineTo x="21688" y="21467"/>
                <wp:lineTo x="21688" y="0"/>
                <wp:lineTo x="-176" y="0"/>
              </wp:wrapPolygon>
            </wp:wrapTight>
            <wp:docPr id="401" name="obrázek 2" descr="C:\Users\Jana\Downloads\IMG_20220601_0937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ana\Downloads\IMG_20220601_093722.jpg"/>
                    <pic:cNvPicPr>
                      <a:picLocks noChangeAspect="1" noChangeArrowheads="1"/>
                    </pic:cNvPicPr>
                  </pic:nvPicPr>
                  <pic:blipFill>
                    <a:blip r:embed="rId91" cstate="print"/>
                    <a:srcRect/>
                    <a:stretch>
                      <a:fillRect/>
                    </a:stretch>
                  </pic:blipFill>
                  <pic:spPr bwMode="auto">
                    <a:xfrm>
                      <a:off x="0" y="0"/>
                      <a:ext cx="2333625" cy="3105150"/>
                    </a:xfrm>
                    <a:prstGeom prst="rect">
                      <a:avLst/>
                    </a:prstGeom>
                    <a:noFill/>
                    <a:ln w="9525">
                      <a:noFill/>
                      <a:miter lim="800000"/>
                      <a:headEnd/>
                      <a:tailEnd/>
                    </a:ln>
                  </pic:spPr>
                </pic:pic>
              </a:graphicData>
            </a:graphic>
          </wp:anchor>
        </w:drawing>
      </w:r>
      <w:r>
        <w:rPr>
          <w:rFonts w:cs="Times New Roman"/>
          <w:color w:val="222222"/>
          <w:shd w:val="clear" w:color="auto" w:fill="FFFFFF"/>
        </w:rPr>
        <w:t xml:space="preserve">     </w:t>
      </w:r>
      <w:r w:rsidR="00354944" w:rsidRPr="002C38EC">
        <w:rPr>
          <w:rFonts w:cs="Times New Roman"/>
          <w:color w:val="222222"/>
          <w:shd w:val="clear" w:color="auto" w:fill="FFFFFF"/>
        </w:rPr>
        <w:t>Ve středu 1. června se žáci 1. stupně zúčastnili „Cesty kolem světa“.</w:t>
      </w:r>
      <w:r>
        <w:rPr>
          <w:rFonts w:cs="Times New Roman"/>
          <w:color w:val="222222"/>
          <w:shd w:val="clear" w:color="auto" w:fill="FFFFFF"/>
        </w:rPr>
        <w:t xml:space="preserve"> </w:t>
      </w:r>
      <w:r w:rsidR="00354944" w:rsidRPr="002C38EC">
        <w:rPr>
          <w:rFonts w:cs="Times New Roman"/>
          <w:color w:val="222222"/>
          <w:shd w:val="clear" w:color="auto" w:fill="FFFFFF"/>
        </w:rPr>
        <w:t>Celodenní program pro ně uspořádala paní Jana Wolfová, lektorka indonéského tance a umění a vedoucí projektů KINTARI.</w:t>
      </w:r>
      <w:r>
        <w:rPr>
          <w:rFonts w:cs="Times New Roman"/>
          <w:color w:val="222222"/>
          <w:shd w:val="clear" w:color="auto" w:fill="FFFFFF"/>
        </w:rPr>
        <w:t xml:space="preserve"> </w:t>
      </w:r>
      <w:r w:rsidR="00354944" w:rsidRPr="002C38EC">
        <w:rPr>
          <w:rFonts w:cs="Times New Roman"/>
          <w:color w:val="222222"/>
          <w:shd w:val="clear" w:color="auto" w:fill="FFFFFF"/>
        </w:rPr>
        <w:t>S sebou do Řečan přivezla 13 svých kolegů, kteří žáky provedli tvůrčími dílnami.</w:t>
      </w:r>
    </w:p>
    <w:p w:rsidR="00354944" w:rsidRPr="002C38EC" w:rsidRDefault="00B35D24" w:rsidP="00B35D24">
      <w:pPr>
        <w:jc w:val="both"/>
        <w:rPr>
          <w:rFonts w:cs="Times New Roman"/>
          <w:color w:val="222222"/>
          <w:shd w:val="clear" w:color="auto" w:fill="FFFFFF"/>
        </w:rPr>
      </w:pPr>
      <w:r>
        <w:rPr>
          <w:rFonts w:cs="Times New Roman"/>
          <w:color w:val="222222"/>
          <w:shd w:val="clear" w:color="auto" w:fill="FFFFFF"/>
        </w:rPr>
        <w:t xml:space="preserve">     </w:t>
      </w:r>
      <w:r w:rsidR="00354944" w:rsidRPr="002C38EC">
        <w:rPr>
          <w:rFonts w:cs="Times New Roman"/>
          <w:color w:val="222222"/>
          <w:shd w:val="clear" w:color="auto" w:fill="FFFFFF"/>
        </w:rPr>
        <w:t>Celá škola, přilehlé hřiště i tělocvična se na chvíli proměnily v části různých světadílů a děti tak nakoukly do kultury Indonésie, Afriky i Austrálie.</w:t>
      </w:r>
    </w:p>
    <w:p w:rsidR="00354944" w:rsidRPr="002C38EC" w:rsidRDefault="00B35D24" w:rsidP="00B35D24">
      <w:pPr>
        <w:jc w:val="both"/>
        <w:rPr>
          <w:rFonts w:cs="Times New Roman"/>
          <w:color w:val="222222"/>
          <w:shd w:val="clear" w:color="auto" w:fill="FFFFFF"/>
        </w:rPr>
      </w:pPr>
      <w:r>
        <w:rPr>
          <w:rFonts w:cs="Times New Roman"/>
          <w:color w:val="222222"/>
          <w:shd w:val="clear" w:color="auto" w:fill="FFFFFF"/>
        </w:rPr>
        <w:t xml:space="preserve">     </w:t>
      </w:r>
      <w:r w:rsidR="00354944" w:rsidRPr="002C38EC">
        <w:rPr>
          <w:rFonts w:cs="Times New Roman"/>
          <w:color w:val="222222"/>
          <w:shd w:val="clear" w:color="auto" w:fill="FFFFFF"/>
        </w:rPr>
        <w:t>Prostřednictvím interaktivní přednášky s projekcí jsme se seznámili s tím, jak zajímavý je život na různých kontinentech, podívali jsme se do školy v Asii a zjistili jsme, jak vypadají různá lidská obydlí na nejodlehlejších místech naší Země.</w:t>
      </w:r>
    </w:p>
    <w:p w:rsidR="00354944" w:rsidRPr="002C38EC" w:rsidRDefault="00B35D24" w:rsidP="00B35D24">
      <w:pPr>
        <w:jc w:val="both"/>
        <w:rPr>
          <w:rFonts w:cs="Times New Roman"/>
          <w:color w:val="222222"/>
          <w:shd w:val="clear" w:color="auto" w:fill="FFFFFF"/>
        </w:rPr>
      </w:pPr>
      <w:r>
        <w:rPr>
          <w:rFonts w:cs="Times New Roman"/>
          <w:color w:val="222222"/>
          <w:shd w:val="clear" w:color="auto" w:fill="FFFFFF"/>
        </w:rPr>
        <w:t xml:space="preserve">     </w:t>
      </w:r>
      <w:r w:rsidR="00354944" w:rsidRPr="002C38EC">
        <w:rPr>
          <w:rFonts w:cs="Times New Roman"/>
          <w:color w:val="222222"/>
          <w:shd w:val="clear" w:color="auto" w:fill="FFFFFF"/>
        </w:rPr>
        <w:t xml:space="preserve">V taneční dílně se děti naučily 2 </w:t>
      </w:r>
      <w:proofErr w:type="gramStart"/>
      <w:r w:rsidR="00354944" w:rsidRPr="002C38EC">
        <w:rPr>
          <w:rFonts w:cs="Times New Roman"/>
          <w:color w:val="222222"/>
          <w:shd w:val="clear" w:color="auto" w:fill="FFFFFF"/>
        </w:rPr>
        <w:t xml:space="preserve">tance- </w:t>
      </w:r>
      <w:proofErr w:type="spellStart"/>
      <w:r w:rsidR="00354944" w:rsidRPr="002C38EC">
        <w:rPr>
          <w:rFonts w:cs="Times New Roman"/>
          <w:color w:val="222222"/>
          <w:shd w:val="clear" w:color="auto" w:fill="FFFFFF"/>
        </w:rPr>
        <w:t>talířkový</w:t>
      </w:r>
      <w:proofErr w:type="spellEnd"/>
      <w:proofErr w:type="gramEnd"/>
      <w:r w:rsidR="00354944" w:rsidRPr="002C38EC">
        <w:rPr>
          <w:rFonts w:cs="Times New Roman"/>
          <w:color w:val="222222"/>
          <w:shd w:val="clear" w:color="auto" w:fill="FFFFFF"/>
        </w:rPr>
        <w:t xml:space="preserve"> </w:t>
      </w:r>
      <w:r>
        <w:rPr>
          <w:rFonts w:cs="Times New Roman"/>
          <w:color w:val="222222"/>
          <w:shd w:val="clear" w:color="auto" w:fill="FFFFFF"/>
        </w:rPr>
        <w:t xml:space="preserve">             </w:t>
      </w:r>
      <w:r w:rsidR="00354944" w:rsidRPr="002C38EC">
        <w:rPr>
          <w:rFonts w:cs="Times New Roman"/>
          <w:color w:val="222222"/>
          <w:shd w:val="clear" w:color="auto" w:fill="FFFFFF"/>
        </w:rPr>
        <w:t>a bojový, vyzkoušely si kostýmy a společně sehrály malé divadelní představení.</w:t>
      </w:r>
    </w:p>
    <w:p w:rsidR="00354944" w:rsidRPr="002C38EC" w:rsidRDefault="00B35D24" w:rsidP="00B35D24">
      <w:pPr>
        <w:jc w:val="both"/>
        <w:rPr>
          <w:rFonts w:cs="Times New Roman"/>
          <w:color w:val="222222"/>
          <w:shd w:val="clear" w:color="auto" w:fill="FFFFFF"/>
        </w:rPr>
      </w:pPr>
      <w:r>
        <w:rPr>
          <w:rFonts w:cs="Times New Roman"/>
          <w:color w:val="222222"/>
          <w:shd w:val="clear" w:color="auto" w:fill="FFFFFF"/>
        </w:rPr>
        <w:lastRenderedPageBreak/>
        <w:t xml:space="preserve">     </w:t>
      </w:r>
      <w:r w:rsidR="00354944" w:rsidRPr="002C38EC">
        <w:rPr>
          <w:rFonts w:cs="Times New Roman"/>
          <w:color w:val="222222"/>
          <w:shd w:val="clear" w:color="auto" w:fill="FFFFFF"/>
        </w:rPr>
        <w:t xml:space="preserve">V hudební dílně jsme rozezněli africké </w:t>
      </w:r>
      <w:proofErr w:type="gramStart"/>
      <w:r w:rsidR="00354944" w:rsidRPr="002C38EC">
        <w:rPr>
          <w:rFonts w:cs="Times New Roman"/>
          <w:color w:val="222222"/>
          <w:shd w:val="clear" w:color="auto" w:fill="FFFFFF"/>
        </w:rPr>
        <w:t xml:space="preserve">bubny </w:t>
      </w:r>
      <w:r>
        <w:rPr>
          <w:rFonts w:cs="Times New Roman"/>
          <w:color w:val="222222"/>
          <w:shd w:val="clear" w:color="auto" w:fill="FFFFFF"/>
        </w:rPr>
        <w:t xml:space="preserve"> </w:t>
      </w:r>
      <w:r w:rsidR="00354944" w:rsidRPr="002C38EC">
        <w:rPr>
          <w:rFonts w:cs="Times New Roman"/>
          <w:color w:val="222222"/>
          <w:shd w:val="clear" w:color="auto" w:fill="FFFFFF"/>
        </w:rPr>
        <w:t>a</w:t>
      </w:r>
      <w:proofErr w:type="gramEnd"/>
      <w:r w:rsidR="00354944" w:rsidRPr="002C38EC">
        <w:rPr>
          <w:rFonts w:cs="Times New Roman"/>
          <w:color w:val="222222"/>
          <w:shd w:val="clear" w:color="auto" w:fill="FFFFFF"/>
        </w:rPr>
        <w:t xml:space="preserve"> indonéské dřevěné nástroje a pod vedením pana dirigenta jsme zvládli společně zahrát celou skladbu.</w:t>
      </w:r>
    </w:p>
    <w:p w:rsidR="00354944" w:rsidRPr="002C38EC" w:rsidRDefault="00B35D24" w:rsidP="00B35D24">
      <w:pPr>
        <w:jc w:val="both"/>
        <w:rPr>
          <w:rFonts w:cs="Times New Roman"/>
          <w:color w:val="222222"/>
          <w:shd w:val="clear" w:color="auto" w:fill="FFFFFF"/>
        </w:rPr>
      </w:pPr>
      <w:r>
        <w:rPr>
          <w:rFonts w:cs="Times New Roman"/>
          <w:color w:val="222222"/>
          <w:shd w:val="clear" w:color="auto" w:fill="FFFFFF"/>
        </w:rPr>
        <w:t xml:space="preserve">     </w:t>
      </w:r>
      <w:r w:rsidR="00354944" w:rsidRPr="002C38EC">
        <w:rPr>
          <w:rFonts w:cs="Times New Roman"/>
          <w:color w:val="222222"/>
          <w:shd w:val="clear" w:color="auto" w:fill="FFFFFF"/>
        </w:rPr>
        <w:t xml:space="preserve">V batikované dílně si všichni zkusili voskovanou batiku a tělocvična se proměnila pod taktovkou lektorky Zuzany v horkou brazilskou půdu, na které si děti vyzkoušely </w:t>
      </w:r>
      <w:proofErr w:type="spellStart"/>
      <w:r w:rsidR="00354944" w:rsidRPr="002C38EC">
        <w:rPr>
          <w:rFonts w:cs="Times New Roman"/>
          <w:color w:val="222222"/>
          <w:shd w:val="clear" w:color="auto" w:fill="FFFFFF"/>
        </w:rPr>
        <w:t>capoeiru</w:t>
      </w:r>
      <w:proofErr w:type="spellEnd"/>
      <w:r w:rsidR="00354944" w:rsidRPr="002C38EC">
        <w:rPr>
          <w:rFonts w:cs="Times New Roman"/>
          <w:color w:val="222222"/>
          <w:shd w:val="clear" w:color="auto" w:fill="FFFFFF"/>
        </w:rPr>
        <w:t xml:space="preserve">-bojové </w:t>
      </w:r>
      <w:proofErr w:type="gramStart"/>
      <w:r w:rsidR="00354944" w:rsidRPr="002C38EC">
        <w:rPr>
          <w:rFonts w:cs="Times New Roman"/>
          <w:color w:val="222222"/>
          <w:shd w:val="clear" w:color="auto" w:fill="FFFFFF"/>
        </w:rPr>
        <w:t>umění  s</w:t>
      </w:r>
      <w:proofErr w:type="gramEnd"/>
      <w:r w:rsidR="00354944" w:rsidRPr="002C38EC">
        <w:rPr>
          <w:rFonts w:cs="Times New Roman"/>
          <w:color w:val="222222"/>
          <w:shd w:val="clear" w:color="auto" w:fill="FFFFFF"/>
        </w:rPr>
        <w:t> prvky tance, akrobacie i aerobiku, které je doprovázeno hudbou.</w:t>
      </w:r>
    </w:p>
    <w:p w:rsidR="00354944" w:rsidRPr="002C38EC" w:rsidRDefault="00B35D24" w:rsidP="00B35D24">
      <w:pPr>
        <w:jc w:val="both"/>
        <w:rPr>
          <w:rFonts w:cs="Times New Roman"/>
          <w:color w:val="222222"/>
          <w:shd w:val="clear" w:color="auto" w:fill="FFFFFF"/>
        </w:rPr>
      </w:pPr>
      <w:r>
        <w:rPr>
          <w:rFonts w:cs="Times New Roman"/>
          <w:color w:val="222222"/>
          <w:shd w:val="clear" w:color="auto" w:fill="FFFFFF"/>
        </w:rPr>
        <w:t xml:space="preserve">     </w:t>
      </w:r>
      <w:r w:rsidR="00354944" w:rsidRPr="002C38EC">
        <w:rPr>
          <w:rFonts w:cs="Times New Roman"/>
          <w:color w:val="222222"/>
          <w:shd w:val="clear" w:color="auto" w:fill="FFFFFF"/>
        </w:rPr>
        <w:t>Odpoledne pak program pokračoval i ve školní družině, kde plynule navázal na dopolední projekci.</w:t>
      </w:r>
    </w:p>
    <w:p w:rsidR="00354944" w:rsidRPr="002C38EC" w:rsidRDefault="00B35D24" w:rsidP="00B35D24">
      <w:pPr>
        <w:jc w:val="both"/>
        <w:rPr>
          <w:rFonts w:cs="Times New Roman"/>
          <w:color w:val="222222"/>
          <w:shd w:val="clear" w:color="auto" w:fill="FFFFFF"/>
        </w:rPr>
      </w:pPr>
      <w:r>
        <w:rPr>
          <w:rFonts w:cs="Times New Roman"/>
          <w:color w:val="222222"/>
          <w:shd w:val="clear" w:color="auto" w:fill="FFFFFF"/>
        </w:rPr>
        <w:t xml:space="preserve">     </w:t>
      </w:r>
      <w:r w:rsidR="00354944" w:rsidRPr="002C38EC">
        <w:rPr>
          <w:rFonts w:cs="Times New Roman"/>
          <w:color w:val="222222"/>
          <w:shd w:val="clear" w:color="auto" w:fill="FFFFFF"/>
        </w:rPr>
        <w:t>Děti soutěžily ve třech týmech o titul úspěšného cestovatele. Plnily soutěžní kvízy, třídily odpad, poznávaly exotická zvířata a předměty.</w:t>
      </w:r>
    </w:p>
    <w:p w:rsidR="00354944" w:rsidRPr="002C38EC" w:rsidRDefault="00B35D24" w:rsidP="00B35D24">
      <w:pPr>
        <w:jc w:val="both"/>
        <w:rPr>
          <w:rFonts w:cs="Times New Roman"/>
          <w:color w:val="222222"/>
          <w:shd w:val="clear" w:color="auto" w:fill="FFFFFF"/>
        </w:rPr>
      </w:pPr>
      <w:r>
        <w:rPr>
          <w:rFonts w:cs="Times New Roman"/>
          <w:color w:val="222222"/>
          <w:shd w:val="clear" w:color="auto" w:fill="FFFFFF"/>
        </w:rPr>
        <w:t xml:space="preserve">     </w:t>
      </w:r>
      <w:r w:rsidR="00354944" w:rsidRPr="002C38EC">
        <w:rPr>
          <w:rFonts w:cs="Times New Roman"/>
          <w:color w:val="222222"/>
          <w:shd w:val="clear" w:color="auto" w:fill="FFFFFF"/>
        </w:rPr>
        <w:t>Zažili jsme netradiční den a domů jsme se rozcházeli s dobrou náladou.</w:t>
      </w:r>
    </w:p>
    <w:p w:rsidR="004567B7" w:rsidRDefault="00354944" w:rsidP="00354944">
      <w:pPr>
        <w:jc w:val="right"/>
        <w:rPr>
          <w:rFonts w:cs="Times New Roman"/>
          <w:color w:val="222222"/>
          <w:shd w:val="clear" w:color="auto" w:fill="FFFFFF"/>
        </w:rPr>
      </w:pPr>
      <w:r w:rsidRPr="002C38EC">
        <w:rPr>
          <w:rFonts w:cs="Times New Roman"/>
          <w:color w:val="222222"/>
          <w:shd w:val="clear" w:color="auto" w:fill="FFFFFF"/>
        </w:rPr>
        <w:tab/>
      </w:r>
      <w:r w:rsidRPr="002C38EC">
        <w:rPr>
          <w:rFonts w:cs="Times New Roman"/>
          <w:color w:val="222222"/>
          <w:shd w:val="clear" w:color="auto" w:fill="FFFFFF"/>
        </w:rPr>
        <w:tab/>
      </w:r>
      <w:r w:rsidRPr="002C38EC">
        <w:rPr>
          <w:rFonts w:cs="Times New Roman"/>
          <w:color w:val="222222"/>
          <w:shd w:val="clear" w:color="auto" w:fill="FFFFFF"/>
        </w:rPr>
        <w:tab/>
      </w:r>
      <w:r w:rsidRPr="002C38EC">
        <w:rPr>
          <w:rFonts w:cs="Times New Roman"/>
          <w:color w:val="222222"/>
          <w:shd w:val="clear" w:color="auto" w:fill="FFFFFF"/>
        </w:rPr>
        <w:tab/>
      </w:r>
      <w:r w:rsidRPr="002C38EC">
        <w:rPr>
          <w:rFonts w:cs="Times New Roman"/>
          <w:color w:val="222222"/>
          <w:shd w:val="clear" w:color="auto" w:fill="FFFFFF"/>
        </w:rPr>
        <w:tab/>
      </w:r>
      <w:r w:rsidRPr="002C38EC">
        <w:rPr>
          <w:rFonts w:cs="Times New Roman"/>
          <w:color w:val="222222"/>
          <w:shd w:val="clear" w:color="auto" w:fill="FFFFFF"/>
        </w:rPr>
        <w:tab/>
      </w:r>
      <w:r w:rsidRPr="002C38EC">
        <w:rPr>
          <w:rFonts w:cs="Times New Roman"/>
          <w:color w:val="222222"/>
          <w:shd w:val="clear" w:color="auto" w:fill="FFFFFF"/>
        </w:rPr>
        <w:tab/>
      </w:r>
      <w:r w:rsidRPr="002C38EC">
        <w:rPr>
          <w:rFonts w:cs="Times New Roman"/>
          <w:color w:val="222222"/>
          <w:shd w:val="clear" w:color="auto" w:fill="FFFFFF"/>
        </w:rPr>
        <w:tab/>
      </w:r>
      <w:r>
        <w:rPr>
          <w:rFonts w:cs="Times New Roman"/>
          <w:color w:val="222222"/>
          <w:shd w:val="clear" w:color="auto" w:fill="FFFFFF"/>
        </w:rPr>
        <w:t xml:space="preserve"> </w:t>
      </w:r>
      <w:r w:rsidRPr="002C38EC">
        <w:rPr>
          <w:rFonts w:cs="Times New Roman"/>
          <w:color w:val="222222"/>
          <w:shd w:val="clear" w:color="auto" w:fill="FFFFFF"/>
        </w:rPr>
        <w:t xml:space="preserve">   </w:t>
      </w:r>
    </w:p>
    <w:p w:rsidR="00354944" w:rsidRPr="002C38EC" w:rsidRDefault="00354944" w:rsidP="00354944">
      <w:pPr>
        <w:jc w:val="right"/>
        <w:rPr>
          <w:rFonts w:cs="Times New Roman"/>
          <w:color w:val="222222"/>
          <w:shd w:val="clear" w:color="auto" w:fill="FFFFFF"/>
        </w:rPr>
      </w:pPr>
      <w:r w:rsidRPr="002C38EC">
        <w:rPr>
          <w:rFonts w:cs="Times New Roman"/>
          <w:color w:val="222222"/>
          <w:shd w:val="clear" w:color="auto" w:fill="FFFFFF"/>
        </w:rPr>
        <w:t xml:space="preserve"> </w:t>
      </w:r>
      <w:r>
        <w:rPr>
          <w:rFonts w:cs="Times New Roman"/>
          <w:color w:val="222222"/>
          <w:shd w:val="clear" w:color="auto" w:fill="FFFFFF"/>
        </w:rPr>
        <w:t>Mgr.</w:t>
      </w:r>
      <w:r w:rsidRPr="002C38EC">
        <w:rPr>
          <w:rFonts w:cs="Times New Roman"/>
          <w:color w:val="222222"/>
          <w:shd w:val="clear" w:color="auto" w:fill="FFFFFF"/>
        </w:rPr>
        <w:t xml:space="preserve"> Veronika Danielová</w:t>
      </w:r>
    </w:p>
    <w:p w:rsidR="00354944" w:rsidRPr="002C38EC" w:rsidRDefault="00354944" w:rsidP="00354944">
      <w:pPr>
        <w:rPr>
          <w:rFonts w:cs="Times New Roman"/>
          <w:color w:val="222222"/>
          <w:shd w:val="clear" w:color="auto" w:fill="FFFFFF"/>
        </w:rPr>
      </w:pPr>
    </w:p>
    <w:p w:rsidR="00354944" w:rsidRDefault="00354944" w:rsidP="00354944">
      <w:pPr>
        <w:jc w:val="center"/>
        <w:rPr>
          <w:rFonts w:cs="Times New Roman"/>
          <w:color w:val="222222"/>
          <w:shd w:val="clear" w:color="auto" w:fill="FFFFFF"/>
        </w:rPr>
      </w:pPr>
      <w:r>
        <w:rPr>
          <w:rFonts w:cs="Times New Roman"/>
          <w:noProof/>
          <w:color w:val="222222"/>
          <w:shd w:val="clear" w:color="auto" w:fill="FFFFFF"/>
        </w:rPr>
        <w:drawing>
          <wp:inline distT="0" distB="0" distL="0" distR="0">
            <wp:extent cx="5587635" cy="2876550"/>
            <wp:effectExtent l="19050" t="0" r="0" b="0"/>
            <wp:docPr id="402" name="obrázek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9"/>
                    <pic:cNvPicPr>
                      <a:picLocks noChangeAspect="1" noChangeArrowheads="1"/>
                    </pic:cNvPicPr>
                  </pic:nvPicPr>
                  <pic:blipFill>
                    <a:blip r:embed="rId92"/>
                    <a:srcRect/>
                    <a:stretch>
                      <a:fillRect/>
                    </a:stretch>
                  </pic:blipFill>
                  <pic:spPr bwMode="auto">
                    <a:xfrm>
                      <a:off x="0" y="0"/>
                      <a:ext cx="5590761" cy="2878159"/>
                    </a:xfrm>
                    <a:prstGeom prst="rect">
                      <a:avLst/>
                    </a:prstGeom>
                    <a:noFill/>
                    <a:ln w="9525">
                      <a:noFill/>
                      <a:miter lim="800000"/>
                      <a:headEnd/>
                      <a:tailEnd/>
                    </a:ln>
                  </pic:spPr>
                </pic:pic>
              </a:graphicData>
            </a:graphic>
          </wp:inline>
        </w:drawing>
      </w:r>
    </w:p>
    <w:p w:rsidR="00354944" w:rsidRDefault="00354944" w:rsidP="00354944">
      <w:pPr>
        <w:jc w:val="center"/>
        <w:rPr>
          <w:rFonts w:ascii="Monotype Corsiva" w:hAnsi="Monotype Corsiva" w:cs="Times New Roman"/>
          <w:b/>
          <w:sz w:val="40"/>
          <w:szCs w:val="40"/>
        </w:rPr>
      </w:pPr>
    </w:p>
    <w:p w:rsidR="00354944" w:rsidRDefault="00354944" w:rsidP="00354944">
      <w:pPr>
        <w:jc w:val="center"/>
        <w:rPr>
          <w:rFonts w:ascii="Monotype Corsiva" w:hAnsi="Monotype Corsiva" w:cs="Times New Roman"/>
          <w:b/>
          <w:sz w:val="40"/>
          <w:szCs w:val="40"/>
        </w:rPr>
      </w:pPr>
      <w:r w:rsidRPr="002C38EC">
        <w:rPr>
          <w:rFonts w:ascii="Monotype Corsiva" w:hAnsi="Monotype Corsiva" w:cs="Times New Roman"/>
          <w:b/>
          <w:sz w:val="40"/>
          <w:szCs w:val="40"/>
        </w:rPr>
        <w:t>Návštěva knihovny</w:t>
      </w:r>
    </w:p>
    <w:p w:rsidR="00354944" w:rsidRPr="0096195C" w:rsidRDefault="00354944" w:rsidP="00354944">
      <w:pPr>
        <w:jc w:val="center"/>
        <w:rPr>
          <w:rFonts w:cs="Times New Roman"/>
          <w:b/>
          <w:sz w:val="16"/>
          <w:szCs w:val="16"/>
        </w:rPr>
      </w:pPr>
    </w:p>
    <w:p w:rsidR="00E47DA7" w:rsidRDefault="00354944" w:rsidP="004567B7">
      <w:pPr>
        <w:jc w:val="both"/>
        <w:rPr>
          <w:rFonts w:cs="Times New Roman"/>
        </w:rPr>
      </w:pPr>
      <w:r>
        <w:rPr>
          <w:rFonts w:cs="Times New Roman"/>
        </w:rPr>
        <w:t xml:space="preserve">   </w:t>
      </w:r>
      <w:r w:rsidR="00E47DA7">
        <w:rPr>
          <w:noProof/>
        </w:rPr>
        <w:drawing>
          <wp:anchor distT="0" distB="0" distL="114300" distR="114300" simplePos="0" relativeHeight="251707904" behindDoc="1" locked="0" layoutInCell="1" allowOverlap="1">
            <wp:simplePos x="0" y="0"/>
            <wp:positionH relativeFrom="column">
              <wp:posOffset>128905</wp:posOffset>
            </wp:positionH>
            <wp:positionV relativeFrom="paragraph">
              <wp:posOffset>2540</wp:posOffset>
            </wp:positionV>
            <wp:extent cx="1171575" cy="1314450"/>
            <wp:effectExtent l="19050" t="0" r="9525" b="0"/>
            <wp:wrapTight wrapText="bothSides">
              <wp:wrapPolygon edited="0">
                <wp:start x="-351" y="0"/>
                <wp:lineTo x="-351" y="21287"/>
                <wp:lineTo x="21776" y="21287"/>
                <wp:lineTo x="21776" y="0"/>
                <wp:lineTo x="-351" y="0"/>
              </wp:wrapPolygon>
            </wp:wrapTight>
            <wp:docPr id="12" name="obrázek 7" descr="Výsledek obrázku pro kreslený obrázek kniha | Teacher cartoon, Wise owl,  Free cartoon im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Výsledek obrázku pro kreslený obrázek kniha | Teacher cartoon, Wise owl,  Free cartoon images"/>
                    <pic:cNvPicPr>
                      <a:picLocks noChangeAspect="1" noChangeArrowheads="1"/>
                    </pic:cNvPicPr>
                  </pic:nvPicPr>
                  <pic:blipFill>
                    <a:blip r:embed="rId93"/>
                    <a:srcRect/>
                    <a:stretch>
                      <a:fillRect/>
                    </a:stretch>
                  </pic:blipFill>
                  <pic:spPr bwMode="auto">
                    <a:xfrm>
                      <a:off x="0" y="0"/>
                      <a:ext cx="1171575" cy="1314450"/>
                    </a:xfrm>
                    <a:prstGeom prst="rect">
                      <a:avLst/>
                    </a:prstGeom>
                    <a:noFill/>
                    <a:ln w="9525">
                      <a:noFill/>
                      <a:miter lim="800000"/>
                      <a:headEnd/>
                      <a:tailEnd/>
                    </a:ln>
                  </pic:spPr>
                </pic:pic>
              </a:graphicData>
            </a:graphic>
          </wp:anchor>
        </w:drawing>
      </w:r>
      <w:r>
        <w:rPr>
          <w:rFonts w:cs="Times New Roman"/>
        </w:rPr>
        <w:t xml:space="preserve">  </w:t>
      </w:r>
      <w:r w:rsidRPr="002C38EC">
        <w:rPr>
          <w:rFonts w:cs="Times New Roman"/>
        </w:rPr>
        <w:t xml:space="preserve">Dne 7.6. 2022 třetí třída navštívila místní knihovnu v Řečanech nad Labem. Paní knihovnice pro nás měla připravený program motivovaný knihou Duhové pohádky. Děti měly za úkol si vymyslet svoji černobílou zahradu a ve skupinkách ji nakreslit. Postupem času jsme v duhových pohádkách našli všechny barvy duhy a zahrada dětí mohla ožít různobarevnou škálou barev. </w:t>
      </w:r>
    </w:p>
    <w:p w:rsidR="00354944" w:rsidRPr="002C38EC" w:rsidRDefault="00E47DA7" w:rsidP="004567B7">
      <w:pPr>
        <w:jc w:val="both"/>
        <w:rPr>
          <w:rFonts w:cs="Times New Roman"/>
        </w:rPr>
      </w:pPr>
      <w:r>
        <w:rPr>
          <w:rFonts w:cs="Times New Roman"/>
        </w:rPr>
        <w:t xml:space="preserve">     </w:t>
      </w:r>
      <w:r w:rsidR="00354944" w:rsidRPr="002C38EC">
        <w:rPr>
          <w:rFonts w:cs="Times New Roman"/>
        </w:rPr>
        <w:t>Dopoledne v knihovně jsm</w:t>
      </w:r>
      <w:r w:rsidR="0016374E">
        <w:rPr>
          <w:rFonts w:cs="Times New Roman"/>
        </w:rPr>
        <w:t>e</w:t>
      </w:r>
      <w:r w:rsidR="00354944" w:rsidRPr="002C38EC">
        <w:rPr>
          <w:rFonts w:cs="Times New Roman"/>
        </w:rPr>
        <w:t xml:space="preserve"> si všichni moc užili. </w:t>
      </w:r>
    </w:p>
    <w:p w:rsidR="00354944" w:rsidRDefault="00354944" w:rsidP="00354944">
      <w:pPr>
        <w:jc w:val="right"/>
        <w:rPr>
          <w:rFonts w:cs="Times New Roman"/>
        </w:rPr>
      </w:pPr>
      <w:r w:rsidRPr="002C38EC">
        <w:rPr>
          <w:rFonts w:cs="Times New Roman"/>
        </w:rPr>
        <w:t xml:space="preserve">                                                                                                            </w:t>
      </w:r>
      <w:r>
        <w:rPr>
          <w:rFonts w:cs="Times New Roman"/>
        </w:rPr>
        <w:t>Mgr. Renata</w:t>
      </w:r>
      <w:r w:rsidRPr="002C38EC">
        <w:rPr>
          <w:rFonts w:cs="Times New Roman"/>
        </w:rPr>
        <w:t xml:space="preserve"> </w:t>
      </w:r>
      <w:proofErr w:type="spellStart"/>
      <w:r w:rsidRPr="002C38EC">
        <w:rPr>
          <w:rFonts w:cs="Times New Roman"/>
        </w:rPr>
        <w:t>Obešlová</w:t>
      </w:r>
      <w:proofErr w:type="spellEnd"/>
    </w:p>
    <w:p w:rsidR="00354944" w:rsidRDefault="00354944" w:rsidP="00354944">
      <w:pPr>
        <w:jc w:val="right"/>
        <w:rPr>
          <w:rFonts w:cs="Times New Roman"/>
        </w:rPr>
      </w:pPr>
    </w:p>
    <w:p w:rsidR="00324F80" w:rsidRPr="00464762" w:rsidRDefault="00324F80" w:rsidP="00464762">
      <w:pPr>
        <w:jc w:val="center"/>
        <w:rPr>
          <w:rFonts w:ascii="Monotype Corsiva" w:hAnsi="Monotype Corsiva"/>
          <w:b/>
          <w:sz w:val="40"/>
          <w:szCs w:val="40"/>
        </w:rPr>
      </w:pPr>
      <w:r w:rsidRPr="00464762">
        <w:rPr>
          <w:rFonts w:ascii="Monotype Corsiva" w:hAnsi="Monotype Corsiva"/>
          <w:b/>
          <w:sz w:val="40"/>
          <w:szCs w:val="40"/>
        </w:rPr>
        <w:t>Hrad a zámek Staré Hrady</w:t>
      </w:r>
    </w:p>
    <w:p w:rsidR="00324F80" w:rsidRPr="005F60CC" w:rsidRDefault="00324F80" w:rsidP="00324F80">
      <w:pPr>
        <w:pStyle w:val="Normlnweb"/>
        <w:shd w:val="clear" w:color="auto" w:fill="FFFFFF"/>
        <w:spacing w:before="0" w:beforeAutospacing="0" w:after="0" w:afterAutospacing="0" w:line="276" w:lineRule="auto"/>
        <w:jc w:val="both"/>
        <w:rPr>
          <w:rFonts w:asciiTheme="minorHAnsi" w:hAnsiTheme="minorHAnsi" w:cstheme="minorHAnsi"/>
          <w:color w:val="000000"/>
          <w:sz w:val="16"/>
          <w:szCs w:val="16"/>
        </w:rPr>
      </w:pPr>
    </w:p>
    <w:p w:rsidR="00324F80" w:rsidRPr="00464762" w:rsidRDefault="00464762" w:rsidP="004567B7">
      <w:pPr>
        <w:pStyle w:val="Normlnweb"/>
        <w:shd w:val="clear" w:color="auto" w:fill="FFFFFF"/>
        <w:spacing w:before="0" w:beforeAutospacing="0" w:after="0" w:afterAutospacing="0" w:line="276" w:lineRule="auto"/>
        <w:jc w:val="both"/>
        <w:rPr>
          <w:color w:val="000000"/>
        </w:rPr>
      </w:pPr>
      <w:r>
        <w:rPr>
          <w:color w:val="000000"/>
        </w:rPr>
        <w:t xml:space="preserve">     </w:t>
      </w:r>
      <w:r w:rsidR="00324F80" w:rsidRPr="00464762">
        <w:rPr>
          <w:color w:val="000000"/>
        </w:rPr>
        <w:t xml:space="preserve">6. června 2022 vyrazily třídy 2.A, 2.B a 3. třída na závěrečný školní výlet. Naším cílem </w:t>
      </w:r>
      <w:r w:rsidR="004567B7">
        <w:rPr>
          <w:color w:val="000000"/>
        </w:rPr>
        <w:t xml:space="preserve">                   </w:t>
      </w:r>
      <w:r w:rsidR="00324F80" w:rsidRPr="00464762">
        <w:rPr>
          <w:color w:val="000000"/>
        </w:rPr>
        <w:t xml:space="preserve">se stal Hrad a zámek Staré Hrady. Čekal tam na nás nejvyšší pohádkový čaroděj </w:t>
      </w:r>
      <w:proofErr w:type="spellStart"/>
      <w:r w:rsidR="00324F80" w:rsidRPr="00464762">
        <w:rPr>
          <w:color w:val="000000"/>
        </w:rPr>
        <w:t>Archibald</w:t>
      </w:r>
      <w:proofErr w:type="spellEnd"/>
      <w:r w:rsidR="00324F80" w:rsidRPr="00464762">
        <w:rPr>
          <w:color w:val="000000"/>
        </w:rPr>
        <w:t xml:space="preserve"> I., čarodějové, čarodějnice, </w:t>
      </w:r>
      <w:proofErr w:type="spellStart"/>
      <w:r w:rsidR="00324F80" w:rsidRPr="00464762">
        <w:rPr>
          <w:color w:val="000000"/>
        </w:rPr>
        <w:t>kouzlobabky</w:t>
      </w:r>
      <w:proofErr w:type="spellEnd"/>
      <w:r w:rsidR="00324F80" w:rsidRPr="00464762">
        <w:rPr>
          <w:color w:val="000000"/>
        </w:rPr>
        <w:t xml:space="preserve">, princezny, čerti a čertice, strašidýlka, skřítkové </w:t>
      </w:r>
      <w:r w:rsidR="004567B7">
        <w:rPr>
          <w:color w:val="000000"/>
        </w:rPr>
        <w:t xml:space="preserve">                           </w:t>
      </w:r>
      <w:r w:rsidR="00324F80" w:rsidRPr="00464762">
        <w:rPr>
          <w:color w:val="000000"/>
        </w:rPr>
        <w:t xml:space="preserve">a mnoho dalších pohádkových bytostí s nejrůznějšími jmény. Navštívili jsme tajemné </w:t>
      </w:r>
      <w:r w:rsidR="00324F80" w:rsidRPr="00464762">
        <w:rPr>
          <w:color w:val="000000"/>
        </w:rPr>
        <w:lastRenderedPageBreak/>
        <w:t xml:space="preserve">zámecké pohádkové sklepení, které ožívalo zvukovými i světelnými efekty. Mluveným slovem nás provázel sám </w:t>
      </w:r>
      <w:proofErr w:type="spellStart"/>
      <w:r w:rsidR="00324F80" w:rsidRPr="00464762">
        <w:rPr>
          <w:color w:val="000000"/>
        </w:rPr>
        <w:t>Archibald</w:t>
      </w:r>
      <w:proofErr w:type="spellEnd"/>
      <w:r w:rsidR="00324F80" w:rsidRPr="00464762">
        <w:rPr>
          <w:color w:val="000000"/>
        </w:rPr>
        <w:t xml:space="preserve"> I. Nejvíce nás tam asi zaujala rodinka </w:t>
      </w:r>
      <w:proofErr w:type="spellStart"/>
      <w:r w:rsidR="00324F80" w:rsidRPr="00464762">
        <w:rPr>
          <w:color w:val="000000"/>
        </w:rPr>
        <w:t>starohradského</w:t>
      </w:r>
      <w:proofErr w:type="spellEnd"/>
      <w:r w:rsidR="00324F80" w:rsidRPr="00464762">
        <w:rPr>
          <w:color w:val="000000"/>
        </w:rPr>
        <w:t xml:space="preserve"> obra a velký ochočený drak z lesního království. </w:t>
      </w:r>
    </w:p>
    <w:p w:rsidR="00324F80" w:rsidRPr="00464762" w:rsidRDefault="00464762" w:rsidP="004567B7">
      <w:pPr>
        <w:pStyle w:val="Normlnweb"/>
        <w:shd w:val="clear" w:color="auto" w:fill="FFFFFF"/>
        <w:spacing w:before="0" w:beforeAutospacing="0" w:after="0" w:afterAutospacing="0" w:line="276" w:lineRule="auto"/>
        <w:jc w:val="both"/>
        <w:rPr>
          <w:color w:val="000000"/>
        </w:rPr>
      </w:pPr>
      <w:r>
        <w:rPr>
          <w:color w:val="000000"/>
        </w:rPr>
        <w:t xml:space="preserve">     </w:t>
      </w:r>
      <w:r w:rsidR="00324F80" w:rsidRPr="00464762">
        <w:rPr>
          <w:color w:val="000000"/>
        </w:rPr>
        <w:t xml:space="preserve">Hradní půdou nás provázela čarodějnice, která děti zároveň provedla i kurzem letu </w:t>
      </w:r>
      <w:r w:rsidR="004567B7">
        <w:rPr>
          <w:color w:val="000000"/>
        </w:rPr>
        <w:t xml:space="preserve">                          </w:t>
      </w:r>
      <w:r w:rsidR="00324F80" w:rsidRPr="00464762">
        <w:rPr>
          <w:color w:val="000000"/>
        </w:rPr>
        <w:t>na koštěti.</w:t>
      </w:r>
      <w:r w:rsidR="0096195C">
        <w:rPr>
          <w:color w:val="000000"/>
        </w:rPr>
        <w:t xml:space="preserve"> </w:t>
      </w:r>
      <w:r w:rsidR="00324F80" w:rsidRPr="00464762">
        <w:rPr>
          <w:color w:val="000000"/>
        </w:rPr>
        <w:t xml:space="preserve">Na půdě bylo k vidění spousta strašidel, ale také třeba strašidelná kuchyně, čarodějná prádelna a </w:t>
      </w:r>
      <w:proofErr w:type="spellStart"/>
      <w:r w:rsidR="00324F80" w:rsidRPr="00464762">
        <w:rPr>
          <w:color w:val="000000"/>
        </w:rPr>
        <w:t>mydlírna</w:t>
      </w:r>
      <w:proofErr w:type="spellEnd"/>
      <w:r w:rsidR="00324F80" w:rsidRPr="00464762">
        <w:rPr>
          <w:color w:val="000000"/>
        </w:rPr>
        <w:t>.</w:t>
      </w:r>
      <w:r w:rsidR="0096195C">
        <w:rPr>
          <w:color w:val="000000"/>
        </w:rPr>
        <w:t xml:space="preserve"> </w:t>
      </w:r>
      <w:r w:rsidR="00324F80" w:rsidRPr="00464762">
        <w:rPr>
          <w:color w:val="000000"/>
        </w:rPr>
        <w:t xml:space="preserve">Podívali jsme se i do Čarodějné </w:t>
      </w:r>
      <w:proofErr w:type="spellStart"/>
      <w:r w:rsidR="00324F80" w:rsidRPr="00464762">
        <w:rPr>
          <w:color w:val="000000"/>
        </w:rPr>
        <w:t>Bestyjoly</w:t>
      </w:r>
      <w:proofErr w:type="spellEnd"/>
      <w:r w:rsidR="00324F80" w:rsidRPr="00464762">
        <w:rPr>
          <w:color w:val="000000"/>
        </w:rPr>
        <w:t xml:space="preserve">, kde byla k vidění zvířátka, o které </w:t>
      </w:r>
      <w:proofErr w:type="spellStart"/>
      <w:r w:rsidR="00324F80" w:rsidRPr="00464762">
        <w:rPr>
          <w:color w:val="000000"/>
        </w:rPr>
        <w:t>starohradské</w:t>
      </w:r>
      <w:proofErr w:type="spellEnd"/>
      <w:r w:rsidR="00324F80" w:rsidRPr="00464762">
        <w:rPr>
          <w:color w:val="000000"/>
        </w:rPr>
        <w:t xml:space="preserve"> čarodějnice pečují. </w:t>
      </w:r>
      <w:r w:rsidR="0096195C">
        <w:rPr>
          <w:color w:val="000000"/>
        </w:rPr>
        <w:t xml:space="preserve"> </w:t>
      </w:r>
    </w:p>
    <w:p w:rsidR="00324F80" w:rsidRPr="00464762" w:rsidRDefault="00464762" w:rsidP="004567B7">
      <w:pPr>
        <w:pStyle w:val="Normlnweb"/>
        <w:shd w:val="clear" w:color="auto" w:fill="FFFFFF"/>
        <w:spacing w:before="0" w:beforeAutospacing="0" w:after="0" w:afterAutospacing="0" w:line="276" w:lineRule="auto"/>
        <w:jc w:val="both"/>
        <w:rPr>
          <w:color w:val="000000"/>
        </w:rPr>
      </w:pPr>
      <w:r>
        <w:rPr>
          <w:color w:val="000000"/>
        </w:rPr>
        <w:t xml:space="preserve">     </w:t>
      </w:r>
      <w:r w:rsidR="00324F80" w:rsidRPr="00464762">
        <w:rPr>
          <w:color w:val="000000"/>
        </w:rPr>
        <w:t>Výlet se velmi vydařil a děti si ho ještě zpestřily nákupem drobných dárků.</w:t>
      </w:r>
    </w:p>
    <w:p w:rsidR="00324F80" w:rsidRPr="0096195C" w:rsidRDefault="00324F80" w:rsidP="004567B7">
      <w:pPr>
        <w:pStyle w:val="Normlnweb"/>
        <w:shd w:val="clear" w:color="auto" w:fill="FFFFFF"/>
        <w:spacing w:before="0" w:beforeAutospacing="0" w:after="0" w:afterAutospacing="0" w:line="276" w:lineRule="auto"/>
        <w:jc w:val="both"/>
        <w:rPr>
          <w:color w:val="000000"/>
          <w:sz w:val="16"/>
          <w:szCs w:val="16"/>
        </w:rPr>
      </w:pPr>
    </w:p>
    <w:p w:rsidR="004567B7" w:rsidRDefault="00324F80" w:rsidP="0096195C">
      <w:pPr>
        <w:pStyle w:val="Normlnweb"/>
        <w:shd w:val="clear" w:color="auto" w:fill="FFFFFF"/>
        <w:spacing w:before="0" w:beforeAutospacing="0" w:after="0" w:afterAutospacing="0" w:line="276" w:lineRule="auto"/>
        <w:jc w:val="right"/>
        <w:rPr>
          <w:color w:val="000000"/>
        </w:rPr>
      </w:pPr>
      <w:r w:rsidRPr="00464762">
        <w:rPr>
          <w:color w:val="000000"/>
        </w:rPr>
        <w:tab/>
      </w:r>
      <w:r w:rsidRPr="00464762">
        <w:rPr>
          <w:color w:val="000000"/>
        </w:rPr>
        <w:tab/>
        <w:t>Mgr. Miroslava Nedbalová</w:t>
      </w:r>
      <w:r w:rsidR="0096195C">
        <w:rPr>
          <w:color w:val="000000"/>
        </w:rPr>
        <w:t xml:space="preserve">, </w:t>
      </w:r>
      <w:r w:rsidRPr="00464762">
        <w:rPr>
          <w:color w:val="000000"/>
        </w:rPr>
        <w:t>Mgr. Jana Vohralíková</w:t>
      </w:r>
      <w:r w:rsidR="0096195C">
        <w:rPr>
          <w:color w:val="000000"/>
        </w:rPr>
        <w:t xml:space="preserve">, </w:t>
      </w:r>
    </w:p>
    <w:p w:rsidR="00324F80" w:rsidRDefault="00324F80" w:rsidP="0096195C">
      <w:pPr>
        <w:pStyle w:val="Normlnweb"/>
        <w:shd w:val="clear" w:color="auto" w:fill="FFFFFF"/>
        <w:spacing w:before="0" w:beforeAutospacing="0" w:after="0" w:afterAutospacing="0" w:line="276" w:lineRule="auto"/>
        <w:jc w:val="right"/>
        <w:rPr>
          <w:rFonts w:asciiTheme="minorHAnsi" w:hAnsiTheme="minorHAnsi" w:cstheme="minorHAnsi"/>
          <w:color w:val="000000"/>
        </w:rPr>
      </w:pPr>
      <w:r w:rsidRPr="00464762">
        <w:rPr>
          <w:color w:val="000000"/>
        </w:rPr>
        <w:t xml:space="preserve">Mgr. Renata </w:t>
      </w:r>
      <w:proofErr w:type="spellStart"/>
      <w:r w:rsidRPr="00464762">
        <w:rPr>
          <w:color w:val="000000"/>
        </w:rPr>
        <w:t>Obešlová</w:t>
      </w:r>
      <w:proofErr w:type="spellEnd"/>
    </w:p>
    <w:p w:rsidR="00324F80" w:rsidRDefault="00324F80" w:rsidP="00324F80">
      <w:pPr>
        <w:pStyle w:val="Normlnweb"/>
        <w:shd w:val="clear" w:color="auto" w:fill="FFFFFF"/>
        <w:spacing w:before="0" w:beforeAutospacing="0" w:after="0" w:afterAutospacing="0" w:line="276" w:lineRule="auto"/>
        <w:rPr>
          <w:rFonts w:asciiTheme="minorHAnsi" w:hAnsiTheme="minorHAnsi" w:cstheme="minorHAnsi"/>
          <w:color w:val="000000"/>
        </w:rPr>
      </w:pPr>
    </w:p>
    <w:p w:rsidR="00324F80" w:rsidRDefault="00324F80" w:rsidP="00A15EC6">
      <w:pPr>
        <w:pStyle w:val="Normlnweb"/>
        <w:shd w:val="clear" w:color="auto" w:fill="FFFFFF"/>
        <w:spacing w:before="0" w:beforeAutospacing="0" w:after="0" w:afterAutospacing="0" w:line="276" w:lineRule="auto"/>
        <w:jc w:val="center"/>
        <w:rPr>
          <w:rFonts w:asciiTheme="minorHAnsi" w:hAnsiTheme="minorHAnsi" w:cstheme="minorHAnsi"/>
          <w:color w:val="000000"/>
        </w:rPr>
      </w:pPr>
    </w:p>
    <w:p w:rsidR="0096195C" w:rsidRDefault="0096195C" w:rsidP="00324F80">
      <w:pPr>
        <w:pStyle w:val="Normlnweb"/>
        <w:shd w:val="clear" w:color="auto" w:fill="FFFFFF"/>
        <w:spacing w:before="0" w:beforeAutospacing="0" w:after="0" w:afterAutospacing="0" w:line="276" w:lineRule="auto"/>
        <w:rPr>
          <w:rFonts w:asciiTheme="minorHAnsi" w:hAnsiTheme="minorHAnsi" w:cstheme="minorHAnsi"/>
          <w:noProof/>
          <w:color w:val="000000"/>
        </w:rPr>
      </w:pPr>
    </w:p>
    <w:p w:rsidR="0096195C" w:rsidRDefault="0096195C" w:rsidP="00324F80">
      <w:pPr>
        <w:pStyle w:val="Normlnweb"/>
        <w:shd w:val="clear" w:color="auto" w:fill="FFFFFF"/>
        <w:spacing w:before="0" w:beforeAutospacing="0" w:after="0" w:afterAutospacing="0" w:line="276" w:lineRule="auto"/>
        <w:rPr>
          <w:rFonts w:asciiTheme="minorHAnsi" w:hAnsiTheme="minorHAnsi" w:cstheme="minorHAnsi"/>
          <w:noProof/>
          <w:color w:val="000000"/>
        </w:rPr>
      </w:pPr>
    </w:p>
    <w:p w:rsidR="0096195C" w:rsidRDefault="00354944" w:rsidP="00324F80">
      <w:pPr>
        <w:pStyle w:val="Normlnweb"/>
        <w:shd w:val="clear" w:color="auto" w:fill="FFFFFF"/>
        <w:spacing w:before="0" w:beforeAutospacing="0" w:after="0" w:afterAutospacing="0" w:line="276" w:lineRule="auto"/>
        <w:rPr>
          <w:rFonts w:asciiTheme="minorHAnsi" w:hAnsiTheme="minorHAnsi" w:cstheme="minorHAnsi"/>
          <w:noProof/>
          <w:color w:val="000000"/>
        </w:rPr>
      </w:pPr>
      <w:r>
        <w:rPr>
          <w:rFonts w:asciiTheme="minorHAnsi" w:hAnsiTheme="minorHAnsi" w:cstheme="minorHAnsi"/>
          <w:noProof/>
          <w:color w:val="000000"/>
        </w:rPr>
        <w:drawing>
          <wp:anchor distT="0" distB="0" distL="114300" distR="114300" simplePos="0" relativeHeight="251696640" behindDoc="0" locked="0" layoutInCell="1" allowOverlap="1">
            <wp:simplePos x="0" y="0"/>
            <wp:positionH relativeFrom="column">
              <wp:posOffset>909955</wp:posOffset>
            </wp:positionH>
            <wp:positionV relativeFrom="paragraph">
              <wp:posOffset>-366395</wp:posOffset>
            </wp:positionV>
            <wp:extent cx="4170680" cy="3133725"/>
            <wp:effectExtent l="19050" t="0" r="1270" b="0"/>
            <wp:wrapNone/>
            <wp:docPr id="320" name="obrázek 1" descr="C:\Users\Jana\Downloads\Staré Hrady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ana\Downloads\Staré Hrady_1.jpg"/>
                    <pic:cNvPicPr>
                      <a:picLocks noChangeAspect="1" noChangeArrowheads="1"/>
                    </pic:cNvPicPr>
                  </pic:nvPicPr>
                  <pic:blipFill>
                    <a:blip r:embed="rId94" cstate="print"/>
                    <a:srcRect/>
                    <a:stretch>
                      <a:fillRect/>
                    </a:stretch>
                  </pic:blipFill>
                  <pic:spPr bwMode="auto">
                    <a:xfrm>
                      <a:off x="0" y="0"/>
                      <a:ext cx="4170680" cy="3133725"/>
                    </a:xfrm>
                    <a:prstGeom prst="rect">
                      <a:avLst/>
                    </a:prstGeom>
                    <a:ln>
                      <a:noFill/>
                    </a:ln>
                    <a:effectLst>
                      <a:softEdge rad="112500"/>
                    </a:effectLst>
                  </pic:spPr>
                </pic:pic>
              </a:graphicData>
            </a:graphic>
          </wp:anchor>
        </w:drawing>
      </w:r>
    </w:p>
    <w:p w:rsidR="0096195C" w:rsidRDefault="0096195C" w:rsidP="00324F80">
      <w:pPr>
        <w:pStyle w:val="Normlnweb"/>
        <w:shd w:val="clear" w:color="auto" w:fill="FFFFFF"/>
        <w:spacing w:before="0" w:beforeAutospacing="0" w:after="0" w:afterAutospacing="0" w:line="276" w:lineRule="auto"/>
        <w:rPr>
          <w:rFonts w:asciiTheme="minorHAnsi" w:hAnsiTheme="minorHAnsi" w:cstheme="minorHAnsi"/>
          <w:noProof/>
          <w:color w:val="000000"/>
        </w:rPr>
      </w:pPr>
    </w:p>
    <w:p w:rsidR="0096195C" w:rsidRDefault="0096195C" w:rsidP="00324F80">
      <w:pPr>
        <w:pStyle w:val="Normlnweb"/>
        <w:shd w:val="clear" w:color="auto" w:fill="FFFFFF"/>
        <w:spacing w:before="0" w:beforeAutospacing="0" w:after="0" w:afterAutospacing="0" w:line="276" w:lineRule="auto"/>
        <w:rPr>
          <w:rFonts w:asciiTheme="minorHAnsi" w:hAnsiTheme="minorHAnsi" w:cstheme="minorHAnsi"/>
          <w:noProof/>
          <w:color w:val="000000"/>
        </w:rPr>
      </w:pPr>
    </w:p>
    <w:p w:rsidR="0096195C" w:rsidRDefault="0096195C" w:rsidP="00324F80">
      <w:pPr>
        <w:pStyle w:val="Normlnweb"/>
        <w:shd w:val="clear" w:color="auto" w:fill="FFFFFF"/>
        <w:spacing w:before="0" w:beforeAutospacing="0" w:after="0" w:afterAutospacing="0" w:line="276" w:lineRule="auto"/>
        <w:rPr>
          <w:rFonts w:asciiTheme="minorHAnsi" w:hAnsiTheme="minorHAnsi" w:cstheme="minorHAnsi"/>
          <w:noProof/>
          <w:color w:val="000000"/>
        </w:rPr>
      </w:pPr>
    </w:p>
    <w:p w:rsidR="0096195C" w:rsidRDefault="0096195C" w:rsidP="00324F80">
      <w:pPr>
        <w:pStyle w:val="Normlnweb"/>
        <w:shd w:val="clear" w:color="auto" w:fill="FFFFFF"/>
        <w:spacing w:before="0" w:beforeAutospacing="0" w:after="0" w:afterAutospacing="0" w:line="276" w:lineRule="auto"/>
        <w:rPr>
          <w:rFonts w:asciiTheme="minorHAnsi" w:hAnsiTheme="minorHAnsi" w:cstheme="minorHAnsi"/>
          <w:noProof/>
          <w:color w:val="000000"/>
        </w:rPr>
      </w:pPr>
    </w:p>
    <w:p w:rsidR="0096195C" w:rsidRDefault="0096195C" w:rsidP="00324F80">
      <w:pPr>
        <w:pStyle w:val="Normlnweb"/>
        <w:shd w:val="clear" w:color="auto" w:fill="FFFFFF"/>
        <w:spacing w:before="0" w:beforeAutospacing="0" w:after="0" w:afterAutospacing="0" w:line="276" w:lineRule="auto"/>
        <w:rPr>
          <w:rFonts w:asciiTheme="minorHAnsi" w:hAnsiTheme="minorHAnsi" w:cstheme="minorHAnsi"/>
          <w:noProof/>
          <w:color w:val="000000"/>
        </w:rPr>
      </w:pPr>
    </w:p>
    <w:p w:rsidR="0096195C" w:rsidRDefault="0096195C" w:rsidP="00324F80">
      <w:pPr>
        <w:pStyle w:val="Normlnweb"/>
        <w:shd w:val="clear" w:color="auto" w:fill="FFFFFF"/>
        <w:spacing w:before="0" w:beforeAutospacing="0" w:after="0" w:afterAutospacing="0" w:line="276" w:lineRule="auto"/>
        <w:rPr>
          <w:rFonts w:asciiTheme="minorHAnsi" w:hAnsiTheme="minorHAnsi" w:cstheme="minorHAnsi"/>
          <w:noProof/>
          <w:color w:val="000000"/>
        </w:rPr>
      </w:pPr>
    </w:p>
    <w:p w:rsidR="00324F80" w:rsidRDefault="00324F80" w:rsidP="00324F80">
      <w:pPr>
        <w:pStyle w:val="Normlnweb"/>
        <w:shd w:val="clear" w:color="auto" w:fill="FFFFFF"/>
        <w:spacing w:before="0" w:beforeAutospacing="0" w:after="0" w:afterAutospacing="0" w:line="276" w:lineRule="auto"/>
        <w:rPr>
          <w:rFonts w:asciiTheme="minorHAnsi" w:hAnsiTheme="minorHAnsi" w:cstheme="minorHAnsi"/>
          <w:color w:val="000000"/>
        </w:rPr>
      </w:pPr>
    </w:p>
    <w:p w:rsidR="00403B87" w:rsidRDefault="00403B87" w:rsidP="00324F80">
      <w:pPr>
        <w:pStyle w:val="Normlnweb"/>
        <w:shd w:val="clear" w:color="auto" w:fill="FFFFFF"/>
        <w:spacing w:before="0" w:beforeAutospacing="0" w:after="0" w:afterAutospacing="0" w:line="276" w:lineRule="auto"/>
        <w:rPr>
          <w:rFonts w:asciiTheme="minorHAnsi" w:hAnsiTheme="minorHAnsi" w:cstheme="minorHAnsi"/>
          <w:color w:val="000000"/>
        </w:rPr>
      </w:pPr>
    </w:p>
    <w:p w:rsidR="00403B87" w:rsidRDefault="00403B87" w:rsidP="00324F80">
      <w:pPr>
        <w:pStyle w:val="Normlnweb"/>
        <w:shd w:val="clear" w:color="auto" w:fill="FFFFFF"/>
        <w:spacing w:before="0" w:beforeAutospacing="0" w:after="0" w:afterAutospacing="0" w:line="276" w:lineRule="auto"/>
        <w:rPr>
          <w:rFonts w:asciiTheme="minorHAnsi" w:hAnsiTheme="minorHAnsi" w:cstheme="minorHAnsi"/>
          <w:color w:val="000000"/>
        </w:rPr>
      </w:pPr>
    </w:p>
    <w:p w:rsidR="00403B87" w:rsidRDefault="00403B87" w:rsidP="00324F80">
      <w:pPr>
        <w:pStyle w:val="Normlnweb"/>
        <w:shd w:val="clear" w:color="auto" w:fill="FFFFFF"/>
        <w:spacing w:before="0" w:beforeAutospacing="0" w:after="0" w:afterAutospacing="0" w:line="276" w:lineRule="auto"/>
        <w:rPr>
          <w:rFonts w:asciiTheme="minorHAnsi" w:hAnsiTheme="minorHAnsi" w:cstheme="minorHAnsi"/>
          <w:color w:val="000000"/>
        </w:rPr>
      </w:pPr>
    </w:p>
    <w:p w:rsidR="00403B87" w:rsidRDefault="00403B87" w:rsidP="00324F80">
      <w:pPr>
        <w:pStyle w:val="Normlnweb"/>
        <w:shd w:val="clear" w:color="auto" w:fill="FFFFFF"/>
        <w:spacing w:before="0" w:beforeAutospacing="0" w:after="0" w:afterAutospacing="0" w:line="276" w:lineRule="auto"/>
        <w:rPr>
          <w:rFonts w:asciiTheme="minorHAnsi" w:hAnsiTheme="minorHAnsi" w:cstheme="minorHAnsi"/>
          <w:color w:val="000000"/>
        </w:rPr>
      </w:pPr>
    </w:p>
    <w:p w:rsidR="00324F80" w:rsidRDefault="00324F80" w:rsidP="00324F80">
      <w:pPr>
        <w:pStyle w:val="Normlnweb"/>
        <w:shd w:val="clear" w:color="auto" w:fill="FFFFFF"/>
        <w:spacing w:before="0" w:beforeAutospacing="0" w:after="0" w:afterAutospacing="0" w:line="276" w:lineRule="auto"/>
        <w:rPr>
          <w:rFonts w:asciiTheme="minorHAnsi" w:hAnsiTheme="minorHAnsi" w:cstheme="minorHAnsi"/>
          <w:color w:val="000000"/>
        </w:rPr>
      </w:pPr>
    </w:p>
    <w:p w:rsidR="00A15EC6" w:rsidRDefault="00A15EC6" w:rsidP="00324F80">
      <w:pPr>
        <w:pStyle w:val="Normlnweb"/>
        <w:shd w:val="clear" w:color="auto" w:fill="FFFFFF"/>
        <w:spacing w:before="0" w:beforeAutospacing="0" w:after="0" w:afterAutospacing="0" w:line="276" w:lineRule="auto"/>
        <w:rPr>
          <w:rFonts w:asciiTheme="minorHAnsi" w:hAnsiTheme="minorHAnsi" w:cstheme="minorHAnsi"/>
          <w:color w:val="000000"/>
        </w:rPr>
      </w:pPr>
    </w:p>
    <w:p w:rsidR="00A15EC6" w:rsidRDefault="0096195C" w:rsidP="00324F80">
      <w:pPr>
        <w:pStyle w:val="Normlnweb"/>
        <w:shd w:val="clear" w:color="auto" w:fill="FFFFFF"/>
        <w:spacing w:before="0" w:beforeAutospacing="0" w:after="0" w:afterAutospacing="0" w:line="276" w:lineRule="auto"/>
        <w:rPr>
          <w:rFonts w:asciiTheme="minorHAnsi" w:hAnsiTheme="minorHAnsi" w:cstheme="minorHAnsi"/>
          <w:color w:val="000000"/>
        </w:rPr>
      </w:pPr>
      <w:r>
        <w:rPr>
          <w:rFonts w:asciiTheme="minorHAnsi" w:hAnsiTheme="minorHAnsi" w:cstheme="minorHAnsi"/>
          <w:noProof/>
          <w:color w:val="000000"/>
        </w:rPr>
        <w:drawing>
          <wp:anchor distT="0" distB="0" distL="114300" distR="114300" simplePos="0" relativeHeight="251679232" behindDoc="1" locked="0" layoutInCell="1" allowOverlap="1">
            <wp:simplePos x="0" y="0"/>
            <wp:positionH relativeFrom="column">
              <wp:posOffset>2900680</wp:posOffset>
            </wp:positionH>
            <wp:positionV relativeFrom="paragraph">
              <wp:posOffset>-223520</wp:posOffset>
            </wp:positionV>
            <wp:extent cx="2390775" cy="3190875"/>
            <wp:effectExtent l="19050" t="0" r="9525" b="0"/>
            <wp:wrapTight wrapText="bothSides">
              <wp:wrapPolygon edited="0">
                <wp:start x="-172" y="0"/>
                <wp:lineTo x="-172" y="21536"/>
                <wp:lineTo x="21686" y="21536"/>
                <wp:lineTo x="21686" y="0"/>
                <wp:lineTo x="-172" y="0"/>
              </wp:wrapPolygon>
            </wp:wrapTight>
            <wp:docPr id="367" name="obrázek 7" descr="C:\Users\Jana\Downloads\IMG_20220606_0936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Jana\Downloads\IMG_20220606_093605.jpg"/>
                    <pic:cNvPicPr>
                      <a:picLocks noChangeAspect="1" noChangeArrowheads="1"/>
                    </pic:cNvPicPr>
                  </pic:nvPicPr>
                  <pic:blipFill>
                    <a:blip r:embed="rId95" cstate="print"/>
                    <a:srcRect/>
                    <a:stretch>
                      <a:fillRect/>
                    </a:stretch>
                  </pic:blipFill>
                  <pic:spPr bwMode="auto">
                    <a:xfrm>
                      <a:off x="0" y="0"/>
                      <a:ext cx="2390775" cy="3190875"/>
                    </a:xfrm>
                    <a:prstGeom prst="rect">
                      <a:avLst/>
                    </a:prstGeom>
                    <a:noFill/>
                    <a:ln w="9525">
                      <a:noFill/>
                      <a:miter lim="800000"/>
                      <a:headEnd/>
                      <a:tailEnd/>
                    </a:ln>
                  </pic:spPr>
                </pic:pic>
              </a:graphicData>
            </a:graphic>
          </wp:anchor>
        </w:drawing>
      </w:r>
      <w:r>
        <w:rPr>
          <w:rFonts w:asciiTheme="minorHAnsi" w:hAnsiTheme="minorHAnsi" w:cstheme="minorHAnsi"/>
          <w:noProof/>
          <w:color w:val="000000"/>
        </w:rPr>
        <w:drawing>
          <wp:anchor distT="0" distB="0" distL="114300" distR="114300" simplePos="0" relativeHeight="251678208" behindDoc="1" locked="0" layoutInCell="1" allowOverlap="1">
            <wp:simplePos x="0" y="0"/>
            <wp:positionH relativeFrom="column">
              <wp:posOffset>107315</wp:posOffset>
            </wp:positionH>
            <wp:positionV relativeFrom="paragraph">
              <wp:posOffset>173990</wp:posOffset>
            </wp:positionV>
            <wp:extent cx="3190875" cy="2395220"/>
            <wp:effectExtent l="0" t="400050" r="0" b="386080"/>
            <wp:wrapTight wrapText="bothSides">
              <wp:wrapPolygon edited="0">
                <wp:start x="-15" y="21752"/>
                <wp:lineTo x="21520" y="21752"/>
                <wp:lineTo x="21520" y="-66"/>
                <wp:lineTo x="-15" y="-66"/>
                <wp:lineTo x="-15" y="21752"/>
              </wp:wrapPolygon>
            </wp:wrapTight>
            <wp:docPr id="323" name="obrázek 4" descr="C:\Users\Jana\Downloads\Staré Hrady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ana\Downloads\Staré Hrady_3.jpg"/>
                    <pic:cNvPicPr>
                      <a:picLocks noChangeAspect="1" noChangeArrowheads="1"/>
                    </pic:cNvPicPr>
                  </pic:nvPicPr>
                  <pic:blipFill>
                    <a:blip r:embed="rId96" cstate="print"/>
                    <a:srcRect/>
                    <a:stretch>
                      <a:fillRect/>
                    </a:stretch>
                  </pic:blipFill>
                  <pic:spPr bwMode="auto">
                    <a:xfrm rot="5400000">
                      <a:off x="0" y="0"/>
                      <a:ext cx="3190875" cy="2395220"/>
                    </a:xfrm>
                    <a:prstGeom prst="rect">
                      <a:avLst/>
                    </a:prstGeom>
                    <a:noFill/>
                    <a:ln w="9525">
                      <a:noFill/>
                      <a:miter lim="800000"/>
                      <a:headEnd/>
                      <a:tailEnd/>
                    </a:ln>
                  </pic:spPr>
                </pic:pic>
              </a:graphicData>
            </a:graphic>
          </wp:anchor>
        </w:drawing>
      </w:r>
    </w:p>
    <w:p w:rsidR="00A15EC6" w:rsidRDefault="00A15EC6" w:rsidP="00324F80">
      <w:pPr>
        <w:pStyle w:val="Normlnweb"/>
        <w:shd w:val="clear" w:color="auto" w:fill="FFFFFF"/>
        <w:spacing w:before="0" w:beforeAutospacing="0" w:after="0" w:afterAutospacing="0" w:line="276" w:lineRule="auto"/>
        <w:rPr>
          <w:rFonts w:asciiTheme="minorHAnsi" w:hAnsiTheme="minorHAnsi" w:cstheme="minorHAnsi"/>
          <w:color w:val="000000"/>
        </w:rPr>
      </w:pPr>
    </w:p>
    <w:p w:rsidR="00324F80" w:rsidRDefault="00324F80" w:rsidP="00324F80">
      <w:pPr>
        <w:pStyle w:val="Normlnweb"/>
        <w:shd w:val="clear" w:color="auto" w:fill="FFFFFF"/>
        <w:spacing w:before="0" w:beforeAutospacing="0" w:after="0" w:afterAutospacing="0" w:line="276" w:lineRule="auto"/>
        <w:rPr>
          <w:rFonts w:asciiTheme="minorHAnsi" w:hAnsiTheme="minorHAnsi" w:cstheme="minorHAnsi"/>
          <w:color w:val="000000"/>
        </w:rPr>
      </w:pPr>
    </w:p>
    <w:p w:rsidR="00324F80" w:rsidRDefault="00324F80" w:rsidP="00324F80">
      <w:pPr>
        <w:pStyle w:val="Normlnweb"/>
        <w:shd w:val="clear" w:color="auto" w:fill="FFFFFF"/>
        <w:spacing w:before="0" w:beforeAutospacing="0" w:after="0" w:afterAutospacing="0" w:line="276" w:lineRule="auto"/>
        <w:rPr>
          <w:rFonts w:asciiTheme="minorHAnsi" w:hAnsiTheme="minorHAnsi" w:cstheme="minorHAnsi"/>
          <w:color w:val="000000"/>
        </w:rPr>
      </w:pPr>
    </w:p>
    <w:p w:rsidR="00A15EC6" w:rsidRDefault="00A15EC6" w:rsidP="00324F80">
      <w:pPr>
        <w:pStyle w:val="Normlnweb"/>
        <w:shd w:val="clear" w:color="auto" w:fill="FFFFFF"/>
        <w:spacing w:before="0" w:beforeAutospacing="0" w:after="0" w:afterAutospacing="0" w:line="276" w:lineRule="auto"/>
        <w:rPr>
          <w:rFonts w:asciiTheme="minorHAnsi" w:hAnsiTheme="minorHAnsi" w:cstheme="minorHAnsi"/>
          <w:color w:val="000000"/>
        </w:rPr>
      </w:pPr>
    </w:p>
    <w:p w:rsidR="00A15EC6" w:rsidRDefault="00A15EC6" w:rsidP="00324F80">
      <w:pPr>
        <w:pStyle w:val="Normlnweb"/>
        <w:shd w:val="clear" w:color="auto" w:fill="FFFFFF"/>
        <w:spacing w:before="0" w:beforeAutospacing="0" w:after="0" w:afterAutospacing="0" w:line="276" w:lineRule="auto"/>
        <w:rPr>
          <w:rFonts w:asciiTheme="minorHAnsi" w:hAnsiTheme="minorHAnsi" w:cstheme="minorHAnsi"/>
          <w:color w:val="000000"/>
        </w:rPr>
      </w:pPr>
    </w:p>
    <w:p w:rsidR="00A15EC6" w:rsidRDefault="00A15EC6" w:rsidP="00324F80">
      <w:pPr>
        <w:pStyle w:val="Normlnweb"/>
        <w:shd w:val="clear" w:color="auto" w:fill="FFFFFF"/>
        <w:spacing w:before="0" w:beforeAutospacing="0" w:after="0" w:afterAutospacing="0" w:line="276" w:lineRule="auto"/>
        <w:rPr>
          <w:rFonts w:asciiTheme="minorHAnsi" w:hAnsiTheme="minorHAnsi" w:cstheme="minorHAnsi"/>
          <w:color w:val="000000"/>
        </w:rPr>
      </w:pPr>
    </w:p>
    <w:p w:rsidR="0096195C" w:rsidRDefault="0096195C" w:rsidP="00A15EC6">
      <w:pPr>
        <w:pStyle w:val="Normlnweb"/>
        <w:shd w:val="clear" w:color="auto" w:fill="FFFFFF"/>
        <w:spacing w:before="0" w:beforeAutospacing="0" w:after="0" w:afterAutospacing="0" w:line="276" w:lineRule="auto"/>
        <w:jc w:val="center"/>
        <w:rPr>
          <w:rFonts w:asciiTheme="minorHAnsi" w:hAnsiTheme="minorHAnsi" w:cstheme="minorHAnsi"/>
          <w:color w:val="000000"/>
        </w:rPr>
      </w:pPr>
    </w:p>
    <w:p w:rsidR="0096195C" w:rsidRDefault="0096195C" w:rsidP="00A15EC6">
      <w:pPr>
        <w:pStyle w:val="Normlnweb"/>
        <w:shd w:val="clear" w:color="auto" w:fill="FFFFFF"/>
        <w:spacing w:before="0" w:beforeAutospacing="0" w:after="0" w:afterAutospacing="0" w:line="276" w:lineRule="auto"/>
        <w:jc w:val="center"/>
        <w:rPr>
          <w:rFonts w:asciiTheme="minorHAnsi" w:hAnsiTheme="minorHAnsi" w:cstheme="minorHAnsi"/>
          <w:color w:val="000000"/>
        </w:rPr>
      </w:pPr>
    </w:p>
    <w:p w:rsidR="0096195C" w:rsidRDefault="0096195C" w:rsidP="00A15EC6">
      <w:pPr>
        <w:pStyle w:val="Normlnweb"/>
        <w:shd w:val="clear" w:color="auto" w:fill="FFFFFF"/>
        <w:spacing w:before="0" w:beforeAutospacing="0" w:after="0" w:afterAutospacing="0" w:line="276" w:lineRule="auto"/>
        <w:jc w:val="center"/>
        <w:rPr>
          <w:rFonts w:asciiTheme="minorHAnsi" w:hAnsiTheme="minorHAnsi" w:cstheme="minorHAnsi"/>
          <w:color w:val="000000"/>
        </w:rPr>
      </w:pPr>
    </w:p>
    <w:p w:rsidR="0096195C" w:rsidRDefault="0096195C" w:rsidP="00A15EC6">
      <w:pPr>
        <w:pStyle w:val="Normlnweb"/>
        <w:shd w:val="clear" w:color="auto" w:fill="FFFFFF"/>
        <w:spacing w:before="0" w:beforeAutospacing="0" w:after="0" w:afterAutospacing="0" w:line="276" w:lineRule="auto"/>
        <w:jc w:val="center"/>
        <w:rPr>
          <w:rFonts w:asciiTheme="minorHAnsi" w:hAnsiTheme="minorHAnsi" w:cstheme="minorHAnsi"/>
          <w:color w:val="000000"/>
        </w:rPr>
      </w:pPr>
    </w:p>
    <w:p w:rsidR="0096195C" w:rsidRDefault="0096195C" w:rsidP="00A15EC6">
      <w:pPr>
        <w:pStyle w:val="Normlnweb"/>
        <w:shd w:val="clear" w:color="auto" w:fill="FFFFFF"/>
        <w:spacing w:before="0" w:beforeAutospacing="0" w:after="0" w:afterAutospacing="0" w:line="276" w:lineRule="auto"/>
        <w:jc w:val="center"/>
        <w:rPr>
          <w:rFonts w:asciiTheme="minorHAnsi" w:hAnsiTheme="minorHAnsi" w:cstheme="minorHAnsi"/>
          <w:color w:val="000000"/>
        </w:rPr>
      </w:pPr>
    </w:p>
    <w:p w:rsidR="0096195C" w:rsidRDefault="0096195C" w:rsidP="00A15EC6">
      <w:pPr>
        <w:pStyle w:val="Normlnweb"/>
        <w:shd w:val="clear" w:color="auto" w:fill="FFFFFF"/>
        <w:spacing w:before="0" w:beforeAutospacing="0" w:after="0" w:afterAutospacing="0" w:line="276" w:lineRule="auto"/>
        <w:jc w:val="center"/>
        <w:rPr>
          <w:rFonts w:asciiTheme="minorHAnsi" w:hAnsiTheme="minorHAnsi" w:cstheme="minorHAnsi"/>
          <w:color w:val="000000"/>
        </w:rPr>
      </w:pPr>
    </w:p>
    <w:p w:rsidR="0096195C" w:rsidRDefault="0096195C" w:rsidP="00A15EC6">
      <w:pPr>
        <w:pStyle w:val="Normlnweb"/>
        <w:shd w:val="clear" w:color="auto" w:fill="FFFFFF"/>
        <w:spacing w:before="0" w:beforeAutospacing="0" w:after="0" w:afterAutospacing="0" w:line="276" w:lineRule="auto"/>
        <w:jc w:val="center"/>
        <w:rPr>
          <w:rFonts w:asciiTheme="minorHAnsi" w:hAnsiTheme="minorHAnsi" w:cstheme="minorHAnsi"/>
          <w:color w:val="000000"/>
        </w:rPr>
      </w:pPr>
    </w:p>
    <w:p w:rsidR="0096195C" w:rsidRDefault="0096195C" w:rsidP="0096195C">
      <w:pPr>
        <w:pStyle w:val="Normlnweb"/>
        <w:shd w:val="clear" w:color="auto" w:fill="FFFFFF"/>
        <w:spacing w:before="0" w:beforeAutospacing="0" w:after="0" w:afterAutospacing="0" w:line="276" w:lineRule="auto"/>
        <w:rPr>
          <w:rFonts w:asciiTheme="minorHAnsi" w:hAnsiTheme="minorHAnsi" w:cstheme="minorHAnsi"/>
          <w:color w:val="000000"/>
        </w:rPr>
      </w:pPr>
      <w:r w:rsidRPr="0096195C">
        <w:rPr>
          <w:rFonts w:asciiTheme="minorHAnsi" w:hAnsiTheme="minorHAnsi" w:cstheme="minorHAnsi"/>
          <w:noProof/>
          <w:color w:val="000000"/>
        </w:rPr>
        <w:drawing>
          <wp:inline distT="0" distB="0" distL="0" distR="0">
            <wp:extent cx="2882900" cy="2162175"/>
            <wp:effectExtent l="19050" t="0" r="0" b="0"/>
            <wp:docPr id="395" name="obrázek 3" descr="C:\Users\Jana\Downloads\Staré Hrady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ana\Downloads\Staré Hrady_4.jpg"/>
                    <pic:cNvPicPr>
                      <a:picLocks noChangeAspect="1" noChangeArrowheads="1"/>
                    </pic:cNvPicPr>
                  </pic:nvPicPr>
                  <pic:blipFill>
                    <a:blip r:embed="rId97" cstate="print"/>
                    <a:srcRect/>
                    <a:stretch>
                      <a:fillRect/>
                    </a:stretch>
                  </pic:blipFill>
                  <pic:spPr bwMode="auto">
                    <a:xfrm>
                      <a:off x="0" y="0"/>
                      <a:ext cx="2881947" cy="2161460"/>
                    </a:xfrm>
                    <a:prstGeom prst="rect">
                      <a:avLst/>
                    </a:prstGeom>
                    <a:noFill/>
                    <a:ln w="9525">
                      <a:noFill/>
                      <a:miter lim="800000"/>
                      <a:headEnd/>
                      <a:tailEnd/>
                    </a:ln>
                  </pic:spPr>
                </pic:pic>
              </a:graphicData>
            </a:graphic>
          </wp:inline>
        </w:drawing>
      </w:r>
      <w:r>
        <w:rPr>
          <w:rFonts w:asciiTheme="minorHAnsi" w:hAnsiTheme="minorHAnsi" w:cstheme="minorHAnsi"/>
          <w:noProof/>
          <w:color w:val="000000"/>
        </w:rPr>
        <w:drawing>
          <wp:anchor distT="0" distB="0" distL="114300" distR="114300" simplePos="0" relativeHeight="251677184" behindDoc="0" locked="0" layoutInCell="1" allowOverlap="1">
            <wp:simplePos x="0" y="0"/>
            <wp:positionH relativeFrom="column">
              <wp:posOffset>2853055</wp:posOffset>
            </wp:positionH>
            <wp:positionV relativeFrom="paragraph">
              <wp:posOffset>635</wp:posOffset>
            </wp:positionV>
            <wp:extent cx="2886075" cy="2162175"/>
            <wp:effectExtent l="19050" t="0" r="9525" b="0"/>
            <wp:wrapNone/>
            <wp:docPr id="325" name="obrázek 6" descr="C:\Users\Jana\Downloads\IMG_20220606_094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ana\Downloads\IMG_20220606_094125.jpg"/>
                    <pic:cNvPicPr>
                      <a:picLocks noChangeAspect="1" noChangeArrowheads="1"/>
                    </pic:cNvPicPr>
                  </pic:nvPicPr>
                  <pic:blipFill>
                    <a:blip r:embed="rId98" cstate="print"/>
                    <a:srcRect/>
                    <a:stretch>
                      <a:fillRect/>
                    </a:stretch>
                  </pic:blipFill>
                  <pic:spPr bwMode="auto">
                    <a:xfrm>
                      <a:off x="0" y="0"/>
                      <a:ext cx="2886075" cy="2162175"/>
                    </a:xfrm>
                    <a:prstGeom prst="rect">
                      <a:avLst/>
                    </a:prstGeom>
                    <a:noFill/>
                    <a:ln w="9525">
                      <a:noFill/>
                      <a:miter lim="800000"/>
                      <a:headEnd/>
                      <a:tailEnd/>
                    </a:ln>
                  </pic:spPr>
                </pic:pic>
              </a:graphicData>
            </a:graphic>
          </wp:anchor>
        </w:drawing>
      </w:r>
    </w:p>
    <w:p w:rsidR="0096195C" w:rsidRDefault="0096195C" w:rsidP="0096195C">
      <w:pPr>
        <w:pStyle w:val="Normlnweb"/>
        <w:shd w:val="clear" w:color="auto" w:fill="FFFFFF"/>
        <w:spacing w:before="0" w:beforeAutospacing="0" w:after="0" w:afterAutospacing="0" w:line="276" w:lineRule="auto"/>
        <w:jc w:val="center"/>
        <w:rPr>
          <w:rFonts w:asciiTheme="minorHAnsi" w:hAnsiTheme="minorHAnsi" w:cstheme="minorHAnsi"/>
          <w:color w:val="000000"/>
        </w:rPr>
      </w:pPr>
      <w:r w:rsidRPr="0096195C">
        <w:rPr>
          <w:rFonts w:asciiTheme="minorHAnsi" w:hAnsiTheme="minorHAnsi" w:cstheme="minorHAnsi"/>
          <w:noProof/>
          <w:color w:val="000000"/>
        </w:rPr>
        <w:drawing>
          <wp:inline distT="0" distB="0" distL="0" distR="0">
            <wp:extent cx="4152900" cy="3543906"/>
            <wp:effectExtent l="19050" t="0" r="0" b="0"/>
            <wp:docPr id="394" name="obrázek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
                    <pic:cNvPicPr>
                      <a:picLocks noChangeAspect="1" noChangeArrowheads="1"/>
                    </pic:cNvPicPr>
                  </pic:nvPicPr>
                  <pic:blipFill>
                    <a:blip r:embed="rId99"/>
                    <a:srcRect/>
                    <a:stretch>
                      <a:fillRect/>
                    </a:stretch>
                  </pic:blipFill>
                  <pic:spPr bwMode="auto">
                    <a:xfrm>
                      <a:off x="0" y="0"/>
                      <a:ext cx="4154924" cy="3545633"/>
                    </a:xfrm>
                    <a:prstGeom prst="rect">
                      <a:avLst/>
                    </a:prstGeom>
                    <a:ln>
                      <a:noFill/>
                    </a:ln>
                    <a:effectLst>
                      <a:softEdge rad="112500"/>
                    </a:effectLst>
                  </pic:spPr>
                </pic:pic>
              </a:graphicData>
            </a:graphic>
          </wp:inline>
        </w:drawing>
      </w:r>
    </w:p>
    <w:p w:rsidR="00E47DA7" w:rsidRDefault="00E47DA7" w:rsidP="001E25C3">
      <w:pPr>
        <w:pStyle w:val="Bezmezer"/>
        <w:jc w:val="center"/>
        <w:rPr>
          <w:rFonts w:ascii="Monotype Corsiva" w:hAnsi="Monotype Corsiva"/>
          <w:b/>
          <w:sz w:val="40"/>
          <w:szCs w:val="40"/>
        </w:rPr>
      </w:pPr>
    </w:p>
    <w:p w:rsidR="001E25C3" w:rsidRPr="00A15EC6" w:rsidRDefault="001E25C3" w:rsidP="001E25C3">
      <w:pPr>
        <w:pStyle w:val="Bezmezer"/>
        <w:jc w:val="center"/>
        <w:rPr>
          <w:rFonts w:ascii="Monotype Corsiva" w:hAnsi="Monotype Corsiva"/>
          <w:b/>
          <w:sz w:val="40"/>
          <w:szCs w:val="40"/>
        </w:rPr>
      </w:pPr>
      <w:r w:rsidRPr="00A15EC6">
        <w:rPr>
          <w:rFonts w:ascii="Monotype Corsiva" w:hAnsi="Monotype Corsiva"/>
          <w:b/>
          <w:sz w:val="40"/>
          <w:szCs w:val="40"/>
        </w:rPr>
        <w:t>Výlet pro nejlepší sběrače</w:t>
      </w:r>
    </w:p>
    <w:p w:rsidR="00E47DA7" w:rsidRDefault="00A15EC6" w:rsidP="00A15EC6">
      <w:pPr>
        <w:pStyle w:val="Bezmezer"/>
        <w:jc w:val="both"/>
        <w:rPr>
          <w:rFonts w:ascii="Times New Roman" w:hAnsi="Times New Roman"/>
          <w:sz w:val="24"/>
          <w:szCs w:val="24"/>
        </w:rPr>
        <w:sectPr w:rsidR="00E47DA7" w:rsidSect="009263EF">
          <w:type w:val="continuous"/>
          <w:pgSz w:w="11906" w:h="16838"/>
          <w:pgMar w:top="1417" w:right="1417" w:bottom="1417" w:left="1417" w:header="708" w:footer="708" w:gutter="0"/>
          <w:pgBorders w:offsetFrom="page">
            <w:top w:val="flowersTiny" w:sz="14" w:space="24" w:color="auto"/>
            <w:left w:val="flowersTiny" w:sz="14" w:space="24" w:color="auto"/>
            <w:bottom w:val="flowersTiny" w:sz="14" w:space="24" w:color="auto"/>
            <w:right w:val="flowersTiny" w:sz="14" w:space="24" w:color="auto"/>
          </w:pgBorders>
          <w:cols w:space="708"/>
          <w:docGrid w:linePitch="360"/>
        </w:sectPr>
      </w:pPr>
      <w:r>
        <w:rPr>
          <w:rFonts w:ascii="Times New Roman" w:hAnsi="Times New Roman"/>
          <w:sz w:val="24"/>
          <w:szCs w:val="24"/>
        </w:rPr>
        <w:t xml:space="preserve">     </w:t>
      </w:r>
    </w:p>
    <w:p w:rsidR="001E25C3" w:rsidRPr="00A15EC6" w:rsidRDefault="00E47DA7" w:rsidP="00A15EC6">
      <w:pPr>
        <w:pStyle w:val="Bezmezer"/>
        <w:jc w:val="both"/>
        <w:rPr>
          <w:rFonts w:ascii="Times New Roman" w:hAnsi="Times New Roman"/>
          <w:sz w:val="24"/>
          <w:szCs w:val="24"/>
        </w:rPr>
      </w:pPr>
      <w:r>
        <w:rPr>
          <w:rFonts w:ascii="Times New Roman" w:hAnsi="Times New Roman"/>
          <w:sz w:val="24"/>
          <w:szCs w:val="24"/>
        </w:rPr>
        <w:t xml:space="preserve">     </w:t>
      </w:r>
      <w:r w:rsidR="001E25C3" w:rsidRPr="00A15EC6">
        <w:rPr>
          <w:rFonts w:ascii="Times New Roman" w:hAnsi="Times New Roman"/>
          <w:sz w:val="24"/>
          <w:szCs w:val="24"/>
        </w:rPr>
        <w:t>V úterý 14. června se 22 nejpilnějších žáků ve sběru papíru školního roku 2021/2022 účastnilo zážitkového programu Pečení v peci v Ekocentru Paleta Pardubice.</w:t>
      </w:r>
    </w:p>
    <w:p w:rsidR="001E25C3" w:rsidRPr="00A15EC6" w:rsidRDefault="00A15EC6" w:rsidP="00A15EC6">
      <w:pPr>
        <w:pStyle w:val="Bezmezer"/>
        <w:jc w:val="both"/>
        <w:rPr>
          <w:rFonts w:ascii="Times New Roman" w:hAnsi="Times New Roman"/>
          <w:sz w:val="24"/>
          <w:szCs w:val="24"/>
        </w:rPr>
      </w:pPr>
      <w:r>
        <w:rPr>
          <w:rFonts w:ascii="Times New Roman" w:hAnsi="Times New Roman"/>
          <w:sz w:val="24"/>
          <w:szCs w:val="24"/>
        </w:rPr>
        <w:t xml:space="preserve">     </w:t>
      </w:r>
      <w:r w:rsidR="001E25C3" w:rsidRPr="00A15EC6">
        <w:rPr>
          <w:rFonts w:ascii="Times New Roman" w:hAnsi="Times New Roman"/>
          <w:sz w:val="24"/>
          <w:szCs w:val="24"/>
        </w:rPr>
        <w:t xml:space="preserve">Děti při tomto zážitkovém programu byly seznámeny s průběhem výroby pečiva (chleba, rohlík, houska). Vyzkoušely si jednotlivé kroky přípravy.  Začaly zapálením ohně ve venkovní replice historické pece, oheň musely udržovat, aby byla pec rozpálená na potřebnou teplotu. </w:t>
      </w:r>
      <w:r w:rsidR="001E25C3" w:rsidRPr="00A15EC6">
        <w:rPr>
          <w:rFonts w:ascii="Times New Roman" w:hAnsi="Times New Roman"/>
          <w:sz w:val="24"/>
          <w:szCs w:val="24"/>
        </w:rPr>
        <w:t xml:space="preserve">Dále zpracovávaly obilí mlácením </w:t>
      </w:r>
      <w:r w:rsidR="00E47DA7">
        <w:rPr>
          <w:rFonts w:ascii="Times New Roman" w:hAnsi="Times New Roman"/>
          <w:sz w:val="24"/>
          <w:szCs w:val="24"/>
        </w:rPr>
        <w:t xml:space="preserve">               </w:t>
      </w:r>
      <w:r w:rsidR="001E25C3" w:rsidRPr="00A15EC6">
        <w:rPr>
          <w:rFonts w:ascii="Times New Roman" w:hAnsi="Times New Roman"/>
          <w:sz w:val="24"/>
          <w:szCs w:val="24"/>
        </w:rPr>
        <w:t xml:space="preserve">a mletím. Připravily si ve dvojicích těsto, vytvarovaly vybrané druhy pečiva a daly péct. Výsledné pečivo ochutnaly.  Zjistily, kolik práce je potřeba ke vzniku </w:t>
      </w:r>
      <w:proofErr w:type="gramStart"/>
      <w:r w:rsidR="001E25C3" w:rsidRPr="00A15EC6">
        <w:rPr>
          <w:rFonts w:ascii="Times New Roman" w:hAnsi="Times New Roman"/>
          <w:sz w:val="24"/>
          <w:szCs w:val="24"/>
        </w:rPr>
        <w:t xml:space="preserve">pečiva, </w:t>
      </w:r>
      <w:r w:rsidR="00E47DA7">
        <w:rPr>
          <w:rFonts w:ascii="Times New Roman" w:hAnsi="Times New Roman"/>
          <w:sz w:val="24"/>
          <w:szCs w:val="24"/>
        </w:rPr>
        <w:t xml:space="preserve">  </w:t>
      </w:r>
      <w:proofErr w:type="gramEnd"/>
      <w:r w:rsidR="00E47DA7">
        <w:rPr>
          <w:rFonts w:ascii="Times New Roman" w:hAnsi="Times New Roman"/>
          <w:sz w:val="24"/>
          <w:szCs w:val="24"/>
        </w:rPr>
        <w:t xml:space="preserve">                  </w:t>
      </w:r>
      <w:r w:rsidR="001E25C3" w:rsidRPr="00A15EC6">
        <w:rPr>
          <w:rFonts w:ascii="Times New Roman" w:hAnsi="Times New Roman"/>
          <w:sz w:val="24"/>
          <w:szCs w:val="24"/>
        </w:rPr>
        <w:t>a že by se s ním nemělo plýtvat.</w:t>
      </w:r>
    </w:p>
    <w:p w:rsidR="001E25C3" w:rsidRPr="00A15EC6" w:rsidRDefault="00A15EC6" w:rsidP="00A15EC6">
      <w:pPr>
        <w:pStyle w:val="Bezmezer"/>
        <w:jc w:val="both"/>
        <w:rPr>
          <w:rFonts w:ascii="Times New Roman" w:hAnsi="Times New Roman"/>
          <w:sz w:val="24"/>
          <w:szCs w:val="24"/>
        </w:rPr>
      </w:pPr>
      <w:r>
        <w:rPr>
          <w:rFonts w:ascii="Times New Roman" w:hAnsi="Times New Roman"/>
          <w:sz w:val="24"/>
          <w:szCs w:val="24"/>
        </w:rPr>
        <w:t xml:space="preserve">     </w:t>
      </w:r>
      <w:r w:rsidR="001E25C3" w:rsidRPr="00A15EC6">
        <w:rPr>
          <w:rFonts w:ascii="Times New Roman" w:hAnsi="Times New Roman"/>
          <w:sz w:val="24"/>
          <w:szCs w:val="24"/>
        </w:rPr>
        <w:t>Protože bylo pěkné počasí, tak se program vydařil a děti si vše hezky užily.</w:t>
      </w:r>
    </w:p>
    <w:p w:rsidR="001E25C3" w:rsidRPr="00A15EC6" w:rsidRDefault="001E25C3" w:rsidP="00E47DA7">
      <w:pPr>
        <w:pStyle w:val="Bezmezer"/>
        <w:jc w:val="right"/>
      </w:pPr>
      <w:r w:rsidRPr="00A15EC6">
        <w:rPr>
          <w:sz w:val="24"/>
          <w:szCs w:val="24"/>
        </w:rPr>
        <w:tab/>
      </w:r>
      <w:r w:rsidRPr="00A15EC6">
        <w:rPr>
          <w:sz w:val="24"/>
          <w:szCs w:val="24"/>
        </w:rPr>
        <w:tab/>
      </w:r>
      <w:r w:rsidRPr="00A15EC6">
        <w:rPr>
          <w:sz w:val="24"/>
          <w:szCs w:val="24"/>
        </w:rPr>
        <w:tab/>
      </w:r>
      <w:r w:rsidRPr="00A15EC6">
        <w:rPr>
          <w:sz w:val="24"/>
          <w:szCs w:val="24"/>
        </w:rPr>
        <w:tab/>
      </w:r>
      <w:r w:rsidRPr="00A15EC6">
        <w:rPr>
          <w:sz w:val="24"/>
          <w:szCs w:val="24"/>
        </w:rPr>
        <w:tab/>
      </w:r>
      <w:r w:rsidRPr="00A15EC6">
        <w:rPr>
          <w:sz w:val="24"/>
          <w:szCs w:val="24"/>
        </w:rPr>
        <w:tab/>
      </w:r>
      <w:r w:rsidRPr="00A15EC6">
        <w:tab/>
      </w:r>
      <w:r w:rsidRPr="00A15EC6">
        <w:tab/>
      </w:r>
      <w:r w:rsidRPr="00A15EC6">
        <w:tab/>
      </w:r>
      <w:r w:rsidRPr="00A15EC6">
        <w:tab/>
      </w:r>
      <w:r w:rsidRPr="00A15EC6">
        <w:tab/>
        <w:t xml:space="preserve">Jana </w:t>
      </w:r>
      <w:proofErr w:type="spellStart"/>
      <w:r w:rsidRPr="00A15EC6">
        <w:t>Panchártková</w:t>
      </w:r>
      <w:proofErr w:type="spellEnd"/>
    </w:p>
    <w:p w:rsidR="00E47DA7" w:rsidRDefault="00E47DA7" w:rsidP="00A15EC6">
      <w:pPr>
        <w:jc w:val="both"/>
        <w:sectPr w:rsidR="00E47DA7" w:rsidSect="00E47DA7">
          <w:type w:val="continuous"/>
          <w:pgSz w:w="11906" w:h="16838"/>
          <w:pgMar w:top="1417" w:right="1417" w:bottom="1417" w:left="1417" w:header="708" w:footer="708" w:gutter="0"/>
          <w:pgBorders w:offsetFrom="page">
            <w:top w:val="flowersTiny" w:sz="14" w:space="24" w:color="auto"/>
            <w:left w:val="flowersTiny" w:sz="14" w:space="24" w:color="auto"/>
            <w:bottom w:val="flowersTiny" w:sz="14" w:space="24" w:color="auto"/>
            <w:right w:val="flowersTiny" w:sz="14" w:space="24" w:color="auto"/>
          </w:pgBorders>
          <w:cols w:num="2" w:space="708"/>
          <w:docGrid w:linePitch="360"/>
        </w:sectPr>
      </w:pPr>
    </w:p>
    <w:p w:rsidR="001E25C3" w:rsidRPr="00A15EC6" w:rsidRDefault="001E25C3" w:rsidP="0096195C">
      <w:pPr>
        <w:jc w:val="center"/>
        <w:rPr>
          <w:rFonts w:ascii="Monotype Corsiva" w:hAnsi="Monotype Corsiva" w:cs="Times New Roman"/>
          <w:b/>
          <w:sz w:val="40"/>
          <w:szCs w:val="40"/>
        </w:rPr>
      </w:pPr>
      <w:r w:rsidRPr="00A15EC6">
        <w:rPr>
          <w:rFonts w:ascii="Monotype Corsiva" w:hAnsi="Monotype Corsiva" w:cs="Times New Roman"/>
          <w:b/>
          <w:sz w:val="40"/>
          <w:szCs w:val="40"/>
        </w:rPr>
        <w:lastRenderedPageBreak/>
        <w:t>Výlet 8. ročníku za krásami Olomouce</w:t>
      </w:r>
    </w:p>
    <w:p w:rsidR="001E25C3" w:rsidRPr="0096195C" w:rsidRDefault="001E25C3" w:rsidP="00A15EC6">
      <w:pPr>
        <w:jc w:val="both"/>
        <w:rPr>
          <w:rFonts w:cs="Times New Roman"/>
          <w:sz w:val="16"/>
          <w:szCs w:val="16"/>
        </w:rPr>
      </w:pPr>
    </w:p>
    <w:p w:rsidR="001E25C3" w:rsidRPr="00A15EC6" w:rsidRDefault="00A15EC6" w:rsidP="00A15EC6">
      <w:pPr>
        <w:jc w:val="both"/>
        <w:rPr>
          <w:rFonts w:cs="Times New Roman"/>
        </w:rPr>
      </w:pPr>
      <w:r>
        <w:rPr>
          <w:rFonts w:cs="Times New Roman"/>
        </w:rPr>
        <w:t xml:space="preserve">     </w:t>
      </w:r>
      <w:r w:rsidR="001E25C3" w:rsidRPr="00A15EC6">
        <w:rPr>
          <w:rFonts w:cs="Times New Roman"/>
        </w:rPr>
        <w:t xml:space="preserve">Ve středu 15. června 2022 jsme se s žáky osmého ročníku vydali na celodenní výlet </w:t>
      </w:r>
      <w:r w:rsidR="004567B7">
        <w:rPr>
          <w:rFonts w:cs="Times New Roman"/>
        </w:rPr>
        <w:t xml:space="preserve">                         </w:t>
      </w:r>
      <w:r w:rsidR="001E25C3" w:rsidRPr="00A15EC6">
        <w:rPr>
          <w:rFonts w:cs="Times New Roman"/>
        </w:rPr>
        <w:t xml:space="preserve">do Olomouce. Díky brzkému rannímu vstávání jsme již v 8:43 byli na místě určení. Někteří žáci se obávali, že zaspí, proto zvolili non stop metodu – nejít vůbec spát. Cesta vlakem nám utekla tak rychle, že se nepodařilo sníst všechny řízky. Od 9 hodin jsme měli na programu návštěvu Moravského divadla, resp. jeho zákulisí. Žáci mohli nahlédnout do zkušebny orchestru, na zkoušku baletu, do kostymérny, maskérny, výrobny paruk. Navštívili </w:t>
      </w:r>
      <w:proofErr w:type="gramStart"/>
      <w:r w:rsidR="001E25C3" w:rsidRPr="00A15EC6">
        <w:rPr>
          <w:rFonts w:cs="Times New Roman"/>
        </w:rPr>
        <w:t>jsme  velké</w:t>
      </w:r>
      <w:proofErr w:type="gramEnd"/>
      <w:r w:rsidR="001E25C3" w:rsidRPr="00A15EC6">
        <w:rPr>
          <w:rFonts w:cs="Times New Roman"/>
        </w:rPr>
        <w:t xml:space="preserve"> prostory skladiště kulis a následně jsme se podívali na jeviště. Paní průvodkyně nám rozsvítila celé divadlo, zvedla oponu a my jsme stáli </w:t>
      </w:r>
      <w:proofErr w:type="gramStart"/>
      <w:r w:rsidR="001E25C3" w:rsidRPr="00A15EC6">
        <w:rPr>
          <w:rFonts w:cs="Times New Roman"/>
        </w:rPr>
        <w:t>na ,,prknech</w:t>
      </w:r>
      <w:proofErr w:type="gramEnd"/>
      <w:r w:rsidR="001E25C3" w:rsidRPr="00A15EC6">
        <w:rPr>
          <w:rFonts w:cs="Times New Roman"/>
        </w:rPr>
        <w:t>, které znamenají svět“. Hned poté jsme mohli nahlédnou</w:t>
      </w:r>
      <w:r w:rsidR="0016374E">
        <w:rPr>
          <w:rFonts w:cs="Times New Roman"/>
        </w:rPr>
        <w:t>t</w:t>
      </w:r>
      <w:r w:rsidR="001E25C3" w:rsidRPr="00A15EC6">
        <w:rPr>
          <w:rFonts w:cs="Times New Roman"/>
        </w:rPr>
        <w:t xml:space="preserve"> do propadliště a orchestřiště. Po skončení jsme se přesunuli na náměstí, kde jsme si dali menší občerstvení, protože byl před námi náročný výšlap na Radniční věž. Prohlédli jsem si všechny historické památky na Horním a Dolním náměstí, např. sloup Nejsvětější trojice, který je zapsán na seznamu UNESCO, Morový Mariánský sloup, Neptunovu kašnu, Olomouckou radnici, </w:t>
      </w:r>
      <w:proofErr w:type="spellStart"/>
      <w:r w:rsidR="001E25C3" w:rsidRPr="00A15EC6">
        <w:rPr>
          <w:rFonts w:cs="Times New Roman"/>
        </w:rPr>
        <w:t>Ariónovu</w:t>
      </w:r>
      <w:proofErr w:type="spellEnd"/>
      <w:r w:rsidR="0016374E">
        <w:rPr>
          <w:rFonts w:cs="Times New Roman"/>
        </w:rPr>
        <w:t xml:space="preserve"> </w:t>
      </w:r>
      <w:proofErr w:type="gramStart"/>
      <w:r w:rsidR="001E25C3" w:rsidRPr="00A15EC6">
        <w:rPr>
          <w:rFonts w:cs="Times New Roman"/>
        </w:rPr>
        <w:t>kašnu,</w:t>
      </w:r>
      <w:proofErr w:type="gramEnd"/>
      <w:r w:rsidR="001E25C3" w:rsidRPr="00A15EC6">
        <w:rPr>
          <w:rFonts w:cs="Times New Roman"/>
        </w:rPr>
        <w:t xml:space="preserve"> apod. Po procházce historickým centrem města jsme se vydali na procházku po Smetanových sadech, prošli jsme se po promenádě a chvilku jsme poseděli u jezírka s fontánou, kde je umístěna velká chobotnice v rámci projektu </w:t>
      </w:r>
      <w:proofErr w:type="spellStart"/>
      <w:r w:rsidR="001E25C3" w:rsidRPr="00A15EC6">
        <w:rPr>
          <w:rFonts w:cs="Times New Roman"/>
        </w:rPr>
        <w:t>Sculpture</w:t>
      </w:r>
      <w:proofErr w:type="spellEnd"/>
      <w:r w:rsidR="001E25C3" w:rsidRPr="00A15EC6">
        <w:rPr>
          <w:rFonts w:cs="Times New Roman"/>
        </w:rPr>
        <w:t xml:space="preserve"> line. Celý výlet se nám velice líbil a toto město určitě znovu navštívíme. </w:t>
      </w:r>
    </w:p>
    <w:p w:rsidR="001E25C3" w:rsidRDefault="001E25C3" w:rsidP="00A15EC6">
      <w:pPr>
        <w:ind w:firstLine="708"/>
        <w:jc w:val="right"/>
        <w:rPr>
          <w:rFonts w:cs="Times New Roman"/>
        </w:rPr>
      </w:pPr>
      <w:r w:rsidRPr="00A15EC6">
        <w:rPr>
          <w:rFonts w:cs="Times New Roman"/>
        </w:rPr>
        <w:tab/>
      </w:r>
      <w:r w:rsidRPr="00A15EC6">
        <w:rPr>
          <w:rFonts w:cs="Times New Roman"/>
        </w:rPr>
        <w:tab/>
      </w:r>
      <w:r w:rsidRPr="00A15EC6">
        <w:rPr>
          <w:rFonts w:cs="Times New Roman"/>
        </w:rPr>
        <w:tab/>
        <w:t xml:space="preserve">Mgr. Kateřina </w:t>
      </w:r>
      <w:proofErr w:type="spellStart"/>
      <w:r w:rsidRPr="00A15EC6">
        <w:rPr>
          <w:rFonts w:cs="Times New Roman"/>
        </w:rPr>
        <w:t>Bačkovská</w:t>
      </w:r>
      <w:proofErr w:type="spellEnd"/>
      <w:r w:rsidRPr="00A15EC6">
        <w:rPr>
          <w:rFonts w:cs="Times New Roman"/>
        </w:rPr>
        <w:t>, Mgr. Michaela Lišková</w:t>
      </w:r>
    </w:p>
    <w:p w:rsidR="00A15EC6" w:rsidRPr="00A15EC6" w:rsidRDefault="00A15EC6" w:rsidP="00A15EC6">
      <w:pPr>
        <w:ind w:firstLine="708"/>
        <w:jc w:val="right"/>
        <w:rPr>
          <w:rFonts w:cs="Times New Roman"/>
        </w:rPr>
      </w:pPr>
    </w:p>
    <w:p w:rsidR="00403B87" w:rsidRDefault="00403B87" w:rsidP="00430C04">
      <w:pPr>
        <w:spacing w:line="360" w:lineRule="auto"/>
        <w:jc w:val="center"/>
        <w:rPr>
          <w:rFonts w:ascii="Monotype Corsiva" w:hAnsi="Monotype Corsiva" w:cs="Times New Roman"/>
          <w:b/>
          <w:sz w:val="40"/>
          <w:szCs w:val="40"/>
        </w:rPr>
      </w:pPr>
      <w:r>
        <w:rPr>
          <w:rFonts w:cs="Times New Roman"/>
          <w:noProof/>
        </w:rPr>
        <w:drawing>
          <wp:anchor distT="0" distB="0" distL="114300" distR="114300" simplePos="0" relativeHeight="251665920" behindDoc="1" locked="0" layoutInCell="1" allowOverlap="1">
            <wp:simplePos x="0" y="0"/>
            <wp:positionH relativeFrom="margin">
              <wp:posOffset>24130</wp:posOffset>
            </wp:positionH>
            <wp:positionV relativeFrom="paragraph">
              <wp:posOffset>2681605</wp:posOffset>
            </wp:positionV>
            <wp:extent cx="5691505" cy="2505075"/>
            <wp:effectExtent l="19050" t="0" r="4445" b="0"/>
            <wp:wrapTight wrapText="bothSides">
              <wp:wrapPolygon edited="0">
                <wp:start x="289" y="0"/>
                <wp:lineTo x="-72" y="1150"/>
                <wp:lineTo x="-72" y="21025"/>
                <wp:lineTo x="217" y="21518"/>
                <wp:lineTo x="289" y="21518"/>
                <wp:lineTo x="21255" y="21518"/>
                <wp:lineTo x="21328" y="21518"/>
                <wp:lineTo x="21617" y="21189"/>
                <wp:lineTo x="21617" y="1150"/>
                <wp:lineTo x="21472" y="164"/>
                <wp:lineTo x="21255" y="0"/>
                <wp:lineTo x="289" y="0"/>
              </wp:wrapPolygon>
            </wp:wrapTight>
            <wp:docPr id="91"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20220615_101558.jp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5691505" cy="2505075"/>
                    </a:xfrm>
                    <a:prstGeom prst="rect">
                      <a:avLst/>
                    </a:prstGeom>
                    <a:ln>
                      <a:noFill/>
                    </a:ln>
                    <a:effectLst>
                      <a:softEdge rad="112500"/>
                    </a:effectLst>
                  </pic:spPr>
                </pic:pic>
              </a:graphicData>
            </a:graphic>
          </wp:anchor>
        </w:drawing>
      </w:r>
      <w:r w:rsidR="001E25C3" w:rsidRPr="002502ED">
        <w:rPr>
          <w:rFonts w:cs="Times New Roman"/>
          <w:noProof/>
        </w:rPr>
        <w:drawing>
          <wp:inline distT="0" distB="0" distL="0" distR="0">
            <wp:extent cx="5760720" cy="2592070"/>
            <wp:effectExtent l="19050" t="0" r="0" b="0"/>
            <wp:docPr id="81"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20220615_115417.jp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5760720" cy="2592070"/>
                    </a:xfrm>
                    <a:prstGeom prst="rect">
                      <a:avLst/>
                    </a:prstGeom>
                    <a:ln>
                      <a:noFill/>
                    </a:ln>
                    <a:effectLst>
                      <a:softEdge rad="112500"/>
                    </a:effectLst>
                  </pic:spPr>
                </pic:pic>
              </a:graphicData>
            </a:graphic>
          </wp:inline>
        </w:drawing>
      </w:r>
    </w:p>
    <w:p w:rsidR="00403B87" w:rsidRDefault="00403B87" w:rsidP="00430C04">
      <w:pPr>
        <w:spacing w:line="360" w:lineRule="auto"/>
        <w:jc w:val="center"/>
        <w:rPr>
          <w:rFonts w:ascii="Monotype Corsiva" w:hAnsi="Monotype Corsiva" w:cs="Times New Roman"/>
          <w:b/>
          <w:sz w:val="40"/>
          <w:szCs w:val="40"/>
        </w:rPr>
      </w:pPr>
      <w:r>
        <w:rPr>
          <w:rFonts w:ascii="Monotype Corsiva" w:hAnsi="Monotype Corsiva" w:cs="Times New Roman"/>
          <w:b/>
          <w:noProof/>
          <w:sz w:val="40"/>
          <w:szCs w:val="40"/>
        </w:rPr>
        <w:lastRenderedPageBreak/>
        <w:drawing>
          <wp:inline distT="0" distB="0" distL="0" distR="0">
            <wp:extent cx="5762625" cy="2590800"/>
            <wp:effectExtent l="19050" t="0" r="9525" b="0"/>
            <wp:docPr id="89"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20220615_120851.jpg"/>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5762625" cy="2590800"/>
                    </a:xfrm>
                    <a:prstGeom prst="rect">
                      <a:avLst/>
                    </a:prstGeom>
                    <a:ln>
                      <a:noFill/>
                    </a:ln>
                    <a:effectLst>
                      <a:softEdge rad="112500"/>
                    </a:effectLst>
                  </pic:spPr>
                </pic:pic>
              </a:graphicData>
            </a:graphic>
          </wp:inline>
        </w:drawing>
      </w:r>
    </w:p>
    <w:p w:rsidR="001E25C3" w:rsidRDefault="00A15EC6" w:rsidP="00E47DA7">
      <w:pPr>
        <w:jc w:val="center"/>
        <w:rPr>
          <w:rFonts w:ascii="Monotype Corsiva" w:hAnsi="Monotype Corsiva" w:cs="Times New Roman"/>
          <w:b/>
          <w:sz w:val="40"/>
          <w:szCs w:val="40"/>
        </w:rPr>
      </w:pPr>
      <w:r w:rsidRPr="00A15EC6">
        <w:rPr>
          <w:rFonts w:ascii="Monotype Corsiva" w:hAnsi="Monotype Corsiva" w:cs="Times New Roman"/>
          <w:b/>
          <w:sz w:val="40"/>
          <w:szCs w:val="40"/>
        </w:rPr>
        <w:t>Výlet do Prahy</w:t>
      </w:r>
    </w:p>
    <w:p w:rsidR="0096195C" w:rsidRPr="0096195C" w:rsidRDefault="0096195C" w:rsidP="00E47DA7">
      <w:pPr>
        <w:jc w:val="center"/>
        <w:rPr>
          <w:rFonts w:cs="Times New Roman"/>
          <w:b/>
          <w:sz w:val="16"/>
          <w:szCs w:val="16"/>
        </w:rPr>
      </w:pPr>
    </w:p>
    <w:p w:rsidR="00E47DA7" w:rsidRDefault="00A15EC6" w:rsidP="00E47DA7">
      <w:pPr>
        <w:jc w:val="both"/>
        <w:rPr>
          <w:rFonts w:cs="Times New Roman"/>
        </w:rPr>
        <w:sectPr w:rsidR="00E47DA7" w:rsidSect="009263EF">
          <w:type w:val="continuous"/>
          <w:pgSz w:w="11906" w:h="16838"/>
          <w:pgMar w:top="1417" w:right="1417" w:bottom="1417" w:left="1417" w:header="708" w:footer="708" w:gutter="0"/>
          <w:pgBorders w:offsetFrom="page">
            <w:top w:val="flowersTiny" w:sz="14" w:space="24" w:color="auto"/>
            <w:left w:val="flowersTiny" w:sz="14" w:space="24" w:color="auto"/>
            <w:bottom w:val="flowersTiny" w:sz="14" w:space="24" w:color="auto"/>
            <w:right w:val="flowersTiny" w:sz="14" w:space="24" w:color="auto"/>
          </w:pgBorders>
          <w:cols w:space="708"/>
          <w:docGrid w:linePitch="360"/>
        </w:sectPr>
      </w:pPr>
      <w:r>
        <w:rPr>
          <w:rFonts w:cs="Times New Roman"/>
        </w:rPr>
        <w:t xml:space="preserve">     </w:t>
      </w:r>
    </w:p>
    <w:p w:rsidR="00E47DA7" w:rsidRPr="00E47DA7" w:rsidRDefault="00E47DA7" w:rsidP="00E47DA7">
      <w:pPr>
        <w:jc w:val="both"/>
        <w:rPr>
          <w:rFonts w:cs="Times New Roman"/>
          <w:sz w:val="16"/>
          <w:szCs w:val="16"/>
        </w:rPr>
        <w:sectPr w:rsidR="00E47DA7" w:rsidRPr="00E47DA7" w:rsidSect="00E47DA7">
          <w:type w:val="continuous"/>
          <w:pgSz w:w="11906" w:h="16838"/>
          <w:pgMar w:top="1417" w:right="1417" w:bottom="1417" w:left="1417" w:header="708" w:footer="708" w:gutter="0"/>
          <w:pgBorders w:offsetFrom="page">
            <w:top w:val="flowersTiny" w:sz="14" w:space="24" w:color="auto"/>
            <w:left w:val="flowersTiny" w:sz="14" w:space="24" w:color="auto"/>
            <w:bottom w:val="flowersTiny" w:sz="14" w:space="24" w:color="auto"/>
            <w:right w:val="flowersTiny" w:sz="14" w:space="24" w:color="auto"/>
          </w:pgBorders>
          <w:cols w:num="2" w:space="708"/>
          <w:docGrid w:linePitch="360"/>
        </w:sectPr>
      </w:pPr>
    </w:p>
    <w:p w:rsidR="00E47DA7" w:rsidRDefault="00E47DA7" w:rsidP="00E47DA7">
      <w:pPr>
        <w:jc w:val="both"/>
        <w:rPr>
          <w:rFonts w:cs="Times New Roman"/>
        </w:rPr>
      </w:pPr>
      <w:r>
        <w:rPr>
          <w:rFonts w:cs="Times New Roman"/>
        </w:rPr>
        <w:t xml:space="preserve">     </w:t>
      </w:r>
      <w:r w:rsidR="001E25C3" w:rsidRPr="005B5136">
        <w:rPr>
          <w:rFonts w:cs="Times New Roman"/>
        </w:rPr>
        <w:t>Dne 16. 6. navštívili žáci 4. třídy hlavní město České republiky, Prahu. Cílem našeho</w:t>
      </w:r>
      <w:r>
        <w:rPr>
          <w:rFonts w:cs="Times New Roman"/>
        </w:rPr>
        <w:t xml:space="preserve"> </w:t>
      </w:r>
      <w:r w:rsidR="001E25C3" w:rsidRPr="005B5136">
        <w:rPr>
          <w:rFonts w:cs="Times New Roman"/>
        </w:rPr>
        <w:t>výletu byla návštěva Staroměstského náměstí spolu s prohlídkou Staroměstské radnice</w:t>
      </w:r>
      <w:r>
        <w:rPr>
          <w:rFonts w:cs="Times New Roman"/>
        </w:rPr>
        <w:t xml:space="preserve">                 </w:t>
      </w:r>
      <w:r w:rsidR="001E25C3" w:rsidRPr="005B5136">
        <w:rPr>
          <w:rFonts w:cs="Times New Roman"/>
        </w:rPr>
        <w:t xml:space="preserve">a letohrádek Hvězda, který se nachází </w:t>
      </w:r>
      <w:r>
        <w:rPr>
          <w:rFonts w:cs="Times New Roman"/>
        </w:rPr>
        <w:t xml:space="preserve">                   </w:t>
      </w:r>
      <w:r w:rsidR="001E25C3" w:rsidRPr="005B5136">
        <w:rPr>
          <w:rFonts w:cs="Times New Roman"/>
        </w:rPr>
        <w:t>ve stejnojmenné oboře.</w:t>
      </w:r>
      <w:r>
        <w:rPr>
          <w:rFonts w:cs="Times New Roman"/>
        </w:rPr>
        <w:t xml:space="preserve"> </w:t>
      </w:r>
      <w:r w:rsidR="001E25C3" w:rsidRPr="005B5136">
        <w:rPr>
          <w:rFonts w:cs="Times New Roman"/>
        </w:rPr>
        <w:t xml:space="preserve">Po vstupu </w:t>
      </w:r>
      <w:r>
        <w:rPr>
          <w:rFonts w:cs="Times New Roman"/>
        </w:rPr>
        <w:t xml:space="preserve">                          </w:t>
      </w:r>
      <w:r w:rsidR="001E25C3" w:rsidRPr="005B5136">
        <w:rPr>
          <w:rFonts w:cs="Times New Roman"/>
        </w:rPr>
        <w:t xml:space="preserve">do Staroměstské radnice se nás ujala milá paní průvodkyně, které děti seznámila nejen s historií budovy, ale také s historií Pražského orloje. Dále děti uchvátila prohlídka podzemních chodeb, které se pod Staroměstským náměstím nachází. Další </w:t>
      </w:r>
      <w:r>
        <w:rPr>
          <w:rFonts w:cs="Times New Roman"/>
        </w:rPr>
        <w:t xml:space="preserve">                  </w:t>
      </w:r>
      <w:r w:rsidR="001E25C3" w:rsidRPr="005B5136">
        <w:rPr>
          <w:rFonts w:cs="Times New Roman"/>
        </w:rPr>
        <w:t xml:space="preserve">a poslední zastávkou byl letohrádek </w:t>
      </w:r>
      <w:proofErr w:type="gramStart"/>
      <w:r w:rsidR="001E25C3" w:rsidRPr="005B5136">
        <w:rPr>
          <w:rFonts w:cs="Times New Roman"/>
        </w:rPr>
        <w:t xml:space="preserve">Hvězda, </w:t>
      </w:r>
      <w:r>
        <w:rPr>
          <w:rFonts w:cs="Times New Roman"/>
        </w:rPr>
        <w:t xml:space="preserve">  </w:t>
      </w:r>
      <w:proofErr w:type="gramEnd"/>
      <w:r>
        <w:rPr>
          <w:rFonts w:cs="Times New Roman"/>
        </w:rPr>
        <w:t xml:space="preserve">                    </w:t>
      </w:r>
      <w:r w:rsidR="001E25C3" w:rsidRPr="005B5136">
        <w:rPr>
          <w:rFonts w:cs="Times New Roman"/>
        </w:rPr>
        <w:t>ve kterém děti viděly dobové obrazy</w:t>
      </w:r>
      <w:r>
        <w:rPr>
          <w:rFonts w:cs="Times New Roman"/>
        </w:rPr>
        <w:t xml:space="preserve">                      </w:t>
      </w:r>
      <w:r w:rsidR="001E25C3">
        <w:rPr>
          <w:rFonts w:cs="Times New Roman"/>
        </w:rPr>
        <w:t>a fresky,</w:t>
      </w:r>
      <w:r>
        <w:rPr>
          <w:rFonts w:cs="Times New Roman"/>
        </w:rPr>
        <w:t xml:space="preserve"> </w:t>
      </w:r>
      <w:r w:rsidR="001E25C3">
        <w:rPr>
          <w:rFonts w:cs="Times New Roman"/>
        </w:rPr>
        <w:t xml:space="preserve">ale také model jedné z nejvýznamnějších českých bitev </w:t>
      </w:r>
      <w:r w:rsidR="0016374E">
        <w:rPr>
          <w:rFonts w:cs="Times New Roman"/>
        </w:rPr>
        <w:t>–</w:t>
      </w:r>
      <w:r w:rsidR="001E25C3">
        <w:rPr>
          <w:rFonts w:cs="Times New Roman"/>
        </w:rPr>
        <w:t xml:space="preserve"> bitvy</w:t>
      </w:r>
      <w:r w:rsidR="0016374E">
        <w:rPr>
          <w:rFonts w:cs="Times New Roman"/>
        </w:rPr>
        <w:t xml:space="preserve"> </w:t>
      </w:r>
      <w:r>
        <w:rPr>
          <w:rFonts w:cs="Times New Roman"/>
        </w:rPr>
        <w:t xml:space="preserve">               </w:t>
      </w:r>
      <w:r w:rsidR="001E25C3">
        <w:rPr>
          <w:rFonts w:cs="Times New Roman"/>
        </w:rPr>
        <w:t>na Bílé hoře, která se odehrála roku 1620 blízko letohrádku Hvězda.</w:t>
      </w:r>
      <w:r w:rsidR="001E25C3" w:rsidRPr="005B5136">
        <w:rPr>
          <w:rFonts w:cs="Times New Roman"/>
        </w:rPr>
        <w:t xml:space="preserve"> </w:t>
      </w:r>
      <w:r w:rsidR="004567B7">
        <w:rPr>
          <w:rFonts w:cs="Times New Roman"/>
        </w:rPr>
        <w:t xml:space="preserve">                 </w:t>
      </w:r>
    </w:p>
    <w:p w:rsidR="001E25C3" w:rsidRDefault="00E47DA7" w:rsidP="00E47DA7">
      <w:pPr>
        <w:jc w:val="both"/>
        <w:rPr>
          <w:rFonts w:cs="Times New Roman"/>
        </w:rPr>
      </w:pPr>
      <w:r>
        <w:rPr>
          <w:rFonts w:cs="Times New Roman"/>
        </w:rPr>
        <w:t xml:space="preserve">     </w:t>
      </w:r>
      <w:r w:rsidR="001E25C3" w:rsidRPr="005B5136">
        <w:rPr>
          <w:rFonts w:cs="Times New Roman"/>
        </w:rPr>
        <w:t>Na základě vlastních pocitů i reakcí dětí mohu říct, že výlet se nám</w:t>
      </w:r>
      <w:r w:rsidR="001E25C3">
        <w:rPr>
          <w:rFonts w:cs="Times New Roman"/>
        </w:rPr>
        <w:t xml:space="preserve"> po všech stránkách</w:t>
      </w:r>
      <w:r w:rsidR="001E25C3" w:rsidRPr="005B5136">
        <w:rPr>
          <w:rFonts w:cs="Times New Roman"/>
        </w:rPr>
        <w:t xml:space="preserve"> vydařil a</w:t>
      </w:r>
      <w:r w:rsidR="001E25C3">
        <w:rPr>
          <w:rFonts w:cs="Times New Roman"/>
        </w:rPr>
        <w:t xml:space="preserve"> myslím, že jsme zde určitě nebyli naposledy</w:t>
      </w:r>
      <w:r w:rsidR="001E25C3" w:rsidRPr="005B5136">
        <w:rPr>
          <w:rFonts w:cs="Times New Roman"/>
        </w:rPr>
        <w:t>.</w:t>
      </w:r>
    </w:p>
    <w:p w:rsidR="00E47DA7" w:rsidRPr="00E47DA7" w:rsidRDefault="00E47DA7" w:rsidP="00A15EC6">
      <w:pPr>
        <w:jc w:val="right"/>
        <w:rPr>
          <w:rFonts w:cs="Times New Roman"/>
          <w:sz w:val="16"/>
          <w:szCs w:val="16"/>
        </w:rPr>
      </w:pPr>
    </w:p>
    <w:p w:rsidR="001E25C3" w:rsidRDefault="00A15EC6" w:rsidP="00A15EC6">
      <w:pPr>
        <w:jc w:val="right"/>
        <w:rPr>
          <w:rFonts w:cs="Times New Roman"/>
        </w:rPr>
      </w:pPr>
      <w:r>
        <w:rPr>
          <w:rFonts w:cs="Times New Roman"/>
        </w:rPr>
        <w:t xml:space="preserve">Mgr. </w:t>
      </w:r>
      <w:r w:rsidR="001E25C3">
        <w:rPr>
          <w:rFonts w:cs="Times New Roman"/>
        </w:rPr>
        <w:t>Kristýna Vrzalová</w:t>
      </w:r>
    </w:p>
    <w:p w:rsidR="00E47DA7" w:rsidRDefault="00E47DA7" w:rsidP="0096195C">
      <w:pPr>
        <w:jc w:val="center"/>
        <w:rPr>
          <w:rFonts w:ascii="Monotype Corsiva" w:hAnsi="Monotype Corsiva" w:cs="Times New Roman"/>
          <w:b/>
          <w:sz w:val="40"/>
          <w:szCs w:val="40"/>
        </w:rPr>
        <w:sectPr w:rsidR="00E47DA7" w:rsidSect="00E47DA7">
          <w:type w:val="continuous"/>
          <w:pgSz w:w="11906" w:h="16838"/>
          <w:pgMar w:top="1417" w:right="1417" w:bottom="1417" w:left="1417" w:header="708" w:footer="708" w:gutter="0"/>
          <w:pgBorders w:offsetFrom="page">
            <w:top w:val="flowersTiny" w:sz="14" w:space="24" w:color="auto"/>
            <w:left w:val="flowersTiny" w:sz="14" w:space="24" w:color="auto"/>
            <w:bottom w:val="flowersTiny" w:sz="14" w:space="24" w:color="auto"/>
            <w:right w:val="flowersTiny" w:sz="14" w:space="24" w:color="auto"/>
          </w:pgBorders>
          <w:cols w:num="2" w:space="282"/>
          <w:docGrid w:linePitch="360"/>
        </w:sectPr>
      </w:pPr>
    </w:p>
    <w:p w:rsidR="00E47DA7" w:rsidRDefault="00E47DA7" w:rsidP="0096195C">
      <w:pPr>
        <w:jc w:val="center"/>
        <w:rPr>
          <w:rFonts w:ascii="Monotype Corsiva" w:hAnsi="Monotype Corsiva" w:cs="Times New Roman"/>
          <w:b/>
          <w:sz w:val="40"/>
          <w:szCs w:val="40"/>
        </w:rPr>
        <w:sectPr w:rsidR="00E47DA7" w:rsidSect="009263EF">
          <w:type w:val="continuous"/>
          <w:pgSz w:w="11906" w:h="16838"/>
          <w:pgMar w:top="1417" w:right="1417" w:bottom="1417" w:left="1417" w:header="708" w:footer="708" w:gutter="0"/>
          <w:pgBorders w:offsetFrom="page">
            <w:top w:val="flowersTiny" w:sz="14" w:space="24" w:color="auto"/>
            <w:left w:val="flowersTiny" w:sz="14" w:space="24" w:color="auto"/>
            <w:bottom w:val="flowersTiny" w:sz="14" w:space="24" w:color="auto"/>
            <w:right w:val="flowersTiny" w:sz="14" w:space="24" w:color="auto"/>
          </w:pgBorders>
          <w:cols w:space="708"/>
          <w:docGrid w:linePitch="360"/>
        </w:sectPr>
      </w:pPr>
    </w:p>
    <w:p w:rsidR="00A15EC6" w:rsidRDefault="00A15EC6" w:rsidP="0096195C">
      <w:pPr>
        <w:jc w:val="center"/>
        <w:rPr>
          <w:rFonts w:ascii="Monotype Corsiva" w:hAnsi="Monotype Corsiva" w:cs="Times New Roman"/>
          <w:b/>
          <w:sz w:val="40"/>
          <w:szCs w:val="40"/>
        </w:rPr>
      </w:pPr>
      <w:r w:rsidRPr="00A15EC6">
        <w:rPr>
          <w:rFonts w:ascii="Monotype Corsiva" w:hAnsi="Monotype Corsiva" w:cs="Times New Roman"/>
          <w:b/>
          <w:sz w:val="40"/>
          <w:szCs w:val="40"/>
        </w:rPr>
        <w:t>6. a 7. třída na výletě</w:t>
      </w:r>
    </w:p>
    <w:p w:rsidR="0096195C" w:rsidRPr="0096195C" w:rsidRDefault="0096195C" w:rsidP="0096195C">
      <w:pPr>
        <w:jc w:val="center"/>
        <w:rPr>
          <w:rFonts w:cs="Times New Roman"/>
          <w:b/>
          <w:sz w:val="16"/>
          <w:szCs w:val="16"/>
        </w:rPr>
      </w:pPr>
    </w:p>
    <w:p w:rsidR="001E25C3" w:rsidRDefault="00A15EC6" w:rsidP="004567B7">
      <w:pPr>
        <w:jc w:val="both"/>
      </w:pPr>
      <w:r>
        <w:t xml:space="preserve">     </w:t>
      </w:r>
      <w:r w:rsidR="001E25C3">
        <w:t>V období vrcholného boje o uzavírání známek, doplňování znalostí a dohánění učiva se naši žáci 6. a 7. třídy vydali na společný školní „vědecky“ zaměřený výlet. Od školy jsme odjeli po osmé hodině ranní a zamířili k naší první zastávce. V Hradci Králové se naší destinací stala Zahrada léčivých rostlin Farmaceutické fakulty Univerzity Karlovy, ve které jsme se seznámili s rostlinami využívanými k léčbě různých onemocnění, rostoucích volně v přírodě i pěstovaných cíleně. Součástí zahrady jsou také skleníky s rostlinami různých přírodních oblastí, které jsme si společně prohlédli, určili a zjistili jsme, že velké množství z těchto rostlin běžně pěstujeme ve svých domovech, aniž bychom o jejich léčivých vlastnostech věděli. Čas strávený v této zahradě byl zakončen v prostoru určenému k relaxaci, kde se žáci obklopeni kvetoucí florou občerstvili a byli tedy připraveni na další část naší výpravy.</w:t>
      </w:r>
    </w:p>
    <w:p w:rsidR="001E25C3" w:rsidRDefault="00A15EC6" w:rsidP="004567B7">
      <w:pPr>
        <w:jc w:val="both"/>
      </w:pPr>
      <w:r>
        <w:t xml:space="preserve">     </w:t>
      </w:r>
      <w:r w:rsidR="001E25C3">
        <w:t xml:space="preserve">Zamířili jsme do pravěku, konkrétně naším cílem se stal </w:t>
      </w:r>
      <w:proofErr w:type="spellStart"/>
      <w:r w:rsidR="001E25C3">
        <w:t>Archeopark</w:t>
      </w:r>
      <w:proofErr w:type="spellEnd"/>
      <w:r w:rsidR="001E25C3">
        <w:t xml:space="preserve"> Všestary, největší </w:t>
      </w:r>
      <w:proofErr w:type="spellStart"/>
      <w:r w:rsidR="001E25C3">
        <w:t>archeopark</w:t>
      </w:r>
      <w:proofErr w:type="spellEnd"/>
      <w:r w:rsidR="001E25C3">
        <w:t xml:space="preserve"> v ČR. Naši žáci se seznámili s výrobou pravěkých nástrojů, stavbou pravěkých příbytků a způsobem života našich předků. Pak si mohli samotnou výrobu i vyzkoušet. Brousili kámen, obdělávali půdu pravěkými nástroji nebo sekali dříví pravěkou sekerou. </w:t>
      </w:r>
      <w:r w:rsidR="001E25C3">
        <w:lastRenderedPageBreak/>
        <w:t>Zjistili, že lovem (hod oštěpem) by se asi žádný z nich neuživil, ale naštěstí děti byl</w:t>
      </w:r>
      <w:r w:rsidR="0016374E">
        <w:t>y</w:t>
      </w:r>
      <w:r w:rsidR="001E25C3">
        <w:t xml:space="preserve"> napojené a nasycené. Také informace, že 500 let. př. n. l. měli v Římě vodovod a kanalizaci a naši předkové žili v </w:t>
      </w:r>
      <w:proofErr w:type="spellStart"/>
      <w:r w:rsidR="001E25C3">
        <w:t>polozemnicích</w:t>
      </w:r>
      <w:proofErr w:type="spellEnd"/>
      <w:r w:rsidR="001E25C3">
        <w:t xml:space="preserve">, byla pro ně dost šokující. Utvrdili se, že výrok: „Všichni lidé jsou si rovni, ale někteří jsou si rovnější!“, platil už v pravěku. Mohli to vidět např. na způsobech pravěkého pohřbívání. Na konci prohlídky si mohli žáci zakoupit drobné suvenýry (různé typy pazourků, magnetky, </w:t>
      </w:r>
      <w:proofErr w:type="gramStart"/>
      <w:r w:rsidR="001E25C3">
        <w:t>pohledy,</w:t>
      </w:r>
      <w:proofErr w:type="gramEnd"/>
      <w:r w:rsidR="001E25C3">
        <w:t xml:space="preserve"> apod.) a občerstvení.</w:t>
      </w:r>
    </w:p>
    <w:p w:rsidR="001E25C3" w:rsidRDefault="00A15EC6" w:rsidP="004567B7">
      <w:pPr>
        <w:jc w:val="both"/>
      </w:pPr>
      <w:r>
        <w:t xml:space="preserve">     </w:t>
      </w:r>
      <w:r w:rsidR="001E25C3">
        <w:t>Doufáme, že z výletu si naši žáci odnesli spoustu nových a zajímavých informací a využijí je při svém dalším studiu.</w:t>
      </w:r>
    </w:p>
    <w:p w:rsidR="004567B7" w:rsidRDefault="00A15EC6" w:rsidP="00A15EC6">
      <w:pPr>
        <w:ind w:firstLine="708"/>
        <w:jc w:val="right"/>
      </w:pPr>
      <w:r>
        <w:t>Mgr. Hana</w:t>
      </w:r>
      <w:r w:rsidR="001E25C3">
        <w:t xml:space="preserve"> Valentová</w:t>
      </w:r>
      <w:r>
        <w:t>, Mgr. Jaroslava</w:t>
      </w:r>
      <w:r w:rsidR="001E25C3">
        <w:t xml:space="preserve"> </w:t>
      </w:r>
      <w:proofErr w:type="spellStart"/>
      <w:r w:rsidR="001E25C3">
        <w:t>Böserle</w:t>
      </w:r>
      <w:proofErr w:type="spellEnd"/>
      <w:r>
        <w:t xml:space="preserve">, </w:t>
      </w:r>
    </w:p>
    <w:p w:rsidR="001E25C3" w:rsidRDefault="00A15EC6" w:rsidP="00A15EC6">
      <w:pPr>
        <w:ind w:firstLine="708"/>
        <w:jc w:val="right"/>
      </w:pPr>
      <w:r>
        <w:t>Bc. Zdeněk</w:t>
      </w:r>
      <w:r w:rsidR="001E25C3">
        <w:t xml:space="preserve"> Horálek</w:t>
      </w:r>
    </w:p>
    <w:p w:rsidR="00A15EC6" w:rsidRDefault="00A15EC6" w:rsidP="00C40E1C">
      <w:pPr>
        <w:jc w:val="center"/>
        <w:rPr>
          <w:rFonts w:ascii="Monotype Corsiva" w:hAnsi="Monotype Corsiva"/>
          <w:b/>
          <w:sz w:val="40"/>
          <w:szCs w:val="40"/>
        </w:rPr>
      </w:pPr>
    </w:p>
    <w:p w:rsidR="00324F80" w:rsidRDefault="00324F80" w:rsidP="002C38EC">
      <w:pPr>
        <w:jc w:val="center"/>
        <w:rPr>
          <w:rFonts w:ascii="Monotype Corsiva" w:hAnsi="Monotype Corsiva" w:cs="Times New Roman"/>
          <w:b/>
          <w:sz w:val="40"/>
          <w:szCs w:val="40"/>
        </w:rPr>
      </w:pPr>
      <w:r w:rsidRPr="002C38EC">
        <w:rPr>
          <w:rFonts w:ascii="Monotype Corsiva" w:hAnsi="Monotype Corsiva" w:cs="Times New Roman"/>
          <w:b/>
          <w:sz w:val="40"/>
          <w:szCs w:val="40"/>
        </w:rPr>
        <w:t>Zdravá pětka</w:t>
      </w:r>
    </w:p>
    <w:p w:rsidR="0096195C" w:rsidRPr="0096195C" w:rsidRDefault="0096195C" w:rsidP="004567B7">
      <w:pPr>
        <w:jc w:val="both"/>
        <w:rPr>
          <w:rFonts w:cs="Times New Roman"/>
          <w:b/>
          <w:sz w:val="16"/>
          <w:szCs w:val="16"/>
        </w:rPr>
      </w:pPr>
    </w:p>
    <w:p w:rsidR="00324F80" w:rsidRPr="002C38EC" w:rsidRDefault="002C38EC" w:rsidP="004567B7">
      <w:pPr>
        <w:jc w:val="both"/>
        <w:rPr>
          <w:rFonts w:cs="Times New Roman"/>
        </w:rPr>
      </w:pPr>
      <w:r>
        <w:rPr>
          <w:rFonts w:cs="Times New Roman"/>
          <w:noProof/>
        </w:rPr>
        <w:drawing>
          <wp:anchor distT="0" distB="0" distL="114300" distR="114300" simplePos="0" relativeHeight="251681280" behindDoc="1" locked="0" layoutInCell="1" allowOverlap="1">
            <wp:simplePos x="0" y="0"/>
            <wp:positionH relativeFrom="column">
              <wp:posOffset>-71120</wp:posOffset>
            </wp:positionH>
            <wp:positionV relativeFrom="paragraph">
              <wp:posOffset>2540</wp:posOffset>
            </wp:positionV>
            <wp:extent cx="3000375" cy="2247900"/>
            <wp:effectExtent l="19050" t="0" r="9525" b="0"/>
            <wp:wrapTight wrapText="bothSides">
              <wp:wrapPolygon edited="0">
                <wp:start x="-137" y="0"/>
                <wp:lineTo x="-137" y="21417"/>
                <wp:lineTo x="21669" y="21417"/>
                <wp:lineTo x="21669" y="0"/>
                <wp:lineTo x="-137" y="0"/>
              </wp:wrapPolygon>
            </wp:wrapTight>
            <wp:docPr id="120" name="obrázek 1" descr="C:\Users\Jana\Downloads\16561438171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ana\Downloads\1656143817109.jpg"/>
                    <pic:cNvPicPr>
                      <a:picLocks noChangeAspect="1" noChangeArrowheads="1"/>
                    </pic:cNvPicPr>
                  </pic:nvPicPr>
                  <pic:blipFill>
                    <a:blip r:embed="rId103" cstate="print"/>
                    <a:srcRect/>
                    <a:stretch>
                      <a:fillRect/>
                    </a:stretch>
                  </pic:blipFill>
                  <pic:spPr bwMode="auto">
                    <a:xfrm>
                      <a:off x="0" y="0"/>
                      <a:ext cx="3000375" cy="2247900"/>
                    </a:xfrm>
                    <a:prstGeom prst="rect">
                      <a:avLst/>
                    </a:prstGeom>
                    <a:noFill/>
                    <a:ln w="9525">
                      <a:noFill/>
                      <a:miter lim="800000"/>
                      <a:headEnd/>
                      <a:tailEnd/>
                    </a:ln>
                  </pic:spPr>
                </pic:pic>
              </a:graphicData>
            </a:graphic>
          </wp:anchor>
        </w:drawing>
      </w:r>
      <w:r w:rsidR="004567B7">
        <w:rPr>
          <w:rFonts w:cs="Times New Roman"/>
        </w:rPr>
        <w:t xml:space="preserve">     </w:t>
      </w:r>
      <w:r w:rsidR="00324F80" w:rsidRPr="002C38EC">
        <w:rPr>
          <w:rFonts w:cs="Times New Roman"/>
        </w:rPr>
        <w:t xml:space="preserve">V rámci doprovodného programu k projektům zdravé výživy se žáci 1. stupně zúčastnili aktivit Zdravé 5, které k nám </w:t>
      </w:r>
      <w:r w:rsidR="004567B7">
        <w:rPr>
          <w:rFonts w:cs="Times New Roman"/>
        </w:rPr>
        <w:t xml:space="preserve">                   </w:t>
      </w:r>
      <w:r w:rsidR="00324F80" w:rsidRPr="002C38EC">
        <w:rPr>
          <w:rFonts w:cs="Times New Roman"/>
        </w:rPr>
        <w:t>do školy přijela představit lektorka Radka Drobná.</w:t>
      </w:r>
    </w:p>
    <w:p w:rsidR="00324F80" w:rsidRPr="002C38EC" w:rsidRDefault="004567B7" w:rsidP="004567B7">
      <w:pPr>
        <w:jc w:val="both"/>
        <w:rPr>
          <w:rFonts w:cs="Times New Roman"/>
        </w:rPr>
      </w:pPr>
      <w:r>
        <w:rPr>
          <w:rFonts w:cs="Times New Roman"/>
        </w:rPr>
        <w:t xml:space="preserve">     </w:t>
      </w:r>
      <w:r w:rsidR="00324F80" w:rsidRPr="002C38EC">
        <w:rPr>
          <w:rFonts w:cs="Times New Roman"/>
        </w:rPr>
        <w:t xml:space="preserve">Během 20. a 21.června se žáci 1. až 5. třídy seznámili se zásadami zdravého stravování, správným složením jídelníčku, pitným režimem i přípravou zdravé svačinky. Během programu plnili žáci soutěžní úkoly a sbírali body-dílky puzzle za úspěšné odpovědi. Pokud správně zodpověděli všechny otázky, </w:t>
      </w:r>
      <w:proofErr w:type="spellStart"/>
      <w:r w:rsidR="00324F80" w:rsidRPr="002C38EC">
        <w:rPr>
          <w:rFonts w:cs="Times New Roman"/>
        </w:rPr>
        <w:t>složilli</w:t>
      </w:r>
      <w:proofErr w:type="spellEnd"/>
      <w:r w:rsidR="00324F80" w:rsidRPr="002C38EC">
        <w:rPr>
          <w:rFonts w:cs="Times New Roman"/>
        </w:rPr>
        <w:t xml:space="preserve"> si </w:t>
      </w:r>
      <w:r>
        <w:rPr>
          <w:rFonts w:cs="Times New Roman"/>
        </w:rPr>
        <w:t xml:space="preserve">                    </w:t>
      </w:r>
      <w:r w:rsidR="00324F80" w:rsidRPr="002C38EC">
        <w:rPr>
          <w:rFonts w:cs="Times New Roman"/>
        </w:rPr>
        <w:t>na konci celé puzzle. Dále se učili třídit potraviny podle výživové hodnoty, pracovali s pojmem zdravý talíř a připomněli si druhy ovoce i zeleniny.</w:t>
      </w:r>
    </w:p>
    <w:p w:rsidR="00324F80" w:rsidRPr="002C38EC" w:rsidRDefault="004567B7" w:rsidP="004567B7">
      <w:pPr>
        <w:jc w:val="both"/>
        <w:rPr>
          <w:rFonts w:cs="Times New Roman"/>
        </w:rPr>
      </w:pPr>
      <w:r>
        <w:rPr>
          <w:rFonts w:cs="Times New Roman"/>
        </w:rPr>
        <w:t xml:space="preserve">     </w:t>
      </w:r>
      <w:r w:rsidR="00324F80" w:rsidRPr="002C38EC">
        <w:rPr>
          <w:rFonts w:cs="Times New Roman"/>
        </w:rPr>
        <w:t>Žáci 5. třídy se velice pobavili při závěrečné aktivitě, kdy předváděli pantomimou různé činnosti</w:t>
      </w:r>
      <w:r w:rsidR="0016374E">
        <w:rPr>
          <w:rFonts w:cs="Times New Roman"/>
        </w:rPr>
        <w:t xml:space="preserve"> </w:t>
      </w:r>
      <w:r w:rsidR="00324F80" w:rsidRPr="002C38EC">
        <w:rPr>
          <w:rFonts w:cs="Times New Roman"/>
        </w:rPr>
        <w:t>(</w:t>
      </w:r>
      <w:proofErr w:type="spellStart"/>
      <w:proofErr w:type="gramStart"/>
      <w:r w:rsidR="00324F80" w:rsidRPr="002C38EC">
        <w:rPr>
          <w:rFonts w:cs="Times New Roman"/>
        </w:rPr>
        <w:t>např.„</w:t>
      </w:r>
      <w:proofErr w:type="gramEnd"/>
      <w:r w:rsidR="00324F80" w:rsidRPr="002C38EC">
        <w:rPr>
          <w:rFonts w:cs="Times New Roman"/>
        </w:rPr>
        <w:t>Namazat</w:t>
      </w:r>
      <w:proofErr w:type="spellEnd"/>
      <w:r w:rsidR="00324F80" w:rsidRPr="002C38EC">
        <w:rPr>
          <w:rFonts w:cs="Times New Roman"/>
        </w:rPr>
        <w:t xml:space="preserve"> si chleba s tvarohem“ apod.)</w:t>
      </w:r>
    </w:p>
    <w:p w:rsidR="00324F80" w:rsidRPr="002C38EC" w:rsidRDefault="004567B7" w:rsidP="004567B7">
      <w:pPr>
        <w:jc w:val="both"/>
        <w:rPr>
          <w:rFonts w:cs="Times New Roman"/>
        </w:rPr>
      </w:pPr>
      <w:r>
        <w:rPr>
          <w:rFonts w:cs="Times New Roman"/>
        </w:rPr>
        <w:t xml:space="preserve">     </w:t>
      </w:r>
      <w:r w:rsidR="00324F80" w:rsidRPr="002C38EC">
        <w:rPr>
          <w:rFonts w:cs="Times New Roman"/>
        </w:rPr>
        <w:t xml:space="preserve">Třída 2. A poté na program ještě navázala ochutnávkou řeřichy, kterou si žáci vlastnoručně vypěstovali. </w:t>
      </w:r>
    </w:p>
    <w:p w:rsidR="00324F80" w:rsidRPr="002C38EC" w:rsidRDefault="004567B7" w:rsidP="004567B7">
      <w:pPr>
        <w:jc w:val="both"/>
        <w:rPr>
          <w:rFonts w:cs="Times New Roman"/>
        </w:rPr>
      </w:pPr>
      <w:r>
        <w:rPr>
          <w:rFonts w:cs="Times New Roman"/>
        </w:rPr>
        <w:t xml:space="preserve">    </w:t>
      </w:r>
      <w:r w:rsidR="00324F80" w:rsidRPr="002C38EC">
        <w:rPr>
          <w:rFonts w:cs="Times New Roman"/>
        </w:rPr>
        <w:t>Ve středu 22.6. se paní lektorka věnovala 6. třídě. Ta byla rozdělena na 2 skupiny a každá skupin</w:t>
      </w:r>
      <w:r w:rsidR="0016374E">
        <w:rPr>
          <w:rFonts w:cs="Times New Roman"/>
        </w:rPr>
        <w:t>a</w:t>
      </w:r>
      <w:r w:rsidR="00324F80" w:rsidRPr="002C38EC">
        <w:rPr>
          <w:rFonts w:cs="Times New Roman"/>
        </w:rPr>
        <w:t xml:space="preserve"> prošla postupně ve školní kuchyňce programem s názvem </w:t>
      </w:r>
      <w:proofErr w:type="spellStart"/>
      <w:r w:rsidR="00324F80" w:rsidRPr="002C38EC">
        <w:rPr>
          <w:rFonts w:cs="Times New Roman"/>
        </w:rPr>
        <w:t>Párty</w:t>
      </w:r>
      <w:proofErr w:type="spellEnd"/>
      <w:r w:rsidR="00324F80" w:rsidRPr="002C38EC">
        <w:rPr>
          <w:rFonts w:cs="Times New Roman"/>
        </w:rPr>
        <w:t xml:space="preserve"> se zdravou</w:t>
      </w:r>
      <w:r w:rsidR="0016374E">
        <w:rPr>
          <w:rFonts w:cs="Times New Roman"/>
        </w:rPr>
        <w:t xml:space="preserve"> </w:t>
      </w:r>
      <w:r w:rsidR="00324F80" w:rsidRPr="002C38EC">
        <w:rPr>
          <w:rFonts w:cs="Times New Roman"/>
        </w:rPr>
        <w:t>5.</w:t>
      </w:r>
      <w:r w:rsidR="0016374E">
        <w:rPr>
          <w:rFonts w:cs="Times New Roman"/>
        </w:rPr>
        <w:t xml:space="preserve"> </w:t>
      </w:r>
      <w:r w:rsidR="00324F80" w:rsidRPr="002C38EC">
        <w:rPr>
          <w:rFonts w:cs="Times New Roman"/>
        </w:rPr>
        <w:t>Šesťáci už získávali praktické dovednosti ohledně přípravy zdravých pokrmů a nápojů; vše si mohli vyzkoušet a samozřejmě také ochutnat.</w:t>
      </w:r>
    </w:p>
    <w:p w:rsidR="00324F80" w:rsidRPr="002C38EC" w:rsidRDefault="004567B7" w:rsidP="004567B7">
      <w:pPr>
        <w:jc w:val="both"/>
        <w:rPr>
          <w:rFonts w:cs="Times New Roman"/>
        </w:rPr>
      </w:pPr>
      <w:r>
        <w:rPr>
          <w:rFonts w:cs="Times New Roman"/>
        </w:rPr>
        <w:t xml:space="preserve">     </w:t>
      </w:r>
      <w:r w:rsidR="00324F80" w:rsidRPr="002C38EC">
        <w:rPr>
          <w:rFonts w:cs="Times New Roman"/>
        </w:rPr>
        <w:t>Zdravou 5 uvítáme u nás ve škole jistě i v následujícím roce, protože aktivity spojené se správnou životosprávou jsou velice důležité a přínosné.</w:t>
      </w:r>
    </w:p>
    <w:p w:rsidR="00324F80" w:rsidRPr="002C38EC" w:rsidRDefault="00324F80" w:rsidP="002C38EC">
      <w:pPr>
        <w:jc w:val="right"/>
        <w:rPr>
          <w:rFonts w:cs="Times New Roman"/>
        </w:rPr>
      </w:pPr>
      <w:r w:rsidRPr="002C38EC">
        <w:rPr>
          <w:rFonts w:cs="Times New Roman"/>
        </w:rPr>
        <w:t xml:space="preserve">                                                                                                       </w:t>
      </w:r>
      <w:r w:rsidR="002C38EC">
        <w:rPr>
          <w:rFonts w:cs="Times New Roman"/>
        </w:rPr>
        <w:t xml:space="preserve">Mgr. </w:t>
      </w:r>
      <w:r w:rsidRPr="002C38EC">
        <w:rPr>
          <w:rFonts w:cs="Times New Roman"/>
        </w:rPr>
        <w:t>Veronika Danielová</w:t>
      </w:r>
    </w:p>
    <w:p w:rsidR="00324F80" w:rsidRDefault="00324F80" w:rsidP="00324F80">
      <w:pPr>
        <w:rPr>
          <w:rFonts w:ascii="Arial" w:hAnsi="Arial"/>
          <w:color w:val="222222"/>
          <w:shd w:val="clear" w:color="auto" w:fill="FFFFFF"/>
        </w:rPr>
      </w:pPr>
    </w:p>
    <w:p w:rsidR="00324F80" w:rsidRPr="00E53CD4" w:rsidRDefault="00324F80" w:rsidP="00324F80">
      <w:pPr>
        <w:rPr>
          <w:rFonts w:ascii="Arial" w:hAnsi="Arial"/>
          <w:color w:val="222222"/>
          <w:shd w:val="clear" w:color="auto" w:fill="FFFFFF"/>
        </w:rPr>
      </w:pPr>
    </w:p>
    <w:p w:rsidR="00997831" w:rsidRPr="002C38EC" w:rsidRDefault="00997831" w:rsidP="007A3586">
      <w:pPr>
        <w:pStyle w:val="Bezmezer"/>
        <w:jc w:val="center"/>
        <w:rPr>
          <w:rFonts w:ascii="Monotype Corsiva" w:hAnsi="Monotype Corsiva"/>
          <w:b/>
          <w:sz w:val="40"/>
          <w:szCs w:val="40"/>
        </w:rPr>
      </w:pPr>
      <w:r w:rsidRPr="002C38EC">
        <w:rPr>
          <w:rFonts w:ascii="Monotype Corsiva" w:hAnsi="Monotype Corsiva"/>
          <w:b/>
          <w:sz w:val="40"/>
          <w:szCs w:val="40"/>
        </w:rPr>
        <w:t>P</w:t>
      </w:r>
      <w:r w:rsidR="002C38EC" w:rsidRPr="002C38EC">
        <w:rPr>
          <w:rFonts w:ascii="Monotype Corsiva" w:hAnsi="Monotype Corsiva"/>
          <w:b/>
          <w:sz w:val="40"/>
          <w:szCs w:val="40"/>
        </w:rPr>
        <w:t>rojektový den Naši sousedé</w:t>
      </w:r>
    </w:p>
    <w:p w:rsidR="00997831" w:rsidRPr="007A3586" w:rsidRDefault="00997831" w:rsidP="00997831">
      <w:pPr>
        <w:pStyle w:val="Bezmezer"/>
        <w:rPr>
          <w:rFonts w:ascii="Times New Roman" w:hAnsi="Times New Roman"/>
          <w:sz w:val="16"/>
          <w:szCs w:val="16"/>
        </w:rPr>
      </w:pPr>
    </w:p>
    <w:p w:rsidR="00997831" w:rsidRDefault="004567B7" w:rsidP="00997831">
      <w:pPr>
        <w:pStyle w:val="Bezmezer"/>
        <w:jc w:val="both"/>
        <w:rPr>
          <w:rFonts w:ascii="Times New Roman" w:hAnsi="Times New Roman"/>
          <w:sz w:val="24"/>
          <w:szCs w:val="24"/>
        </w:rPr>
      </w:pPr>
      <w:r>
        <w:rPr>
          <w:rFonts w:ascii="Times New Roman" w:hAnsi="Times New Roman"/>
          <w:sz w:val="24"/>
          <w:szCs w:val="24"/>
        </w:rPr>
        <w:t xml:space="preserve">     </w:t>
      </w:r>
      <w:r w:rsidR="00997831">
        <w:rPr>
          <w:rFonts w:ascii="Times New Roman" w:hAnsi="Times New Roman"/>
          <w:sz w:val="24"/>
          <w:szCs w:val="24"/>
        </w:rPr>
        <w:t>Po dvou letech se nám konečně podařilo zrealizovat celoškolní projekt „Naši sousedé.“ Projekt byl součástí ekologické výchovy na naší škole a jeho cílem bylo seznámit blíže</w:t>
      </w:r>
      <w:r w:rsidR="0016374E">
        <w:rPr>
          <w:rFonts w:ascii="Times New Roman" w:hAnsi="Times New Roman"/>
          <w:sz w:val="24"/>
          <w:szCs w:val="24"/>
        </w:rPr>
        <w:t xml:space="preserve"> </w:t>
      </w:r>
      <w:r w:rsidR="00997831">
        <w:rPr>
          <w:rFonts w:ascii="Times New Roman" w:hAnsi="Times New Roman"/>
          <w:sz w:val="24"/>
          <w:szCs w:val="24"/>
        </w:rPr>
        <w:t>žáky se sousedními státy.</w:t>
      </w:r>
    </w:p>
    <w:p w:rsidR="00997831" w:rsidRDefault="004567B7" w:rsidP="00997831">
      <w:pPr>
        <w:pStyle w:val="Bezmezer"/>
        <w:jc w:val="both"/>
        <w:rPr>
          <w:rFonts w:ascii="Times New Roman" w:hAnsi="Times New Roman"/>
          <w:sz w:val="24"/>
          <w:szCs w:val="24"/>
        </w:rPr>
      </w:pPr>
      <w:r>
        <w:rPr>
          <w:rFonts w:ascii="Times New Roman" w:hAnsi="Times New Roman"/>
          <w:sz w:val="24"/>
          <w:szCs w:val="24"/>
        </w:rPr>
        <w:t xml:space="preserve">     </w:t>
      </w:r>
      <w:r w:rsidR="00997831">
        <w:rPr>
          <w:rFonts w:ascii="Times New Roman" w:hAnsi="Times New Roman"/>
          <w:sz w:val="24"/>
          <w:szCs w:val="24"/>
        </w:rPr>
        <w:t xml:space="preserve">Vzniklo deset různých stanovišť, které děti postupně prošly. Navštívily vídeňskou kavárnu a ochutnaly vídeňský řízek nebo dort </w:t>
      </w:r>
      <w:proofErr w:type="spellStart"/>
      <w:r w:rsidR="00997831">
        <w:rPr>
          <w:rFonts w:ascii="Times New Roman" w:hAnsi="Times New Roman"/>
          <w:sz w:val="24"/>
          <w:szCs w:val="24"/>
        </w:rPr>
        <w:t>sacher</w:t>
      </w:r>
      <w:proofErr w:type="spellEnd"/>
      <w:r w:rsidR="00997831">
        <w:rPr>
          <w:rFonts w:ascii="Times New Roman" w:hAnsi="Times New Roman"/>
          <w:sz w:val="24"/>
          <w:szCs w:val="24"/>
        </w:rPr>
        <w:t xml:space="preserve"> a slovenské ovčí sýry. Prostřednictvím pohádek se seznámily s polštinou, slovenštinou a němčinou, při práci s mapou odhalily tajný kód </w:t>
      </w:r>
      <w:r w:rsidR="00997831">
        <w:rPr>
          <w:rFonts w:ascii="Times New Roman" w:hAnsi="Times New Roman"/>
          <w:sz w:val="24"/>
          <w:szCs w:val="24"/>
        </w:rPr>
        <w:lastRenderedPageBreak/>
        <w:t xml:space="preserve">k pokladu. Využili jsme také naše technické vybavení a přes QR kódy se děti dostaly </w:t>
      </w:r>
      <w:r>
        <w:rPr>
          <w:rFonts w:ascii="Times New Roman" w:hAnsi="Times New Roman"/>
          <w:sz w:val="24"/>
          <w:szCs w:val="24"/>
        </w:rPr>
        <w:t xml:space="preserve">                          </w:t>
      </w:r>
      <w:r w:rsidR="00997831">
        <w:rPr>
          <w:rFonts w:ascii="Times New Roman" w:hAnsi="Times New Roman"/>
          <w:sz w:val="24"/>
          <w:szCs w:val="24"/>
        </w:rPr>
        <w:t xml:space="preserve">do online prostředí a skládaly puzzle, kde byly portréty významných osobností okolních států. Nevynechali jsme ani luštění křížovek, </w:t>
      </w:r>
      <w:proofErr w:type="spellStart"/>
      <w:r w:rsidR="00997831">
        <w:rPr>
          <w:rFonts w:ascii="Times New Roman" w:hAnsi="Times New Roman"/>
          <w:sz w:val="24"/>
          <w:szCs w:val="24"/>
        </w:rPr>
        <w:t>osmisměrky</w:t>
      </w:r>
      <w:proofErr w:type="spellEnd"/>
      <w:r w:rsidR="00997831">
        <w:rPr>
          <w:rFonts w:ascii="Times New Roman" w:hAnsi="Times New Roman"/>
          <w:sz w:val="24"/>
          <w:szCs w:val="24"/>
        </w:rPr>
        <w:t xml:space="preserve"> a pexeso. </w:t>
      </w:r>
    </w:p>
    <w:p w:rsidR="00997831" w:rsidRDefault="004567B7" w:rsidP="00997831">
      <w:pPr>
        <w:pStyle w:val="Bezmezer"/>
        <w:jc w:val="both"/>
        <w:rPr>
          <w:rFonts w:ascii="Times New Roman" w:hAnsi="Times New Roman"/>
          <w:sz w:val="24"/>
          <w:szCs w:val="24"/>
        </w:rPr>
      </w:pPr>
      <w:r>
        <w:rPr>
          <w:rFonts w:ascii="Times New Roman" w:hAnsi="Times New Roman"/>
          <w:sz w:val="24"/>
          <w:szCs w:val="24"/>
        </w:rPr>
        <w:t xml:space="preserve">     </w:t>
      </w:r>
      <w:r w:rsidR="00997831">
        <w:rPr>
          <w:rFonts w:ascii="Times New Roman" w:hAnsi="Times New Roman"/>
          <w:sz w:val="24"/>
          <w:szCs w:val="24"/>
        </w:rPr>
        <w:t>Organizace celého projektu se ujali deváťáci, kteří připravili také informační prezentace. Pět vyučovacích hodin zvládli skvěle a zaslouží si pochvalu.</w:t>
      </w:r>
    </w:p>
    <w:p w:rsidR="00997831" w:rsidRDefault="002C38EC" w:rsidP="002C38EC">
      <w:pPr>
        <w:pStyle w:val="Bezmezer"/>
        <w:jc w:val="right"/>
        <w:rPr>
          <w:rFonts w:ascii="Times New Roman" w:hAnsi="Times New Roman"/>
          <w:sz w:val="24"/>
          <w:szCs w:val="24"/>
        </w:rPr>
      </w:pPr>
      <w:r>
        <w:rPr>
          <w:rFonts w:ascii="Times New Roman" w:hAnsi="Times New Roman"/>
          <w:sz w:val="24"/>
          <w:szCs w:val="24"/>
        </w:rPr>
        <w:t xml:space="preserve">Ing. </w:t>
      </w:r>
      <w:r w:rsidR="00997831">
        <w:rPr>
          <w:rFonts w:ascii="Times New Roman" w:hAnsi="Times New Roman"/>
          <w:sz w:val="24"/>
          <w:szCs w:val="24"/>
        </w:rPr>
        <w:t>Andrea Pušová</w:t>
      </w:r>
    </w:p>
    <w:p w:rsidR="002C38EC" w:rsidRDefault="002C38EC" w:rsidP="002C38EC">
      <w:pPr>
        <w:pStyle w:val="Bezmezer"/>
        <w:jc w:val="right"/>
        <w:rPr>
          <w:rFonts w:ascii="Times New Roman" w:hAnsi="Times New Roman"/>
          <w:sz w:val="24"/>
          <w:szCs w:val="24"/>
        </w:rPr>
      </w:pPr>
    </w:p>
    <w:p w:rsidR="002C38EC" w:rsidRDefault="00D51B37" w:rsidP="00997831">
      <w:pPr>
        <w:pStyle w:val="Bezmezer"/>
        <w:rPr>
          <w:rFonts w:ascii="Times New Roman" w:hAnsi="Times New Roman"/>
          <w:noProof/>
          <w:sz w:val="24"/>
          <w:szCs w:val="24"/>
          <w:lang w:eastAsia="cs-CZ"/>
        </w:rPr>
      </w:pPr>
      <w:r>
        <w:rPr>
          <w:rFonts w:ascii="Times New Roman" w:hAnsi="Times New Roman"/>
          <w:noProof/>
          <w:sz w:val="24"/>
          <w:szCs w:val="24"/>
          <w:lang w:eastAsia="cs-CZ"/>
        </w:rPr>
        <w:drawing>
          <wp:anchor distT="0" distB="0" distL="114300" distR="114300" simplePos="0" relativeHeight="251682304" behindDoc="1" locked="0" layoutInCell="1" allowOverlap="1">
            <wp:simplePos x="0" y="0"/>
            <wp:positionH relativeFrom="column">
              <wp:posOffset>2554605</wp:posOffset>
            </wp:positionH>
            <wp:positionV relativeFrom="paragraph">
              <wp:posOffset>238125</wp:posOffset>
            </wp:positionV>
            <wp:extent cx="2752725" cy="2061210"/>
            <wp:effectExtent l="0" t="342900" r="0" b="320040"/>
            <wp:wrapTight wrapText="bothSides">
              <wp:wrapPolygon edited="0">
                <wp:start x="22" y="21830"/>
                <wp:lineTo x="21398" y="21830"/>
                <wp:lineTo x="21398" y="70"/>
                <wp:lineTo x="22" y="70"/>
                <wp:lineTo x="22" y="21830"/>
              </wp:wrapPolygon>
            </wp:wrapTight>
            <wp:docPr id="64" name="obrázek 2" descr="C:\Users\Jana\Downloads\16562275238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ana\Downloads\1656227523832.jpg"/>
                    <pic:cNvPicPr>
                      <a:picLocks noChangeAspect="1" noChangeArrowheads="1"/>
                    </pic:cNvPicPr>
                  </pic:nvPicPr>
                  <pic:blipFill>
                    <a:blip r:embed="rId104" cstate="print"/>
                    <a:srcRect/>
                    <a:stretch>
                      <a:fillRect/>
                    </a:stretch>
                  </pic:blipFill>
                  <pic:spPr bwMode="auto">
                    <a:xfrm rot="5400000">
                      <a:off x="0" y="0"/>
                      <a:ext cx="2752725" cy="2061210"/>
                    </a:xfrm>
                    <a:prstGeom prst="rect">
                      <a:avLst/>
                    </a:prstGeom>
                    <a:noFill/>
                    <a:ln w="9525">
                      <a:noFill/>
                      <a:miter lim="800000"/>
                      <a:headEnd/>
                      <a:tailEnd/>
                    </a:ln>
                  </pic:spPr>
                </pic:pic>
              </a:graphicData>
            </a:graphic>
          </wp:anchor>
        </w:drawing>
      </w:r>
      <w:r w:rsidR="00E47DA7">
        <w:rPr>
          <w:rFonts w:ascii="Times New Roman" w:hAnsi="Times New Roman"/>
          <w:noProof/>
          <w:sz w:val="24"/>
          <w:szCs w:val="24"/>
          <w:lang w:eastAsia="cs-CZ"/>
        </w:rPr>
        <w:drawing>
          <wp:inline distT="0" distB="0" distL="0" distR="0">
            <wp:extent cx="2943225" cy="2207970"/>
            <wp:effectExtent l="19050" t="0" r="9525" b="0"/>
            <wp:docPr id="13" name="obrázek 1" descr="C:\Users\Jana\Downloads\16562275237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ana\Downloads\1656227523778.jpg"/>
                    <pic:cNvPicPr>
                      <a:picLocks noChangeAspect="1" noChangeArrowheads="1"/>
                    </pic:cNvPicPr>
                  </pic:nvPicPr>
                  <pic:blipFill>
                    <a:blip r:embed="rId105" cstate="print"/>
                    <a:srcRect/>
                    <a:stretch>
                      <a:fillRect/>
                    </a:stretch>
                  </pic:blipFill>
                  <pic:spPr bwMode="auto">
                    <a:xfrm>
                      <a:off x="0" y="0"/>
                      <a:ext cx="2941688" cy="2206817"/>
                    </a:xfrm>
                    <a:prstGeom prst="rect">
                      <a:avLst/>
                    </a:prstGeom>
                    <a:noFill/>
                    <a:ln w="9525">
                      <a:noFill/>
                      <a:miter lim="800000"/>
                      <a:headEnd/>
                      <a:tailEnd/>
                    </a:ln>
                  </pic:spPr>
                </pic:pic>
              </a:graphicData>
            </a:graphic>
          </wp:inline>
        </w:drawing>
      </w:r>
    </w:p>
    <w:p w:rsidR="00997831" w:rsidRPr="002C38EC" w:rsidRDefault="002C38EC" w:rsidP="002C38EC">
      <w:pPr>
        <w:rPr>
          <w:lang w:eastAsia="en-US"/>
        </w:rPr>
      </w:pPr>
      <w:r>
        <w:rPr>
          <w:noProof/>
        </w:rPr>
        <w:drawing>
          <wp:anchor distT="0" distB="0" distL="114300" distR="114300" simplePos="0" relativeHeight="251683328" behindDoc="1" locked="0" layoutInCell="1" allowOverlap="1">
            <wp:simplePos x="0" y="0"/>
            <wp:positionH relativeFrom="column">
              <wp:posOffset>2900680</wp:posOffset>
            </wp:positionH>
            <wp:positionV relativeFrom="paragraph">
              <wp:posOffset>433705</wp:posOffset>
            </wp:positionV>
            <wp:extent cx="2886075" cy="2162175"/>
            <wp:effectExtent l="19050" t="0" r="9525" b="0"/>
            <wp:wrapTight wrapText="bothSides">
              <wp:wrapPolygon edited="0">
                <wp:start x="-143" y="0"/>
                <wp:lineTo x="-143" y="21505"/>
                <wp:lineTo x="21671" y="21505"/>
                <wp:lineTo x="21671" y="0"/>
                <wp:lineTo x="-143" y="0"/>
              </wp:wrapPolygon>
            </wp:wrapTight>
            <wp:docPr id="65" name="obrázek 3" descr="C:\Users\Jana\Downloads\16562275238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ana\Downloads\1656227523817.jpg"/>
                    <pic:cNvPicPr>
                      <a:picLocks noChangeAspect="1" noChangeArrowheads="1"/>
                    </pic:cNvPicPr>
                  </pic:nvPicPr>
                  <pic:blipFill>
                    <a:blip r:embed="rId106" cstate="print"/>
                    <a:srcRect/>
                    <a:stretch>
                      <a:fillRect/>
                    </a:stretch>
                  </pic:blipFill>
                  <pic:spPr bwMode="auto">
                    <a:xfrm>
                      <a:off x="0" y="0"/>
                      <a:ext cx="2886075" cy="2162175"/>
                    </a:xfrm>
                    <a:prstGeom prst="rect">
                      <a:avLst/>
                    </a:prstGeom>
                    <a:noFill/>
                    <a:ln w="9525">
                      <a:noFill/>
                      <a:miter lim="800000"/>
                      <a:headEnd/>
                      <a:tailEnd/>
                    </a:ln>
                  </pic:spPr>
                </pic:pic>
              </a:graphicData>
            </a:graphic>
          </wp:anchor>
        </w:drawing>
      </w:r>
      <w:r>
        <w:rPr>
          <w:noProof/>
        </w:rPr>
        <w:drawing>
          <wp:inline distT="0" distB="0" distL="0" distR="0">
            <wp:extent cx="2819400" cy="2115078"/>
            <wp:effectExtent l="19050" t="0" r="0" b="0"/>
            <wp:docPr id="372" name="obrázek 4" descr="C:\Users\Jana\Downloads\16562275238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ana\Downloads\1656227523800.jpg"/>
                    <pic:cNvPicPr>
                      <a:picLocks noChangeAspect="1" noChangeArrowheads="1"/>
                    </pic:cNvPicPr>
                  </pic:nvPicPr>
                  <pic:blipFill>
                    <a:blip r:embed="rId107" cstate="print"/>
                    <a:srcRect/>
                    <a:stretch>
                      <a:fillRect/>
                    </a:stretch>
                  </pic:blipFill>
                  <pic:spPr bwMode="auto">
                    <a:xfrm>
                      <a:off x="0" y="0"/>
                      <a:ext cx="2819400" cy="2115078"/>
                    </a:xfrm>
                    <a:prstGeom prst="rect">
                      <a:avLst/>
                    </a:prstGeom>
                    <a:noFill/>
                    <a:ln w="9525">
                      <a:noFill/>
                      <a:miter lim="800000"/>
                      <a:headEnd/>
                      <a:tailEnd/>
                    </a:ln>
                  </pic:spPr>
                </pic:pic>
              </a:graphicData>
            </a:graphic>
          </wp:inline>
        </w:drawing>
      </w:r>
    </w:p>
    <w:p w:rsidR="002C38EC" w:rsidRDefault="002C38EC" w:rsidP="00997831">
      <w:pPr>
        <w:pStyle w:val="Bezmezer"/>
        <w:rPr>
          <w:rFonts w:ascii="Times New Roman" w:hAnsi="Times New Roman"/>
          <w:noProof/>
          <w:sz w:val="24"/>
          <w:szCs w:val="24"/>
          <w:lang w:eastAsia="cs-CZ"/>
        </w:rPr>
      </w:pPr>
    </w:p>
    <w:p w:rsidR="00997831" w:rsidRDefault="00997831" w:rsidP="00997831">
      <w:pPr>
        <w:pStyle w:val="Bezmezer"/>
        <w:rPr>
          <w:rFonts w:ascii="Times New Roman" w:hAnsi="Times New Roman"/>
          <w:sz w:val="24"/>
          <w:szCs w:val="24"/>
        </w:rPr>
      </w:pPr>
    </w:p>
    <w:p w:rsidR="00C40E1C" w:rsidRDefault="00C40E1C" w:rsidP="00C40E1C">
      <w:pPr>
        <w:jc w:val="center"/>
        <w:rPr>
          <w:rFonts w:ascii="Monotype Corsiva" w:hAnsi="Monotype Corsiva"/>
          <w:b/>
          <w:sz w:val="40"/>
          <w:szCs w:val="40"/>
        </w:rPr>
      </w:pPr>
      <w:r w:rsidRPr="00C40E1C">
        <w:rPr>
          <w:rFonts w:ascii="Monotype Corsiva" w:hAnsi="Monotype Corsiva"/>
          <w:b/>
          <w:sz w:val="40"/>
          <w:szCs w:val="40"/>
        </w:rPr>
        <w:t>Desetiboj o putovní pohár</w:t>
      </w:r>
    </w:p>
    <w:p w:rsidR="007A3586" w:rsidRPr="00D51B37" w:rsidRDefault="007A3586" w:rsidP="00C40E1C">
      <w:pPr>
        <w:jc w:val="center"/>
        <w:rPr>
          <w:rFonts w:cs="Times New Roman"/>
          <w:b/>
          <w:sz w:val="16"/>
          <w:szCs w:val="16"/>
        </w:rPr>
      </w:pPr>
    </w:p>
    <w:p w:rsidR="00C40E1C" w:rsidRPr="00046B4C" w:rsidRDefault="002C38EC" w:rsidP="002C38EC">
      <w:pPr>
        <w:jc w:val="both"/>
        <w:rPr>
          <w:rFonts w:cs="Times New Roman"/>
        </w:rPr>
      </w:pPr>
      <w:r>
        <w:rPr>
          <w:rFonts w:cs="Times New Roman"/>
        </w:rPr>
        <w:t xml:space="preserve">     </w:t>
      </w:r>
      <w:r w:rsidR="00C40E1C">
        <w:rPr>
          <w:rFonts w:cs="Times New Roman"/>
        </w:rPr>
        <w:t xml:space="preserve">Letos z důvodu </w:t>
      </w:r>
      <w:proofErr w:type="spellStart"/>
      <w:r w:rsidR="00C40E1C">
        <w:rPr>
          <w:rFonts w:cs="Times New Roman"/>
        </w:rPr>
        <w:t>covidové</w:t>
      </w:r>
      <w:proofErr w:type="spellEnd"/>
      <w:r w:rsidR="00C40E1C">
        <w:rPr>
          <w:rFonts w:cs="Times New Roman"/>
        </w:rPr>
        <w:t xml:space="preserve"> epidemie </w:t>
      </w:r>
      <w:r w:rsidR="00C40E1C" w:rsidRPr="00046B4C">
        <w:rPr>
          <w:rFonts w:cs="Times New Roman"/>
        </w:rPr>
        <w:t xml:space="preserve">jsme uspořádali již 10. ročník </w:t>
      </w:r>
      <w:proofErr w:type="spellStart"/>
      <w:proofErr w:type="gramStart"/>
      <w:r w:rsidR="00C40E1C" w:rsidRPr="00046B4C">
        <w:rPr>
          <w:rFonts w:cs="Times New Roman"/>
        </w:rPr>
        <w:t>Desetiboje</w:t>
      </w:r>
      <w:r w:rsidR="00C40E1C">
        <w:rPr>
          <w:rFonts w:cs="Times New Roman"/>
        </w:rPr>
        <w:t>,tentokrát</w:t>
      </w:r>
      <w:proofErr w:type="spellEnd"/>
      <w:proofErr w:type="gramEnd"/>
      <w:r w:rsidR="00C40E1C">
        <w:rPr>
          <w:rFonts w:cs="Times New Roman"/>
        </w:rPr>
        <w:t xml:space="preserve"> netradičně</w:t>
      </w:r>
      <w:r w:rsidR="00324F4F">
        <w:rPr>
          <w:rFonts w:cs="Times New Roman"/>
        </w:rPr>
        <w:t xml:space="preserve"> </w:t>
      </w:r>
      <w:r w:rsidR="00C40E1C">
        <w:rPr>
          <w:rFonts w:cs="Times New Roman"/>
        </w:rPr>
        <w:t xml:space="preserve">v úterý </w:t>
      </w:r>
      <w:r w:rsidR="00C40E1C" w:rsidRPr="00046B4C">
        <w:rPr>
          <w:rFonts w:cs="Times New Roman"/>
        </w:rPr>
        <w:t xml:space="preserve">28.6.2022. Jde o sportovní akci, kdy se utkaly třídní kolektivy od 6. do 9. třídy. Vítězná třída vždy obdrží putovní pohár a malou odměnu. Letos obhájili vítězství žáci 9. třídy. Na druhém místě se umístila 7. třída a třetí místo obsadili žáci 8. třídy.  </w:t>
      </w:r>
    </w:p>
    <w:p w:rsidR="002C38EC" w:rsidRDefault="00C40E1C" w:rsidP="002C38EC">
      <w:pPr>
        <w:jc w:val="both"/>
        <w:rPr>
          <w:rFonts w:cs="Times New Roman"/>
        </w:rPr>
      </w:pPr>
      <w:r w:rsidRPr="00046B4C">
        <w:rPr>
          <w:rFonts w:cs="Times New Roman"/>
        </w:rPr>
        <w:t xml:space="preserve">                                                                    </w:t>
      </w:r>
    </w:p>
    <w:p w:rsidR="00C40E1C" w:rsidRDefault="00C40E1C" w:rsidP="002C38EC">
      <w:pPr>
        <w:jc w:val="right"/>
        <w:rPr>
          <w:rFonts w:cs="Times New Roman"/>
        </w:rPr>
      </w:pPr>
      <w:r w:rsidRPr="00046B4C">
        <w:rPr>
          <w:rFonts w:cs="Times New Roman"/>
        </w:rPr>
        <w:t xml:space="preserve">    Mgr. Hana Valentová, Mgr. Kateřina </w:t>
      </w:r>
      <w:proofErr w:type="spellStart"/>
      <w:r w:rsidRPr="00046B4C">
        <w:rPr>
          <w:rFonts w:cs="Times New Roman"/>
        </w:rPr>
        <w:t>Bačkovská</w:t>
      </w:r>
      <w:proofErr w:type="spellEnd"/>
    </w:p>
    <w:p w:rsidR="00C40E1C" w:rsidRDefault="00D51B37" w:rsidP="00C40E1C">
      <w:pPr>
        <w:spacing w:line="360" w:lineRule="auto"/>
        <w:jc w:val="both"/>
        <w:rPr>
          <w:rFonts w:cs="Times New Roman"/>
        </w:rPr>
      </w:pPr>
      <w:r>
        <w:rPr>
          <w:rFonts w:cs="Times New Roman"/>
          <w:noProof/>
        </w:rPr>
        <w:drawing>
          <wp:anchor distT="0" distB="0" distL="114300" distR="114300" simplePos="0" relativeHeight="251684352" behindDoc="1" locked="0" layoutInCell="1" allowOverlap="1">
            <wp:simplePos x="0" y="0"/>
            <wp:positionH relativeFrom="column">
              <wp:posOffset>681355</wp:posOffset>
            </wp:positionH>
            <wp:positionV relativeFrom="paragraph">
              <wp:posOffset>-4445</wp:posOffset>
            </wp:positionV>
            <wp:extent cx="4629150" cy="2085975"/>
            <wp:effectExtent l="19050" t="0" r="0" b="0"/>
            <wp:wrapNone/>
            <wp:docPr id="28" name="obrázek 1" descr="C:\Users\Jana\Downloads\IMG_20220628_1116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ana\Downloads\IMG_20220628_111627.jpg"/>
                    <pic:cNvPicPr>
                      <a:picLocks noChangeAspect="1" noChangeArrowheads="1"/>
                    </pic:cNvPicPr>
                  </pic:nvPicPr>
                  <pic:blipFill>
                    <a:blip r:embed="rId108" cstate="print"/>
                    <a:srcRect/>
                    <a:stretch>
                      <a:fillRect/>
                    </a:stretch>
                  </pic:blipFill>
                  <pic:spPr bwMode="auto">
                    <a:xfrm>
                      <a:off x="0" y="0"/>
                      <a:ext cx="4629150" cy="2085975"/>
                    </a:xfrm>
                    <a:prstGeom prst="rect">
                      <a:avLst/>
                    </a:prstGeom>
                    <a:ln>
                      <a:noFill/>
                    </a:ln>
                    <a:effectLst>
                      <a:softEdge rad="112500"/>
                    </a:effectLst>
                  </pic:spPr>
                </pic:pic>
              </a:graphicData>
            </a:graphic>
          </wp:anchor>
        </w:drawing>
      </w:r>
    </w:p>
    <w:p w:rsidR="00403B87" w:rsidRDefault="00403B87" w:rsidP="001011B4">
      <w:pPr>
        <w:spacing w:line="360" w:lineRule="auto"/>
        <w:jc w:val="center"/>
        <w:rPr>
          <w:rFonts w:cs="Times New Roman"/>
          <w:noProof/>
        </w:rPr>
      </w:pPr>
    </w:p>
    <w:p w:rsidR="00403B87" w:rsidRDefault="00403B87" w:rsidP="001011B4">
      <w:pPr>
        <w:spacing w:line="360" w:lineRule="auto"/>
        <w:jc w:val="center"/>
        <w:rPr>
          <w:rFonts w:cs="Times New Roman"/>
          <w:noProof/>
        </w:rPr>
      </w:pPr>
    </w:p>
    <w:p w:rsidR="00C40E1C" w:rsidRDefault="00C40E1C" w:rsidP="001011B4">
      <w:pPr>
        <w:spacing w:line="360" w:lineRule="auto"/>
        <w:jc w:val="center"/>
        <w:rPr>
          <w:rFonts w:cs="Times New Roman"/>
        </w:rPr>
      </w:pPr>
      <w:r>
        <w:rPr>
          <w:rFonts w:cs="Times New Roman"/>
          <w:noProof/>
        </w:rPr>
        <w:lastRenderedPageBreak/>
        <w:drawing>
          <wp:inline distT="0" distB="0" distL="0" distR="0">
            <wp:extent cx="3857625" cy="1735931"/>
            <wp:effectExtent l="19050" t="0" r="9525" b="0"/>
            <wp:docPr id="29" name="obrázek 2" descr="C:\Users\Jana\Downloads\IMG_20220628_104804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ana\Downloads\IMG_20220628_104804_1.jpg"/>
                    <pic:cNvPicPr>
                      <a:picLocks noChangeAspect="1" noChangeArrowheads="1"/>
                    </pic:cNvPicPr>
                  </pic:nvPicPr>
                  <pic:blipFill>
                    <a:blip r:embed="rId109" cstate="print"/>
                    <a:srcRect/>
                    <a:stretch>
                      <a:fillRect/>
                    </a:stretch>
                  </pic:blipFill>
                  <pic:spPr bwMode="auto">
                    <a:xfrm>
                      <a:off x="0" y="0"/>
                      <a:ext cx="3859894" cy="1736952"/>
                    </a:xfrm>
                    <a:prstGeom prst="rect">
                      <a:avLst/>
                    </a:prstGeom>
                    <a:ln>
                      <a:noFill/>
                    </a:ln>
                    <a:effectLst>
                      <a:softEdge rad="112500"/>
                    </a:effectLst>
                  </pic:spPr>
                </pic:pic>
              </a:graphicData>
            </a:graphic>
          </wp:inline>
        </w:drawing>
      </w:r>
    </w:p>
    <w:p w:rsidR="00C40E1C" w:rsidRPr="00046B4C" w:rsidRDefault="00C40E1C" w:rsidP="00430C04">
      <w:pPr>
        <w:spacing w:line="360" w:lineRule="auto"/>
        <w:jc w:val="center"/>
        <w:rPr>
          <w:rFonts w:cs="Times New Roman"/>
        </w:rPr>
      </w:pPr>
      <w:r>
        <w:rPr>
          <w:rFonts w:cs="Times New Roman"/>
          <w:noProof/>
        </w:rPr>
        <w:drawing>
          <wp:inline distT="0" distB="0" distL="0" distR="0">
            <wp:extent cx="5760720" cy="2592324"/>
            <wp:effectExtent l="19050" t="0" r="0" b="0"/>
            <wp:docPr id="30" name="obrázek 3" descr="C:\Users\Jana\Downloads\IMG_20220628_1200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ana\Downloads\IMG_20220628_120056.jpg"/>
                    <pic:cNvPicPr>
                      <a:picLocks noChangeAspect="1" noChangeArrowheads="1"/>
                    </pic:cNvPicPr>
                  </pic:nvPicPr>
                  <pic:blipFill>
                    <a:blip r:embed="rId110" cstate="print"/>
                    <a:srcRect/>
                    <a:stretch>
                      <a:fillRect/>
                    </a:stretch>
                  </pic:blipFill>
                  <pic:spPr bwMode="auto">
                    <a:xfrm>
                      <a:off x="0" y="0"/>
                      <a:ext cx="5760720" cy="2592324"/>
                    </a:xfrm>
                    <a:prstGeom prst="rect">
                      <a:avLst/>
                    </a:prstGeom>
                    <a:noFill/>
                    <a:ln w="9525">
                      <a:noFill/>
                      <a:miter lim="800000"/>
                      <a:headEnd/>
                      <a:tailEnd/>
                    </a:ln>
                  </pic:spPr>
                </pic:pic>
              </a:graphicData>
            </a:graphic>
          </wp:inline>
        </w:drawing>
      </w:r>
      <w:r>
        <w:rPr>
          <w:rFonts w:cs="Times New Roman"/>
          <w:noProof/>
        </w:rPr>
        <w:drawing>
          <wp:inline distT="0" distB="0" distL="0" distR="0">
            <wp:extent cx="2836553" cy="1828800"/>
            <wp:effectExtent l="19050" t="0" r="1897" b="0"/>
            <wp:docPr id="32" name="obrázek 2" descr="C:\Users\Jana\Downloads\IMG_20220628_1047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ana\Downloads\IMG_20220628_104757.jpg"/>
                    <pic:cNvPicPr>
                      <a:picLocks noChangeAspect="1" noChangeArrowheads="1"/>
                    </pic:cNvPicPr>
                  </pic:nvPicPr>
                  <pic:blipFill>
                    <a:blip r:embed="rId111" cstate="print"/>
                    <a:srcRect/>
                    <a:stretch>
                      <a:fillRect/>
                    </a:stretch>
                  </pic:blipFill>
                  <pic:spPr bwMode="auto">
                    <a:xfrm>
                      <a:off x="0" y="0"/>
                      <a:ext cx="2842210" cy="1832447"/>
                    </a:xfrm>
                    <a:prstGeom prst="rect">
                      <a:avLst/>
                    </a:prstGeom>
                    <a:noFill/>
                    <a:ln w="9525">
                      <a:noFill/>
                      <a:miter lim="800000"/>
                      <a:headEnd/>
                      <a:tailEnd/>
                    </a:ln>
                  </pic:spPr>
                </pic:pic>
              </a:graphicData>
            </a:graphic>
          </wp:inline>
        </w:drawing>
      </w:r>
      <w:r>
        <w:rPr>
          <w:rFonts w:cs="Times New Roman"/>
          <w:noProof/>
        </w:rPr>
        <w:drawing>
          <wp:inline distT="0" distB="0" distL="0" distR="0">
            <wp:extent cx="2771775" cy="1828800"/>
            <wp:effectExtent l="19050" t="0" r="9525" b="0"/>
            <wp:docPr id="33" name="obrázek 3" descr="C:\Users\Jana\Downloads\IMG_20220628_0907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ana\Downloads\IMG_20220628_090731.jpg"/>
                    <pic:cNvPicPr>
                      <a:picLocks noChangeAspect="1" noChangeArrowheads="1"/>
                    </pic:cNvPicPr>
                  </pic:nvPicPr>
                  <pic:blipFill>
                    <a:blip r:embed="rId112" cstate="print"/>
                    <a:srcRect/>
                    <a:stretch>
                      <a:fillRect/>
                    </a:stretch>
                  </pic:blipFill>
                  <pic:spPr bwMode="auto">
                    <a:xfrm>
                      <a:off x="0" y="0"/>
                      <a:ext cx="2773406" cy="1829876"/>
                    </a:xfrm>
                    <a:prstGeom prst="rect">
                      <a:avLst/>
                    </a:prstGeom>
                    <a:noFill/>
                    <a:ln w="9525">
                      <a:noFill/>
                      <a:miter lim="800000"/>
                      <a:headEnd/>
                      <a:tailEnd/>
                    </a:ln>
                  </pic:spPr>
                </pic:pic>
              </a:graphicData>
            </a:graphic>
          </wp:inline>
        </w:drawing>
      </w:r>
    </w:p>
    <w:p w:rsidR="00100CA3" w:rsidRDefault="00100CA3" w:rsidP="005400BF">
      <w:pPr>
        <w:jc w:val="center"/>
        <w:rPr>
          <w:color w:val="000000"/>
        </w:rPr>
      </w:pPr>
    </w:p>
    <w:p w:rsidR="00100CA3" w:rsidRDefault="00100CA3" w:rsidP="00100CA3">
      <w:pPr>
        <w:jc w:val="center"/>
      </w:pPr>
      <w:r>
        <w:rPr>
          <w:noProof/>
        </w:rPr>
        <w:drawing>
          <wp:inline distT="0" distB="0" distL="0" distR="0">
            <wp:extent cx="2719070" cy="95250"/>
            <wp:effectExtent l="19050" t="0" r="5080" b="0"/>
            <wp:docPr id="47" name="obrázek 47" descr="BD21427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BD21427_"/>
                    <pic:cNvPicPr>
                      <a:picLocks noChangeAspect="1" noChangeArrowheads="1"/>
                    </pic:cNvPicPr>
                  </pic:nvPicPr>
                  <pic:blipFill>
                    <a:blip r:embed="rId28"/>
                    <a:srcRect/>
                    <a:stretch>
                      <a:fillRect/>
                    </a:stretch>
                  </pic:blipFill>
                  <pic:spPr bwMode="auto">
                    <a:xfrm>
                      <a:off x="0" y="0"/>
                      <a:ext cx="2719070" cy="95250"/>
                    </a:xfrm>
                    <a:prstGeom prst="rect">
                      <a:avLst/>
                    </a:prstGeom>
                    <a:noFill/>
                    <a:ln w="9525">
                      <a:noFill/>
                      <a:miter lim="800000"/>
                      <a:headEnd/>
                      <a:tailEnd/>
                    </a:ln>
                  </pic:spPr>
                </pic:pic>
              </a:graphicData>
            </a:graphic>
          </wp:inline>
        </w:drawing>
      </w:r>
    </w:p>
    <w:p w:rsidR="00100CA3" w:rsidRDefault="007A3586" w:rsidP="00100CA3">
      <w:r>
        <w:rPr>
          <w:noProof/>
        </w:rPr>
        <w:drawing>
          <wp:anchor distT="0" distB="0" distL="114300" distR="114300" simplePos="0" relativeHeight="251685376" behindDoc="1" locked="0" layoutInCell="1" allowOverlap="1">
            <wp:simplePos x="0" y="0"/>
            <wp:positionH relativeFrom="column">
              <wp:posOffset>-90170</wp:posOffset>
            </wp:positionH>
            <wp:positionV relativeFrom="paragraph">
              <wp:posOffset>-635</wp:posOffset>
            </wp:positionV>
            <wp:extent cx="1514475" cy="2352675"/>
            <wp:effectExtent l="19050" t="0" r="9525" b="0"/>
            <wp:wrapTight wrapText="bothSides">
              <wp:wrapPolygon edited="0">
                <wp:start x="-272" y="0"/>
                <wp:lineTo x="-272" y="21513"/>
                <wp:lineTo x="21736" y="21513"/>
                <wp:lineTo x="21736" y="0"/>
                <wp:lineTo x="-272" y="0"/>
              </wp:wrapPolygon>
            </wp:wrapTight>
            <wp:docPr id="376" name="obrázek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
                    <pic:cNvPicPr>
                      <a:picLocks noChangeAspect="1" noChangeArrowheads="1"/>
                    </pic:cNvPicPr>
                  </pic:nvPicPr>
                  <pic:blipFill>
                    <a:blip r:embed="rId113"/>
                    <a:srcRect/>
                    <a:stretch>
                      <a:fillRect/>
                    </a:stretch>
                  </pic:blipFill>
                  <pic:spPr bwMode="auto">
                    <a:xfrm>
                      <a:off x="0" y="0"/>
                      <a:ext cx="1514475" cy="2352675"/>
                    </a:xfrm>
                    <a:prstGeom prst="rect">
                      <a:avLst/>
                    </a:prstGeom>
                    <a:noFill/>
                    <a:ln w="9525">
                      <a:noFill/>
                      <a:miter lim="800000"/>
                      <a:headEnd/>
                      <a:tailEnd/>
                    </a:ln>
                  </pic:spPr>
                </pic:pic>
              </a:graphicData>
            </a:graphic>
          </wp:anchor>
        </w:drawing>
      </w:r>
    </w:p>
    <w:p w:rsidR="00100CA3" w:rsidRDefault="00100CA3" w:rsidP="007A3586">
      <w:pPr>
        <w:pStyle w:val="Nadpis1"/>
        <w:tabs>
          <w:tab w:val="left" w:pos="2160"/>
          <w:tab w:val="left" w:pos="2340"/>
        </w:tabs>
        <w:rPr>
          <w:snapToGrid w:val="0"/>
        </w:rPr>
      </w:pPr>
      <w:r>
        <w:rPr>
          <w:snapToGrid w:val="0"/>
        </w:rPr>
        <w:t xml:space="preserve">Školní rok </w:t>
      </w:r>
      <w:proofErr w:type="gramStart"/>
      <w:r>
        <w:rPr>
          <w:snapToGrid w:val="0"/>
        </w:rPr>
        <w:t>202</w:t>
      </w:r>
      <w:r w:rsidR="00C40E1C">
        <w:rPr>
          <w:snapToGrid w:val="0"/>
        </w:rPr>
        <w:t>2</w:t>
      </w:r>
      <w:r>
        <w:rPr>
          <w:snapToGrid w:val="0"/>
        </w:rPr>
        <w:t>– 202</w:t>
      </w:r>
      <w:r w:rsidR="00C40E1C">
        <w:rPr>
          <w:snapToGrid w:val="0"/>
        </w:rPr>
        <w:t>3</w:t>
      </w:r>
      <w:proofErr w:type="gramEnd"/>
    </w:p>
    <w:p w:rsidR="004567B7" w:rsidRPr="004567B7" w:rsidRDefault="004567B7" w:rsidP="004567B7"/>
    <w:p w:rsidR="00324F80" w:rsidRDefault="00100CA3" w:rsidP="00324F80">
      <w:pPr>
        <w:rPr>
          <w:rFonts w:ascii="Monotype Corsiva" w:hAnsi="Monotype Corsiva"/>
          <w:b/>
          <w:sz w:val="40"/>
          <w:szCs w:val="40"/>
        </w:rPr>
      </w:pPr>
      <w:r>
        <w:rPr>
          <w:rFonts w:ascii="Monotype Corsiva" w:hAnsi="Monotype Corsiva"/>
          <w:b/>
          <w:sz w:val="40"/>
          <w:szCs w:val="40"/>
        </w:rPr>
        <w:t xml:space="preserve">                    </w:t>
      </w:r>
      <w:r w:rsidR="001011B4">
        <w:rPr>
          <w:rFonts w:ascii="Monotype Corsiva" w:hAnsi="Monotype Corsiva"/>
          <w:b/>
          <w:sz w:val="40"/>
          <w:szCs w:val="40"/>
        </w:rPr>
        <w:t>Zahájení školního roku</w:t>
      </w:r>
    </w:p>
    <w:p w:rsidR="004567B7" w:rsidRPr="004567B7" w:rsidRDefault="004567B7" w:rsidP="00324F80">
      <w:pPr>
        <w:rPr>
          <w:rFonts w:cs="Times New Roman"/>
          <w:color w:val="FF0000"/>
          <w:sz w:val="16"/>
          <w:szCs w:val="16"/>
        </w:rPr>
      </w:pPr>
    </w:p>
    <w:p w:rsidR="00324F80" w:rsidRPr="0078090C" w:rsidRDefault="004567B7" w:rsidP="00324F80">
      <w:pPr>
        <w:pStyle w:val="Bezmezer"/>
        <w:jc w:val="both"/>
        <w:rPr>
          <w:rFonts w:ascii="Times New Roman" w:hAnsi="Times New Roman"/>
          <w:sz w:val="24"/>
          <w:szCs w:val="24"/>
        </w:rPr>
      </w:pPr>
      <w:r>
        <w:rPr>
          <w:rFonts w:ascii="Times New Roman" w:hAnsi="Times New Roman"/>
          <w:sz w:val="24"/>
          <w:szCs w:val="24"/>
        </w:rPr>
        <w:t xml:space="preserve">     </w:t>
      </w:r>
      <w:r w:rsidR="00324F80" w:rsidRPr="0078090C">
        <w:rPr>
          <w:rFonts w:ascii="Times New Roman" w:hAnsi="Times New Roman"/>
          <w:sz w:val="24"/>
          <w:szCs w:val="24"/>
        </w:rPr>
        <w:t xml:space="preserve">Prázdniny opět velmi rychle utekly a ve čtvrtek 1. září se uskutečnilo slavnostní zahájení školního roku </w:t>
      </w:r>
      <w:proofErr w:type="gramStart"/>
      <w:r w:rsidR="00324F80" w:rsidRPr="0078090C">
        <w:rPr>
          <w:rFonts w:ascii="Times New Roman" w:hAnsi="Times New Roman"/>
          <w:sz w:val="24"/>
          <w:szCs w:val="24"/>
        </w:rPr>
        <w:t>2022 – 2023</w:t>
      </w:r>
      <w:proofErr w:type="gramEnd"/>
      <w:r w:rsidR="00324F80" w:rsidRPr="0078090C">
        <w:rPr>
          <w:rFonts w:ascii="Times New Roman" w:hAnsi="Times New Roman"/>
          <w:sz w:val="24"/>
          <w:szCs w:val="24"/>
        </w:rPr>
        <w:t>.</w:t>
      </w:r>
    </w:p>
    <w:p w:rsidR="00324F80" w:rsidRPr="0078090C" w:rsidRDefault="004567B7" w:rsidP="00324F80">
      <w:pPr>
        <w:pStyle w:val="Bezmezer"/>
        <w:jc w:val="both"/>
        <w:rPr>
          <w:rFonts w:ascii="Times New Roman" w:hAnsi="Times New Roman"/>
          <w:sz w:val="24"/>
          <w:szCs w:val="24"/>
        </w:rPr>
      </w:pPr>
      <w:r>
        <w:rPr>
          <w:rFonts w:ascii="Times New Roman" w:hAnsi="Times New Roman"/>
          <w:sz w:val="24"/>
          <w:szCs w:val="24"/>
        </w:rPr>
        <w:t xml:space="preserve">     </w:t>
      </w:r>
      <w:r w:rsidR="00324F80" w:rsidRPr="0078090C">
        <w:rPr>
          <w:rFonts w:ascii="Times New Roman" w:hAnsi="Times New Roman"/>
          <w:sz w:val="24"/>
          <w:szCs w:val="24"/>
        </w:rPr>
        <w:t xml:space="preserve">Naše prvňáčky, pro které byl tento den obzvlášť významný, již tradičně přivezli ke škole starokladrubští koně. V budově školy je vítali všichni spolužáci, učitelé a starostové obcí. Každého prvňáčka uvedl do školy jeden z deváťáků, kteří se letos s naší školou rozloučí. </w:t>
      </w:r>
    </w:p>
    <w:p w:rsidR="00324F80" w:rsidRPr="0078090C" w:rsidRDefault="004567B7" w:rsidP="00324F80">
      <w:pPr>
        <w:pStyle w:val="Bezmezer"/>
        <w:jc w:val="both"/>
        <w:rPr>
          <w:rFonts w:ascii="Times New Roman" w:hAnsi="Times New Roman"/>
          <w:sz w:val="24"/>
          <w:szCs w:val="24"/>
        </w:rPr>
      </w:pPr>
      <w:r>
        <w:rPr>
          <w:rFonts w:ascii="Times New Roman" w:hAnsi="Times New Roman"/>
          <w:sz w:val="24"/>
          <w:szCs w:val="24"/>
        </w:rPr>
        <w:lastRenderedPageBreak/>
        <w:t xml:space="preserve">     </w:t>
      </w:r>
      <w:r w:rsidR="00324F80" w:rsidRPr="0078090C">
        <w:rPr>
          <w:rFonts w:ascii="Times New Roman" w:hAnsi="Times New Roman"/>
          <w:sz w:val="24"/>
          <w:szCs w:val="24"/>
        </w:rPr>
        <w:t xml:space="preserve">Po společném přivítání se prvňáčci rozešli do svých pěkně vyzdobených tříd, kde se krátce seznámili s paní učitelkou a spolužáky. </w:t>
      </w:r>
    </w:p>
    <w:p w:rsidR="00324F80" w:rsidRDefault="004567B7" w:rsidP="00324F80">
      <w:pPr>
        <w:pStyle w:val="Bezmezer"/>
        <w:jc w:val="both"/>
        <w:rPr>
          <w:rFonts w:ascii="Times New Roman" w:hAnsi="Times New Roman"/>
          <w:sz w:val="24"/>
          <w:szCs w:val="24"/>
        </w:rPr>
      </w:pPr>
      <w:r>
        <w:rPr>
          <w:rFonts w:ascii="Times New Roman" w:hAnsi="Times New Roman"/>
          <w:sz w:val="24"/>
          <w:szCs w:val="24"/>
        </w:rPr>
        <w:t xml:space="preserve">     </w:t>
      </w:r>
      <w:r w:rsidR="00324F80" w:rsidRPr="0078090C">
        <w:rPr>
          <w:rFonts w:ascii="Times New Roman" w:hAnsi="Times New Roman"/>
          <w:sz w:val="24"/>
          <w:szCs w:val="24"/>
        </w:rPr>
        <w:t>Do prvních tříd nastoupilo celkem 34 dětí. Přejeme jim klidný a úspěšný školní rok.</w:t>
      </w:r>
    </w:p>
    <w:p w:rsidR="00403B87" w:rsidRPr="00403B87" w:rsidRDefault="00403B87" w:rsidP="00403B87">
      <w:pPr>
        <w:pStyle w:val="Bezmezer"/>
        <w:jc w:val="right"/>
        <w:rPr>
          <w:rFonts w:ascii="Times New Roman" w:hAnsi="Times New Roman"/>
          <w:sz w:val="16"/>
          <w:szCs w:val="16"/>
        </w:rPr>
      </w:pPr>
    </w:p>
    <w:p w:rsidR="00324F80" w:rsidRDefault="00403B87" w:rsidP="00403B87">
      <w:pPr>
        <w:pStyle w:val="Bezmezer"/>
        <w:jc w:val="right"/>
        <w:rPr>
          <w:rFonts w:ascii="Times New Roman" w:hAnsi="Times New Roman"/>
          <w:sz w:val="24"/>
          <w:szCs w:val="24"/>
        </w:rPr>
      </w:pPr>
      <w:r w:rsidRPr="00403B87">
        <w:rPr>
          <w:rFonts w:ascii="Times New Roman" w:hAnsi="Times New Roman"/>
          <w:sz w:val="24"/>
          <w:szCs w:val="24"/>
        </w:rPr>
        <w:t>Ing. Andrea Pušová</w:t>
      </w:r>
    </w:p>
    <w:p w:rsidR="00403B87" w:rsidRPr="00403B87" w:rsidRDefault="00403B87" w:rsidP="00403B87">
      <w:pPr>
        <w:pStyle w:val="Bezmezer"/>
        <w:jc w:val="right"/>
        <w:rPr>
          <w:rFonts w:ascii="Times New Roman" w:hAnsi="Times New Roman"/>
          <w:sz w:val="16"/>
          <w:szCs w:val="16"/>
        </w:rPr>
      </w:pPr>
    </w:p>
    <w:p w:rsidR="00324F80" w:rsidRPr="00A97E4F" w:rsidRDefault="001011B4" w:rsidP="007A3586">
      <w:pPr>
        <w:pStyle w:val="Bezmezer"/>
        <w:jc w:val="center"/>
        <w:rPr>
          <w:rFonts w:ascii="Times New Roman" w:hAnsi="Times New Roman"/>
          <w:sz w:val="48"/>
          <w:szCs w:val="48"/>
        </w:rPr>
      </w:pPr>
      <w:r>
        <w:rPr>
          <w:rFonts w:ascii="Times New Roman" w:hAnsi="Times New Roman"/>
          <w:noProof/>
          <w:sz w:val="48"/>
          <w:szCs w:val="48"/>
          <w:lang w:eastAsia="cs-CZ"/>
        </w:rPr>
        <w:drawing>
          <wp:inline distT="0" distB="0" distL="0" distR="0">
            <wp:extent cx="5760720" cy="2598118"/>
            <wp:effectExtent l="19050" t="0" r="0" b="0"/>
            <wp:docPr id="374" name="obrázek 1" descr="C:\Users\Jana\Downloads\20220901_081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ana\Downloads\20220901_081017.jpg"/>
                    <pic:cNvPicPr>
                      <a:picLocks noChangeAspect="1" noChangeArrowheads="1"/>
                    </pic:cNvPicPr>
                  </pic:nvPicPr>
                  <pic:blipFill>
                    <a:blip r:embed="rId114" cstate="print"/>
                    <a:srcRect/>
                    <a:stretch>
                      <a:fillRect/>
                    </a:stretch>
                  </pic:blipFill>
                  <pic:spPr bwMode="auto">
                    <a:xfrm>
                      <a:off x="0" y="0"/>
                      <a:ext cx="5760720" cy="2598118"/>
                    </a:xfrm>
                    <a:prstGeom prst="rect">
                      <a:avLst/>
                    </a:prstGeom>
                    <a:noFill/>
                    <a:ln w="9525">
                      <a:noFill/>
                      <a:miter lim="800000"/>
                      <a:headEnd/>
                      <a:tailEnd/>
                    </a:ln>
                  </pic:spPr>
                </pic:pic>
              </a:graphicData>
            </a:graphic>
          </wp:inline>
        </w:drawing>
      </w:r>
    </w:p>
    <w:p w:rsidR="00100CA3" w:rsidRDefault="00100CA3" w:rsidP="00100CA3">
      <w:pPr>
        <w:rPr>
          <w:sz w:val="16"/>
          <w:szCs w:val="16"/>
        </w:rPr>
      </w:pPr>
    </w:p>
    <w:p w:rsidR="00100CA3" w:rsidRDefault="00100CA3" w:rsidP="00100CA3">
      <w:pPr>
        <w:rPr>
          <w:rFonts w:cs="Times New Roman"/>
          <w:sz w:val="16"/>
          <w:szCs w:val="16"/>
        </w:rPr>
      </w:pPr>
    </w:p>
    <w:p w:rsidR="001E25C3" w:rsidRPr="001011B4" w:rsidRDefault="001E25C3" w:rsidP="00253CF2">
      <w:pPr>
        <w:jc w:val="center"/>
        <w:rPr>
          <w:rFonts w:ascii="Monotype Corsiva" w:hAnsi="Monotype Corsiva" w:cs="Times New Roman"/>
          <w:sz w:val="40"/>
          <w:szCs w:val="40"/>
        </w:rPr>
      </w:pPr>
      <w:r w:rsidRPr="001011B4">
        <w:rPr>
          <w:rFonts w:ascii="Monotype Corsiva" w:hAnsi="Monotype Corsiva" w:cs="Times New Roman"/>
          <w:b/>
          <w:bCs/>
          <w:sz w:val="40"/>
          <w:szCs w:val="40"/>
        </w:rPr>
        <w:t>Výlet do ZOO v Praze</w:t>
      </w:r>
    </w:p>
    <w:p w:rsidR="001E25C3" w:rsidRPr="007A3586" w:rsidRDefault="001E25C3" w:rsidP="001E25C3">
      <w:pPr>
        <w:jc w:val="both"/>
        <w:rPr>
          <w:rFonts w:cs="Times New Roman"/>
          <w:sz w:val="16"/>
          <w:szCs w:val="16"/>
        </w:rPr>
      </w:pPr>
    </w:p>
    <w:p w:rsidR="001E25C3" w:rsidRPr="00B4533A" w:rsidRDefault="004567B7" w:rsidP="001011B4">
      <w:pPr>
        <w:tabs>
          <w:tab w:val="left" w:pos="264"/>
        </w:tabs>
        <w:jc w:val="both"/>
        <w:rPr>
          <w:rFonts w:cs="Times New Roman"/>
        </w:rPr>
      </w:pPr>
      <w:r>
        <w:rPr>
          <w:rFonts w:cs="Times New Roman"/>
        </w:rPr>
        <w:t xml:space="preserve">     </w:t>
      </w:r>
      <w:r w:rsidR="001E25C3" w:rsidRPr="00B4533A">
        <w:rPr>
          <w:rFonts w:cs="Times New Roman"/>
        </w:rPr>
        <w:t xml:space="preserve">Jako poděkování za adopci zvířátka ze ZOO v Praze, kterou zorganizoval školní parlament, jsme obdrželi třicet volných vstupenek. </w:t>
      </w:r>
    </w:p>
    <w:p w:rsidR="001E25C3" w:rsidRPr="00B4533A" w:rsidRDefault="004567B7" w:rsidP="001011B4">
      <w:pPr>
        <w:tabs>
          <w:tab w:val="left" w:pos="274"/>
        </w:tabs>
        <w:jc w:val="both"/>
        <w:rPr>
          <w:rFonts w:cs="Times New Roman"/>
        </w:rPr>
      </w:pPr>
      <w:r>
        <w:rPr>
          <w:rFonts w:cs="Times New Roman"/>
        </w:rPr>
        <w:t xml:space="preserve">     </w:t>
      </w:r>
      <w:r w:rsidR="001E25C3" w:rsidRPr="00B4533A">
        <w:rPr>
          <w:rFonts w:cs="Times New Roman"/>
        </w:rPr>
        <w:t>Účastníky jsme vylosovali z žáků 2. až 9. třídy, kteří přispěli do společné sbírky.</w:t>
      </w:r>
    </w:p>
    <w:p w:rsidR="001E25C3" w:rsidRPr="00B4533A" w:rsidRDefault="001E25C3" w:rsidP="001011B4">
      <w:pPr>
        <w:tabs>
          <w:tab w:val="left" w:pos="294"/>
        </w:tabs>
        <w:jc w:val="both"/>
        <w:rPr>
          <w:rFonts w:cs="Times New Roman"/>
        </w:rPr>
      </w:pPr>
      <w:r w:rsidRPr="00B4533A">
        <w:rPr>
          <w:rFonts w:cs="Times New Roman"/>
        </w:rPr>
        <w:t xml:space="preserve">Výlet jsme uspořádali dne </w:t>
      </w:r>
      <w:r>
        <w:rPr>
          <w:rFonts w:cs="Times New Roman"/>
        </w:rPr>
        <w:t>21</w:t>
      </w:r>
      <w:r w:rsidRPr="00B4533A">
        <w:rPr>
          <w:rFonts w:cs="Times New Roman"/>
        </w:rPr>
        <w:t xml:space="preserve">. </w:t>
      </w:r>
      <w:r>
        <w:rPr>
          <w:rFonts w:cs="Times New Roman"/>
        </w:rPr>
        <w:t>září</w:t>
      </w:r>
      <w:r w:rsidRPr="00B4533A">
        <w:rPr>
          <w:rFonts w:cs="Times New Roman"/>
        </w:rPr>
        <w:t>. Po příjezdu do ZOO jsme nejdříve vyhledali námi adoptovan</w:t>
      </w:r>
      <w:r>
        <w:rPr>
          <w:rFonts w:cs="Times New Roman"/>
        </w:rPr>
        <w:t>é</w:t>
      </w:r>
      <w:r w:rsidRPr="00B4533A">
        <w:rPr>
          <w:rFonts w:cs="Times New Roman"/>
        </w:rPr>
        <w:t xml:space="preserve"> zvířátk</w:t>
      </w:r>
      <w:r>
        <w:rPr>
          <w:rFonts w:cs="Times New Roman"/>
        </w:rPr>
        <w:t>o</w:t>
      </w:r>
      <w:r w:rsidRPr="00B4533A">
        <w:rPr>
          <w:rFonts w:cs="Times New Roman"/>
        </w:rPr>
        <w:t xml:space="preserve"> – </w:t>
      </w:r>
      <w:r>
        <w:rPr>
          <w:rFonts w:cs="Times New Roman"/>
        </w:rPr>
        <w:t xml:space="preserve">ocelota </w:t>
      </w:r>
      <w:proofErr w:type="spellStart"/>
      <w:r>
        <w:rPr>
          <w:rFonts w:cs="Times New Roman"/>
        </w:rPr>
        <w:t>slaništního</w:t>
      </w:r>
      <w:proofErr w:type="spellEnd"/>
      <w:r w:rsidRPr="00B4533A">
        <w:rPr>
          <w:rFonts w:cs="Times New Roman"/>
        </w:rPr>
        <w:t xml:space="preserve">. Poté jsme pokračovali prohlídkou téměř celé zoologické zahrady. </w:t>
      </w:r>
    </w:p>
    <w:p w:rsidR="001E25C3" w:rsidRPr="00B4533A" w:rsidRDefault="004567B7" w:rsidP="001011B4">
      <w:pPr>
        <w:tabs>
          <w:tab w:val="left" w:pos="294"/>
        </w:tabs>
        <w:jc w:val="both"/>
        <w:rPr>
          <w:rFonts w:cs="Times New Roman"/>
        </w:rPr>
      </w:pPr>
      <w:r>
        <w:rPr>
          <w:rFonts w:cs="Times New Roman"/>
        </w:rPr>
        <w:t xml:space="preserve">    </w:t>
      </w:r>
      <w:r w:rsidR="001E25C3" w:rsidRPr="00B4533A">
        <w:rPr>
          <w:rFonts w:cs="Times New Roman"/>
        </w:rPr>
        <w:t xml:space="preserve">Ze všeho nejvíce </w:t>
      </w:r>
      <w:r w:rsidR="001E25C3">
        <w:rPr>
          <w:rFonts w:cs="Times New Roman"/>
        </w:rPr>
        <w:t>se žákům líbili</w:t>
      </w:r>
      <w:r>
        <w:rPr>
          <w:rFonts w:cs="Times New Roman"/>
        </w:rPr>
        <w:t xml:space="preserve"> </w:t>
      </w:r>
      <w:r w:rsidR="001E25C3">
        <w:rPr>
          <w:rFonts w:cs="Times New Roman"/>
        </w:rPr>
        <w:t>lední medvědi, žirafy, soupeřící slůňata.</w:t>
      </w:r>
      <w:r>
        <w:rPr>
          <w:rFonts w:cs="Times New Roman"/>
        </w:rPr>
        <w:t xml:space="preserve"> </w:t>
      </w:r>
      <w:r w:rsidR="001E25C3" w:rsidRPr="00B4533A">
        <w:rPr>
          <w:rFonts w:cs="Times New Roman"/>
        </w:rPr>
        <w:t xml:space="preserve">Výlet se nám </w:t>
      </w:r>
      <w:proofErr w:type="gramStart"/>
      <w:r w:rsidR="001E25C3" w:rsidRPr="00B4533A">
        <w:rPr>
          <w:rFonts w:cs="Times New Roman"/>
        </w:rPr>
        <w:t>vydařil</w:t>
      </w:r>
      <w:proofErr w:type="gramEnd"/>
      <w:r w:rsidR="001E25C3" w:rsidRPr="00B4533A">
        <w:rPr>
          <w:rFonts w:cs="Times New Roman"/>
        </w:rPr>
        <w:t xml:space="preserve"> a to i díky vzornému chování všech zúčastněných.</w:t>
      </w:r>
    </w:p>
    <w:p w:rsidR="001E25C3" w:rsidRPr="007A3586" w:rsidRDefault="001E25C3" w:rsidP="001011B4">
      <w:pPr>
        <w:tabs>
          <w:tab w:val="left" w:pos="294"/>
        </w:tabs>
        <w:jc w:val="both"/>
        <w:rPr>
          <w:rFonts w:cs="Times New Roman"/>
          <w:sz w:val="16"/>
          <w:szCs w:val="16"/>
        </w:rPr>
      </w:pPr>
    </w:p>
    <w:p w:rsidR="001E25C3" w:rsidRDefault="001011B4" w:rsidP="001011B4">
      <w:pPr>
        <w:tabs>
          <w:tab w:val="left" w:pos="294"/>
        </w:tabs>
        <w:jc w:val="right"/>
        <w:rPr>
          <w:rFonts w:cs="Times New Roman"/>
        </w:rPr>
      </w:pPr>
      <w:r>
        <w:rPr>
          <w:rFonts w:cs="Times New Roman"/>
        </w:rPr>
        <w:t xml:space="preserve">Mgr. </w:t>
      </w:r>
      <w:r w:rsidR="001E25C3" w:rsidRPr="00B4533A">
        <w:rPr>
          <w:rFonts w:cs="Times New Roman"/>
        </w:rPr>
        <w:t>Hana Valentová</w:t>
      </w:r>
      <w:r w:rsidR="001E25C3">
        <w:rPr>
          <w:rFonts w:cs="Times New Roman"/>
        </w:rPr>
        <w:t xml:space="preserve">, </w:t>
      </w:r>
      <w:proofErr w:type="spellStart"/>
      <w:r>
        <w:rPr>
          <w:rFonts w:cs="Times New Roman"/>
        </w:rPr>
        <w:t>Mgr.</w:t>
      </w:r>
      <w:r w:rsidR="001E25C3">
        <w:rPr>
          <w:rFonts w:cs="Times New Roman"/>
        </w:rPr>
        <w:t>Kateřina</w:t>
      </w:r>
      <w:proofErr w:type="spellEnd"/>
      <w:r w:rsidR="001E25C3">
        <w:rPr>
          <w:rFonts w:cs="Times New Roman"/>
        </w:rPr>
        <w:t xml:space="preserve"> </w:t>
      </w:r>
      <w:proofErr w:type="spellStart"/>
      <w:r w:rsidR="001E25C3">
        <w:rPr>
          <w:rFonts w:cs="Times New Roman"/>
        </w:rPr>
        <w:t>B</w:t>
      </w:r>
      <w:r w:rsidR="007A3586">
        <w:rPr>
          <w:rFonts w:cs="Times New Roman"/>
        </w:rPr>
        <w:t>a</w:t>
      </w:r>
      <w:r w:rsidR="00C07A03">
        <w:rPr>
          <w:rFonts w:cs="Times New Roman"/>
        </w:rPr>
        <w:t>čk</w:t>
      </w:r>
      <w:r w:rsidR="007A3586">
        <w:rPr>
          <w:rFonts w:cs="Times New Roman"/>
        </w:rPr>
        <w:t>ovská</w:t>
      </w:r>
      <w:proofErr w:type="spellEnd"/>
    </w:p>
    <w:p w:rsidR="007A3586" w:rsidRPr="007A3586" w:rsidRDefault="007A3586" w:rsidP="001011B4">
      <w:pPr>
        <w:tabs>
          <w:tab w:val="left" w:pos="294"/>
        </w:tabs>
        <w:jc w:val="right"/>
        <w:rPr>
          <w:rFonts w:cs="Times New Roman"/>
          <w:sz w:val="16"/>
          <w:szCs w:val="16"/>
        </w:rPr>
      </w:pPr>
    </w:p>
    <w:p w:rsidR="001E25C3" w:rsidRDefault="001E25C3" w:rsidP="001E25C3">
      <w:pPr>
        <w:spacing w:line="360" w:lineRule="auto"/>
        <w:jc w:val="right"/>
      </w:pPr>
      <w:r>
        <w:rPr>
          <w:noProof/>
        </w:rPr>
        <w:drawing>
          <wp:inline distT="0" distB="0" distL="0" distR="0">
            <wp:extent cx="5762625" cy="2724150"/>
            <wp:effectExtent l="19050" t="0" r="9525" b="0"/>
            <wp:docPr id="96" name="obrázek 1" descr="C:\Users\Jana\Downloads\foto ZO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ana\Downloads\foto ZOO.jpg"/>
                    <pic:cNvPicPr>
                      <a:picLocks noChangeAspect="1" noChangeArrowheads="1"/>
                    </pic:cNvPicPr>
                  </pic:nvPicPr>
                  <pic:blipFill>
                    <a:blip r:embed="rId115" cstate="print"/>
                    <a:srcRect/>
                    <a:stretch>
                      <a:fillRect/>
                    </a:stretch>
                  </pic:blipFill>
                  <pic:spPr bwMode="auto">
                    <a:xfrm>
                      <a:off x="0" y="0"/>
                      <a:ext cx="5760720" cy="2723249"/>
                    </a:xfrm>
                    <a:prstGeom prst="rect">
                      <a:avLst/>
                    </a:prstGeom>
                    <a:noFill/>
                    <a:ln w="9525">
                      <a:noFill/>
                      <a:miter lim="800000"/>
                      <a:headEnd/>
                      <a:tailEnd/>
                    </a:ln>
                  </pic:spPr>
                </pic:pic>
              </a:graphicData>
            </a:graphic>
          </wp:inline>
        </w:drawing>
      </w:r>
    </w:p>
    <w:p w:rsidR="00C40E1C" w:rsidRDefault="00100CA3" w:rsidP="00C40E1C">
      <w:pPr>
        <w:jc w:val="center"/>
        <w:rPr>
          <w:rFonts w:ascii="Monotype Corsiva" w:hAnsi="Monotype Corsiva"/>
          <w:b/>
          <w:sz w:val="40"/>
          <w:szCs w:val="40"/>
        </w:rPr>
      </w:pPr>
      <w:r w:rsidRPr="00C40E1C">
        <w:rPr>
          <w:rFonts w:ascii="Monotype Corsiva" w:hAnsi="Monotype Corsiva"/>
          <w:b/>
          <w:sz w:val="40"/>
          <w:szCs w:val="40"/>
        </w:rPr>
        <w:lastRenderedPageBreak/>
        <w:t xml:space="preserve">     </w:t>
      </w:r>
      <w:r w:rsidR="00C40E1C" w:rsidRPr="00C40E1C">
        <w:rPr>
          <w:rFonts w:ascii="Monotype Corsiva" w:hAnsi="Monotype Corsiva"/>
          <w:b/>
          <w:sz w:val="40"/>
          <w:szCs w:val="40"/>
        </w:rPr>
        <w:t>Divadélko pro školy</w:t>
      </w:r>
    </w:p>
    <w:p w:rsidR="007A3586" w:rsidRPr="007A3586" w:rsidRDefault="007A3586" w:rsidP="00C40E1C">
      <w:pPr>
        <w:jc w:val="center"/>
        <w:rPr>
          <w:rFonts w:cs="Times New Roman"/>
          <w:b/>
          <w:sz w:val="16"/>
          <w:szCs w:val="16"/>
        </w:rPr>
      </w:pPr>
    </w:p>
    <w:p w:rsidR="00C40E1C" w:rsidRDefault="004567B7" w:rsidP="004567B7">
      <w:pPr>
        <w:jc w:val="both"/>
        <w:rPr>
          <w:rFonts w:cs="Times New Roman"/>
        </w:rPr>
      </w:pPr>
      <w:r>
        <w:rPr>
          <w:rFonts w:cs="Times New Roman"/>
        </w:rPr>
        <w:t xml:space="preserve">     </w:t>
      </w:r>
      <w:r w:rsidR="00C40E1C">
        <w:rPr>
          <w:rFonts w:cs="Times New Roman"/>
        </w:rPr>
        <w:t xml:space="preserve">V úterý 27. září jsme u nás ve škole přivítali komorní divadlo s názvem Divadélko </w:t>
      </w:r>
      <w:r>
        <w:rPr>
          <w:rFonts w:cs="Times New Roman"/>
        </w:rPr>
        <w:t xml:space="preserve">                       </w:t>
      </w:r>
      <w:r w:rsidR="00C40E1C">
        <w:rPr>
          <w:rFonts w:cs="Times New Roman"/>
        </w:rPr>
        <w:t>pro školy, které při přípravě svých vystoupení úzce spolupracuje s Vysokou školou pedagogickou v Hradci Králové.</w:t>
      </w:r>
    </w:p>
    <w:p w:rsidR="00C40E1C" w:rsidRDefault="004567B7" w:rsidP="004567B7">
      <w:pPr>
        <w:jc w:val="both"/>
        <w:rPr>
          <w:rFonts w:cs="Times New Roman"/>
        </w:rPr>
      </w:pPr>
      <w:r>
        <w:rPr>
          <w:rFonts w:cs="Times New Roman"/>
        </w:rPr>
        <w:t xml:space="preserve">     </w:t>
      </w:r>
      <w:r w:rsidR="00C40E1C">
        <w:rPr>
          <w:rFonts w:cs="Times New Roman"/>
        </w:rPr>
        <w:t>Zábavnou formou zprostředkovává malým i větším divákům vhled do divadelního umění.</w:t>
      </w:r>
    </w:p>
    <w:p w:rsidR="00C40E1C" w:rsidRDefault="00C40E1C" w:rsidP="004567B7">
      <w:pPr>
        <w:jc w:val="both"/>
        <w:rPr>
          <w:rFonts w:cs="Times New Roman"/>
        </w:rPr>
      </w:pPr>
      <w:r>
        <w:rPr>
          <w:rFonts w:cs="Times New Roman"/>
        </w:rPr>
        <w:t xml:space="preserve">Žáci 1. stupně viděli </w:t>
      </w:r>
      <w:proofErr w:type="gramStart"/>
      <w:r>
        <w:rPr>
          <w:rFonts w:cs="Times New Roman"/>
        </w:rPr>
        <w:t>„ Pohádky</w:t>
      </w:r>
      <w:proofErr w:type="gramEnd"/>
      <w:r>
        <w:rPr>
          <w:rFonts w:cs="Times New Roman"/>
        </w:rPr>
        <w:t xml:space="preserve"> z našeho statku“, žáci 2. stupně se pak stali součástí hry „Divadelní učebnice aneb české divadlo 20. století“. Obě skupiny žáků se velice dobře bavily, divadlo bylo doprovázeno zpěvem i hrou na </w:t>
      </w:r>
      <w:r w:rsidR="004567B7">
        <w:rPr>
          <w:rFonts w:cs="Times New Roman"/>
        </w:rPr>
        <w:t>h</w:t>
      </w:r>
      <w:r>
        <w:rPr>
          <w:rFonts w:cs="Times New Roman"/>
        </w:rPr>
        <w:t>udební nástroje, nechyběla interakce s </w:t>
      </w:r>
      <w:proofErr w:type="gramStart"/>
      <w:r>
        <w:rPr>
          <w:rFonts w:cs="Times New Roman"/>
        </w:rPr>
        <w:t>publikem</w:t>
      </w:r>
      <w:proofErr w:type="gramEnd"/>
      <w:r>
        <w:rPr>
          <w:rFonts w:cs="Times New Roman"/>
        </w:rPr>
        <w:t xml:space="preserve"> a navíc se všichni dozvěděli mnoho zajímavých informací.</w:t>
      </w:r>
    </w:p>
    <w:p w:rsidR="00C40E1C" w:rsidRDefault="00C40E1C" w:rsidP="001011B4">
      <w:pPr>
        <w:jc w:val="right"/>
        <w:rPr>
          <w:rFonts w:cs="Times New Roman"/>
        </w:rPr>
      </w:pPr>
      <w:r>
        <w:rPr>
          <w:rFonts w:cs="Times New Roman"/>
        </w:rPr>
        <w:t xml:space="preserve"> Mgr. Veronika Danielová </w:t>
      </w:r>
    </w:p>
    <w:p w:rsidR="007A3586" w:rsidRPr="007A3586" w:rsidRDefault="00253CF2" w:rsidP="00253CF2">
      <w:pPr>
        <w:rPr>
          <w:rFonts w:cs="Times New Roman"/>
          <w:sz w:val="16"/>
          <w:szCs w:val="16"/>
        </w:rPr>
      </w:pPr>
      <w:r>
        <w:rPr>
          <w:rFonts w:cs="Times New Roman"/>
          <w:noProof/>
          <w:sz w:val="16"/>
          <w:szCs w:val="16"/>
        </w:rPr>
        <w:drawing>
          <wp:anchor distT="0" distB="0" distL="114300" distR="114300" simplePos="0" relativeHeight="251686400" behindDoc="1" locked="0" layoutInCell="1" allowOverlap="1">
            <wp:simplePos x="0" y="0"/>
            <wp:positionH relativeFrom="column">
              <wp:posOffset>147955</wp:posOffset>
            </wp:positionH>
            <wp:positionV relativeFrom="paragraph">
              <wp:posOffset>121285</wp:posOffset>
            </wp:positionV>
            <wp:extent cx="2949575" cy="2209800"/>
            <wp:effectExtent l="19050" t="0" r="3175" b="0"/>
            <wp:wrapTight wrapText="bothSides">
              <wp:wrapPolygon edited="0">
                <wp:start x="-140" y="0"/>
                <wp:lineTo x="-140" y="21414"/>
                <wp:lineTo x="21623" y="21414"/>
                <wp:lineTo x="21623" y="0"/>
                <wp:lineTo x="-140" y="0"/>
              </wp:wrapPolygon>
            </wp:wrapTight>
            <wp:docPr id="34" name="obrázek 1" descr="C:\Users\Jana\Downloads\IMG_20220927_0858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ana\Downloads\IMG_20220927_085837.jpg"/>
                    <pic:cNvPicPr>
                      <a:picLocks noChangeAspect="1" noChangeArrowheads="1"/>
                    </pic:cNvPicPr>
                  </pic:nvPicPr>
                  <pic:blipFill>
                    <a:blip r:embed="rId116" cstate="print"/>
                    <a:srcRect/>
                    <a:stretch>
                      <a:fillRect/>
                    </a:stretch>
                  </pic:blipFill>
                  <pic:spPr bwMode="auto">
                    <a:xfrm>
                      <a:off x="0" y="0"/>
                      <a:ext cx="2949575" cy="2209800"/>
                    </a:xfrm>
                    <a:prstGeom prst="rect">
                      <a:avLst/>
                    </a:prstGeom>
                    <a:noFill/>
                    <a:ln w="9525">
                      <a:noFill/>
                      <a:miter lim="800000"/>
                      <a:headEnd/>
                      <a:tailEnd/>
                    </a:ln>
                  </pic:spPr>
                </pic:pic>
              </a:graphicData>
            </a:graphic>
          </wp:anchor>
        </w:drawing>
      </w:r>
    </w:p>
    <w:p w:rsidR="00C40E1C" w:rsidRDefault="00253CF2" w:rsidP="00C40E1C">
      <w:pPr>
        <w:rPr>
          <w:rFonts w:cs="Times New Roman"/>
        </w:rPr>
      </w:pPr>
      <w:r>
        <w:rPr>
          <w:rFonts w:cs="Times New Roman"/>
          <w:noProof/>
        </w:rPr>
        <w:drawing>
          <wp:inline distT="0" distB="0" distL="0" distR="0">
            <wp:extent cx="2343150" cy="2211142"/>
            <wp:effectExtent l="19050" t="0" r="0" b="0"/>
            <wp:docPr id="14" name="obráze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7"/>
                    <a:srcRect/>
                    <a:stretch>
                      <a:fillRect/>
                    </a:stretch>
                  </pic:blipFill>
                  <pic:spPr bwMode="auto">
                    <a:xfrm>
                      <a:off x="0" y="0"/>
                      <a:ext cx="2343150" cy="2211142"/>
                    </a:xfrm>
                    <a:prstGeom prst="rect">
                      <a:avLst/>
                    </a:prstGeom>
                    <a:noFill/>
                    <a:ln w="9525">
                      <a:noFill/>
                      <a:miter lim="800000"/>
                      <a:headEnd/>
                      <a:tailEnd/>
                    </a:ln>
                  </pic:spPr>
                </pic:pic>
              </a:graphicData>
            </a:graphic>
          </wp:inline>
        </w:drawing>
      </w:r>
    </w:p>
    <w:p w:rsidR="001011B4" w:rsidRDefault="001011B4" w:rsidP="00997831">
      <w:pPr>
        <w:spacing w:line="360" w:lineRule="auto"/>
        <w:ind w:firstLine="709"/>
        <w:jc w:val="center"/>
        <w:rPr>
          <w:rFonts w:cs="Times New Roman"/>
          <w:b/>
        </w:rPr>
      </w:pPr>
    </w:p>
    <w:p w:rsidR="00997831" w:rsidRDefault="00997831" w:rsidP="007A3586">
      <w:pPr>
        <w:ind w:firstLine="709"/>
        <w:jc w:val="center"/>
        <w:rPr>
          <w:rFonts w:ascii="Monotype Corsiva" w:hAnsi="Monotype Corsiva" w:cs="Times New Roman"/>
          <w:b/>
          <w:sz w:val="40"/>
          <w:szCs w:val="40"/>
        </w:rPr>
      </w:pPr>
      <w:r w:rsidRPr="001011B4">
        <w:rPr>
          <w:rFonts w:ascii="Monotype Corsiva" w:hAnsi="Monotype Corsiva" w:cs="Times New Roman"/>
          <w:b/>
          <w:sz w:val="40"/>
          <w:szCs w:val="40"/>
        </w:rPr>
        <w:t>SCHOLA BOHEMIA 2022</w:t>
      </w:r>
    </w:p>
    <w:p w:rsidR="007A3586" w:rsidRPr="007A3586" w:rsidRDefault="00253CF2" w:rsidP="007A3586">
      <w:pPr>
        <w:ind w:firstLine="709"/>
        <w:jc w:val="center"/>
        <w:rPr>
          <w:rFonts w:cs="Times New Roman"/>
          <w:b/>
          <w:sz w:val="16"/>
          <w:szCs w:val="16"/>
        </w:rPr>
      </w:pPr>
      <w:r>
        <w:rPr>
          <w:rFonts w:cs="Times New Roman"/>
          <w:b/>
          <w:noProof/>
          <w:sz w:val="16"/>
          <w:szCs w:val="16"/>
        </w:rPr>
        <w:drawing>
          <wp:anchor distT="0" distB="0" distL="114300" distR="114300" simplePos="0" relativeHeight="251697664" behindDoc="1" locked="0" layoutInCell="1" allowOverlap="1">
            <wp:simplePos x="0" y="0"/>
            <wp:positionH relativeFrom="column">
              <wp:posOffset>-4445</wp:posOffset>
            </wp:positionH>
            <wp:positionV relativeFrom="paragraph">
              <wp:posOffset>133350</wp:posOffset>
            </wp:positionV>
            <wp:extent cx="1724025" cy="2971800"/>
            <wp:effectExtent l="19050" t="0" r="9525" b="0"/>
            <wp:wrapTight wrapText="bothSides">
              <wp:wrapPolygon edited="0">
                <wp:start x="-239" y="0"/>
                <wp:lineTo x="-239" y="21462"/>
                <wp:lineTo x="21719" y="21462"/>
                <wp:lineTo x="21719" y="0"/>
                <wp:lineTo x="-239" y="0"/>
              </wp:wrapPolygon>
            </wp:wrapTight>
            <wp:docPr id="329" name="obrázek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pic:cNvPicPr>
                      <a:picLocks noChangeAspect="1" noChangeArrowheads="1"/>
                    </pic:cNvPicPr>
                  </pic:nvPicPr>
                  <pic:blipFill>
                    <a:blip r:embed="rId118"/>
                    <a:srcRect/>
                    <a:stretch>
                      <a:fillRect/>
                    </a:stretch>
                  </pic:blipFill>
                  <pic:spPr bwMode="auto">
                    <a:xfrm>
                      <a:off x="0" y="0"/>
                      <a:ext cx="1724025" cy="2971800"/>
                    </a:xfrm>
                    <a:prstGeom prst="rect">
                      <a:avLst/>
                    </a:prstGeom>
                    <a:noFill/>
                    <a:ln w="9525">
                      <a:noFill/>
                      <a:miter lim="800000"/>
                      <a:headEnd/>
                      <a:tailEnd/>
                    </a:ln>
                  </pic:spPr>
                </pic:pic>
              </a:graphicData>
            </a:graphic>
          </wp:anchor>
        </w:drawing>
      </w:r>
    </w:p>
    <w:p w:rsidR="00997831" w:rsidRPr="00FA73A0" w:rsidRDefault="004567B7" w:rsidP="004567B7">
      <w:pPr>
        <w:jc w:val="both"/>
        <w:rPr>
          <w:rFonts w:cs="Times New Roman"/>
        </w:rPr>
      </w:pPr>
      <w:r>
        <w:rPr>
          <w:rFonts w:cs="Times New Roman"/>
        </w:rPr>
        <w:t xml:space="preserve">     </w:t>
      </w:r>
      <w:r w:rsidR="00997831" w:rsidRPr="00FA73A0">
        <w:rPr>
          <w:rFonts w:cs="Times New Roman"/>
        </w:rPr>
        <w:t xml:space="preserve">Ačkoli je školní rok teprve na samém počátku, žáci </w:t>
      </w:r>
      <w:r>
        <w:rPr>
          <w:rFonts w:cs="Times New Roman"/>
        </w:rPr>
        <w:t xml:space="preserve">                         </w:t>
      </w:r>
      <w:r w:rsidR="00997831" w:rsidRPr="00FA73A0">
        <w:rPr>
          <w:rFonts w:cs="Times New Roman"/>
        </w:rPr>
        <w:t xml:space="preserve">si na školní lavice po období letních prázdnin teprve pozvolna zvykají a představa zbytku školního roku je pro většinu z nich </w:t>
      </w:r>
      <w:proofErr w:type="spellStart"/>
      <w:proofErr w:type="gramStart"/>
      <w:r w:rsidR="00997831">
        <w:rPr>
          <w:rFonts w:cs="Times New Roman"/>
        </w:rPr>
        <w:t>s</w:t>
      </w:r>
      <w:r w:rsidR="00997831" w:rsidRPr="00FA73A0">
        <w:rPr>
          <w:rFonts w:cs="Times New Roman"/>
        </w:rPr>
        <w:t>ci</w:t>
      </w:r>
      <w:proofErr w:type="spellEnd"/>
      <w:r w:rsidR="00997831" w:rsidRPr="00FA73A0">
        <w:rPr>
          <w:rFonts w:cs="Times New Roman"/>
        </w:rPr>
        <w:t xml:space="preserve">- </w:t>
      </w:r>
      <w:proofErr w:type="spellStart"/>
      <w:r w:rsidR="00997831" w:rsidRPr="00FA73A0">
        <w:rPr>
          <w:rFonts w:cs="Times New Roman"/>
        </w:rPr>
        <w:t>fi</w:t>
      </w:r>
      <w:proofErr w:type="spellEnd"/>
      <w:proofErr w:type="gramEnd"/>
      <w:r w:rsidR="00997831" w:rsidRPr="00FA73A0">
        <w:rPr>
          <w:rFonts w:cs="Times New Roman"/>
        </w:rPr>
        <w:t xml:space="preserve">, čas se neúprosně přibližuje k okamžiku, kdy naše nejstarší čeká rozhodnutí „CO DÁL?“.  Abychom jim jejich nelehkou volbu pomohli alespoň trochu ulehčit, zařazujeme </w:t>
      </w:r>
      <w:r w:rsidR="00253CF2">
        <w:rPr>
          <w:rFonts w:cs="Times New Roman"/>
        </w:rPr>
        <w:t xml:space="preserve">                   </w:t>
      </w:r>
      <w:r w:rsidR="00997831" w:rsidRPr="00FA73A0">
        <w:rPr>
          <w:rFonts w:cs="Times New Roman"/>
        </w:rPr>
        <w:t>do různých předmětů otázku volby povolání již v průběhu nižších ročníků, více se na ni zaměřujeme v osmé a zejména pak v deváté třídě. Již tradičně jsme tedy počátkem měsíce října navštívili s žáky nejvyšších ročníků, tedy 8. a 9. třídy, akci s názvem SCHOLA BOHEMIA v Pardubicích. Na této akci se prezentovalo celkem 70 vystavovatelů s nabídkou vzdělávání středních, odborných škol a učilišť, gymnázií, pomaturitního studia a zaměstnavatelů.</w:t>
      </w:r>
      <w:r w:rsidR="00324F4F">
        <w:rPr>
          <w:rFonts w:cs="Times New Roman"/>
        </w:rPr>
        <w:t xml:space="preserve"> </w:t>
      </w:r>
      <w:r w:rsidR="00997831" w:rsidRPr="00FA73A0">
        <w:rPr>
          <w:rFonts w:cs="Times New Roman"/>
        </w:rPr>
        <w:t xml:space="preserve">U jednotlivých stánků prezentujících škol se naši žáci mohli seznámit s nabízenými obory, jejich studijním plánem a následném uplatnění na trhu práce. Informace předávali nejen vyučující daných škol, ale také studenti, kteří častokrát předváděli také činnosti při studiu získané. Setkali jsme se tak </w:t>
      </w:r>
      <w:r w:rsidR="00253CF2">
        <w:rPr>
          <w:rFonts w:cs="Times New Roman"/>
        </w:rPr>
        <w:t xml:space="preserve">                           </w:t>
      </w:r>
      <w:r w:rsidR="00997831" w:rsidRPr="00FA73A0">
        <w:rPr>
          <w:rFonts w:cs="Times New Roman"/>
        </w:rPr>
        <w:t xml:space="preserve">i s absolventy naší školy, kteří jsou v novém působišti úspěšní a byli tudíž pro reprezentaci svých škol vybráni. </w:t>
      </w:r>
    </w:p>
    <w:p w:rsidR="00997831" w:rsidRDefault="004567B7" w:rsidP="004567B7">
      <w:pPr>
        <w:jc w:val="both"/>
        <w:rPr>
          <w:rFonts w:cs="Times New Roman"/>
        </w:rPr>
      </w:pPr>
      <w:r>
        <w:rPr>
          <w:rFonts w:cs="Times New Roman"/>
        </w:rPr>
        <w:lastRenderedPageBreak/>
        <w:t xml:space="preserve">     </w:t>
      </w:r>
      <w:r w:rsidR="00997831" w:rsidRPr="00FA73A0">
        <w:rPr>
          <w:rFonts w:cs="Times New Roman"/>
        </w:rPr>
        <w:t xml:space="preserve">Věříme, že návštěva této akce spolu s dalšími našim žákům nelehkou volbu ulehčí tím, že získali přehled </w:t>
      </w:r>
      <w:r w:rsidR="00253CF2">
        <w:rPr>
          <w:rFonts w:cs="Times New Roman"/>
        </w:rPr>
        <w:t xml:space="preserve">                   </w:t>
      </w:r>
      <w:r w:rsidR="00997831" w:rsidRPr="00FA73A0">
        <w:rPr>
          <w:rFonts w:cs="Times New Roman"/>
        </w:rPr>
        <w:t xml:space="preserve">o možnostech dalšího studia, uplatnění na trhu práce </w:t>
      </w:r>
      <w:r w:rsidR="00253CF2">
        <w:rPr>
          <w:rFonts w:cs="Times New Roman"/>
        </w:rPr>
        <w:t xml:space="preserve">                   </w:t>
      </w:r>
      <w:r w:rsidR="00997831" w:rsidRPr="00FA73A0">
        <w:rPr>
          <w:rFonts w:cs="Times New Roman"/>
        </w:rPr>
        <w:t>a setkáním</w:t>
      </w:r>
      <w:r w:rsidR="00253CF2">
        <w:rPr>
          <w:rFonts w:cs="Times New Roman"/>
        </w:rPr>
        <w:t xml:space="preserve"> </w:t>
      </w:r>
      <w:r w:rsidR="00997831" w:rsidRPr="00FA73A0">
        <w:rPr>
          <w:rFonts w:cs="Times New Roman"/>
        </w:rPr>
        <w:t>se spolužáky, kteří se s nimi o nové poznatky podělili.</w:t>
      </w:r>
    </w:p>
    <w:p w:rsidR="00997831" w:rsidRDefault="00253CF2" w:rsidP="001011B4">
      <w:pPr>
        <w:jc w:val="right"/>
        <w:rPr>
          <w:rFonts w:cs="Times New Roman"/>
        </w:rPr>
      </w:pPr>
      <w:r>
        <w:rPr>
          <w:rFonts w:cs="Times New Roman"/>
          <w:noProof/>
        </w:rPr>
        <w:drawing>
          <wp:anchor distT="0" distB="0" distL="114300" distR="114300" simplePos="0" relativeHeight="251687424" behindDoc="1" locked="0" layoutInCell="1" allowOverlap="1">
            <wp:simplePos x="0" y="0"/>
            <wp:positionH relativeFrom="column">
              <wp:posOffset>14605</wp:posOffset>
            </wp:positionH>
            <wp:positionV relativeFrom="paragraph">
              <wp:posOffset>-739775</wp:posOffset>
            </wp:positionV>
            <wp:extent cx="2200910" cy="1552575"/>
            <wp:effectExtent l="19050" t="0" r="8890" b="0"/>
            <wp:wrapTight wrapText="bothSides">
              <wp:wrapPolygon edited="0">
                <wp:start x="-187" y="0"/>
                <wp:lineTo x="-187" y="21467"/>
                <wp:lineTo x="21687" y="21467"/>
                <wp:lineTo x="21687" y="0"/>
                <wp:lineTo x="-187" y="0"/>
              </wp:wrapPolygon>
            </wp:wrapTight>
            <wp:docPr id="330" name="obrázek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pic:cNvPicPr>
                      <a:picLocks noChangeAspect="1" noChangeArrowheads="1"/>
                    </pic:cNvPicPr>
                  </pic:nvPicPr>
                  <pic:blipFill>
                    <a:blip r:embed="rId119"/>
                    <a:srcRect/>
                    <a:stretch>
                      <a:fillRect/>
                    </a:stretch>
                  </pic:blipFill>
                  <pic:spPr bwMode="auto">
                    <a:xfrm>
                      <a:off x="0" y="0"/>
                      <a:ext cx="2200910" cy="1552575"/>
                    </a:xfrm>
                    <a:prstGeom prst="rect">
                      <a:avLst/>
                    </a:prstGeom>
                    <a:noFill/>
                    <a:ln w="9525">
                      <a:noFill/>
                      <a:miter lim="800000"/>
                      <a:headEnd/>
                      <a:tailEnd/>
                    </a:ln>
                  </pic:spPr>
                </pic:pic>
              </a:graphicData>
            </a:graphic>
          </wp:anchor>
        </w:drawing>
      </w:r>
      <w:r w:rsidR="00997831">
        <w:rPr>
          <w:rFonts w:cs="Times New Roman"/>
        </w:rPr>
        <w:t xml:space="preserve"> Bc. Zdeněk Horálek</w:t>
      </w:r>
    </w:p>
    <w:p w:rsidR="00100CA3" w:rsidRPr="001011B4" w:rsidRDefault="00100CA3" w:rsidP="001011B4">
      <w:pPr>
        <w:jc w:val="both"/>
        <w:rPr>
          <w:rFonts w:cs="Times New Roman"/>
        </w:rPr>
      </w:pPr>
    </w:p>
    <w:p w:rsidR="00324F80" w:rsidRDefault="00324F80" w:rsidP="00403B87">
      <w:pPr>
        <w:jc w:val="center"/>
        <w:rPr>
          <w:rFonts w:ascii="Monotype Corsiva" w:hAnsi="Monotype Corsiva" w:cs="Times New Roman"/>
          <w:b/>
          <w:sz w:val="40"/>
          <w:szCs w:val="40"/>
        </w:rPr>
      </w:pPr>
      <w:r w:rsidRPr="007A3586">
        <w:rPr>
          <w:rFonts w:ascii="Monotype Corsiva" w:hAnsi="Monotype Corsiva" w:cs="Times New Roman"/>
          <w:b/>
          <w:sz w:val="40"/>
          <w:szCs w:val="40"/>
        </w:rPr>
        <w:t>Škola v přírodě – Bartošova pec</w:t>
      </w:r>
    </w:p>
    <w:p w:rsidR="007A3586" w:rsidRPr="007A3586" w:rsidRDefault="007A3586" w:rsidP="001011B4">
      <w:pPr>
        <w:jc w:val="both"/>
        <w:rPr>
          <w:rFonts w:cs="Times New Roman"/>
          <w:b/>
          <w:sz w:val="16"/>
          <w:szCs w:val="16"/>
        </w:rPr>
      </w:pPr>
    </w:p>
    <w:p w:rsidR="00324F80" w:rsidRPr="001011B4" w:rsidRDefault="004567B7" w:rsidP="001011B4">
      <w:pPr>
        <w:jc w:val="both"/>
        <w:rPr>
          <w:rFonts w:cs="Times New Roman"/>
        </w:rPr>
      </w:pPr>
      <w:r>
        <w:rPr>
          <w:rFonts w:cs="Times New Roman"/>
        </w:rPr>
        <w:t xml:space="preserve">     </w:t>
      </w:r>
      <w:r w:rsidR="00324F80" w:rsidRPr="001011B4">
        <w:rPr>
          <w:rFonts w:cs="Times New Roman"/>
        </w:rPr>
        <w:t xml:space="preserve">První říjnový týden vyrazily třídy 3.A, 3.B a 4. třída do malebného údolí kolem </w:t>
      </w:r>
      <w:proofErr w:type="spellStart"/>
      <w:r w:rsidR="00324F80" w:rsidRPr="001011B4">
        <w:rPr>
          <w:rFonts w:cs="Times New Roman"/>
        </w:rPr>
        <w:t>Vazoveckého</w:t>
      </w:r>
      <w:proofErr w:type="spellEnd"/>
      <w:r w:rsidR="00324F80" w:rsidRPr="001011B4">
        <w:rPr>
          <w:rFonts w:cs="Times New Roman"/>
        </w:rPr>
        <w:t xml:space="preserve"> potoka v Českém ráji na školu v přírodě. Ubytování nám poskytl penzion Bartošova pec. Podzimní počasí nám celkem přálo, a tak jsme si mohli užít velmi pestrou nabídku volnočasových aktivit. Během pobytu děti hrály nespočet her a soutěží. Vyzkoušet si mohly i, pro někoho dosud nepoznané disciplíny, jako např. </w:t>
      </w:r>
      <w:proofErr w:type="spellStart"/>
      <w:r w:rsidR="00324F80" w:rsidRPr="001011B4">
        <w:rPr>
          <w:rFonts w:cs="Times New Roman"/>
        </w:rPr>
        <w:t>geo-caching</w:t>
      </w:r>
      <w:proofErr w:type="spellEnd"/>
      <w:r w:rsidR="00324F80" w:rsidRPr="001011B4">
        <w:rPr>
          <w:rFonts w:cs="Times New Roman"/>
        </w:rPr>
        <w:t>, jízdu na raftech nebo střelbu z luku a pušky. Mnoho dětí potěšil i turistický výlet na Dlaskův statek. Všem se</w:t>
      </w:r>
      <w:r w:rsidR="00324F4F">
        <w:rPr>
          <w:rFonts w:cs="Times New Roman"/>
        </w:rPr>
        <w:t xml:space="preserve"> </w:t>
      </w:r>
      <w:r w:rsidR="00324F80" w:rsidRPr="001011B4">
        <w:rPr>
          <w:rFonts w:cs="Times New Roman"/>
        </w:rPr>
        <w:t>nakonec podařilo překonat strach při noční bojové hře při svíčkách a chybět samozřejmě nemohla ani závěrečná diskotéka.</w:t>
      </w:r>
    </w:p>
    <w:p w:rsidR="00324F80" w:rsidRPr="001011B4" w:rsidRDefault="004567B7" w:rsidP="001011B4">
      <w:pPr>
        <w:jc w:val="both"/>
        <w:rPr>
          <w:rFonts w:cs="Times New Roman"/>
        </w:rPr>
      </w:pPr>
      <w:r>
        <w:rPr>
          <w:rFonts w:cs="Times New Roman"/>
        </w:rPr>
        <w:t xml:space="preserve">     </w:t>
      </w:r>
      <w:r w:rsidR="00324F80" w:rsidRPr="001011B4">
        <w:rPr>
          <w:rFonts w:cs="Times New Roman"/>
        </w:rPr>
        <w:t>Pět dní nám, díky pestrému programu, velmi rychle uteklo. Velké poděkování patří všem, kteří se podíleli na organizaci pobytu a také všem z řad rodičů, kteří přispěli různými formami na odměny pro děti.</w:t>
      </w:r>
    </w:p>
    <w:p w:rsidR="00324F80" w:rsidRDefault="00324F80" w:rsidP="00403B87">
      <w:pPr>
        <w:jc w:val="right"/>
        <w:rPr>
          <w:rFonts w:cs="Times New Roman"/>
        </w:rPr>
      </w:pPr>
      <w:r w:rsidRPr="001011B4">
        <w:rPr>
          <w:rFonts w:cs="Times New Roman"/>
        </w:rPr>
        <w:tab/>
      </w:r>
      <w:r w:rsidRPr="001011B4">
        <w:rPr>
          <w:rFonts w:cs="Times New Roman"/>
        </w:rPr>
        <w:tab/>
      </w:r>
      <w:r w:rsidRPr="001011B4">
        <w:rPr>
          <w:rFonts w:cs="Times New Roman"/>
        </w:rPr>
        <w:tab/>
      </w:r>
      <w:r w:rsidRPr="001011B4">
        <w:rPr>
          <w:rFonts w:cs="Times New Roman"/>
        </w:rPr>
        <w:tab/>
      </w:r>
      <w:r w:rsidRPr="001011B4">
        <w:rPr>
          <w:rFonts w:cs="Times New Roman"/>
        </w:rPr>
        <w:tab/>
      </w:r>
      <w:r w:rsidRPr="001011B4">
        <w:rPr>
          <w:rFonts w:cs="Times New Roman"/>
        </w:rPr>
        <w:tab/>
      </w:r>
      <w:r w:rsidRPr="001011B4">
        <w:rPr>
          <w:rFonts w:cs="Times New Roman"/>
        </w:rPr>
        <w:tab/>
      </w:r>
      <w:r w:rsidRPr="001011B4">
        <w:rPr>
          <w:rFonts w:cs="Times New Roman"/>
        </w:rPr>
        <w:tab/>
        <w:t>Mgr. Miroslava Nedbalová</w:t>
      </w:r>
    </w:p>
    <w:p w:rsidR="007A3586" w:rsidRPr="007A3586" w:rsidRDefault="007A3586" w:rsidP="001011B4">
      <w:pPr>
        <w:jc w:val="both"/>
        <w:rPr>
          <w:rFonts w:cs="Times New Roman"/>
          <w:sz w:val="16"/>
          <w:szCs w:val="16"/>
        </w:rPr>
      </w:pPr>
    </w:p>
    <w:p w:rsidR="00324F80" w:rsidRDefault="001011B4" w:rsidP="00430C04">
      <w:pPr>
        <w:spacing w:line="360" w:lineRule="auto"/>
        <w:jc w:val="center"/>
        <w:rPr>
          <w:rFonts w:ascii="Arial" w:hAnsi="Arial"/>
          <w:color w:val="435359"/>
        </w:rPr>
      </w:pPr>
      <w:r>
        <w:rPr>
          <w:rFonts w:ascii="Arial" w:hAnsi="Arial"/>
          <w:noProof/>
          <w:color w:val="435359"/>
        </w:rPr>
        <w:drawing>
          <wp:inline distT="0" distB="0" distL="0" distR="0">
            <wp:extent cx="5762625" cy="2476500"/>
            <wp:effectExtent l="19050" t="0" r="9525" b="0"/>
            <wp:docPr id="377" name="obrázek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
                    <pic:cNvPicPr>
                      <a:picLocks noChangeAspect="1" noChangeArrowheads="1"/>
                    </pic:cNvPicPr>
                  </pic:nvPicPr>
                  <pic:blipFill>
                    <a:blip r:embed="rId120"/>
                    <a:srcRect/>
                    <a:stretch>
                      <a:fillRect/>
                    </a:stretch>
                  </pic:blipFill>
                  <pic:spPr bwMode="auto">
                    <a:xfrm>
                      <a:off x="0" y="0"/>
                      <a:ext cx="5762625" cy="2476500"/>
                    </a:xfrm>
                    <a:prstGeom prst="rect">
                      <a:avLst/>
                    </a:prstGeom>
                    <a:noFill/>
                    <a:ln w="9525">
                      <a:noFill/>
                      <a:miter lim="800000"/>
                      <a:headEnd/>
                      <a:tailEnd/>
                    </a:ln>
                  </pic:spPr>
                </pic:pic>
              </a:graphicData>
            </a:graphic>
          </wp:inline>
        </w:drawing>
      </w:r>
    </w:p>
    <w:p w:rsidR="00324F80" w:rsidRDefault="00324F80" w:rsidP="00324F80">
      <w:pPr>
        <w:spacing w:line="360" w:lineRule="auto"/>
        <w:jc w:val="both"/>
        <w:rPr>
          <w:rFonts w:ascii="Arial" w:hAnsi="Arial"/>
          <w:color w:val="435359"/>
        </w:rPr>
      </w:pPr>
      <w:r>
        <w:rPr>
          <w:rFonts w:ascii="Arial" w:hAnsi="Arial"/>
          <w:noProof/>
          <w:color w:val="435359"/>
        </w:rPr>
        <w:drawing>
          <wp:inline distT="0" distB="0" distL="0" distR="0">
            <wp:extent cx="2771775" cy="2078831"/>
            <wp:effectExtent l="19050" t="0" r="9525" b="0"/>
            <wp:docPr id="124" name="obrázek 2" descr="C:\Users\Jana\Downloads\20221005_1424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ana\Downloads\20221005_142414.jpg"/>
                    <pic:cNvPicPr>
                      <a:picLocks noChangeAspect="1" noChangeArrowheads="1"/>
                    </pic:cNvPicPr>
                  </pic:nvPicPr>
                  <pic:blipFill>
                    <a:blip r:embed="rId121" cstate="print"/>
                    <a:srcRect/>
                    <a:stretch>
                      <a:fillRect/>
                    </a:stretch>
                  </pic:blipFill>
                  <pic:spPr bwMode="auto">
                    <a:xfrm>
                      <a:off x="0" y="0"/>
                      <a:ext cx="2770859" cy="2078144"/>
                    </a:xfrm>
                    <a:prstGeom prst="rect">
                      <a:avLst/>
                    </a:prstGeom>
                    <a:noFill/>
                    <a:ln w="9525">
                      <a:noFill/>
                      <a:miter lim="800000"/>
                      <a:headEnd/>
                      <a:tailEnd/>
                    </a:ln>
                  </pic:spPr>
                </pic:pic>
              </a:graphicData>
            </a:graphic>
          </wp:inline>
        </w:drawing>
      </w:r>
      <w:r w:rsidR="001011B4">
        <w:rPr>
          <w:rFonts w:ascii="Arial" w:hAnsi="Arial"/>
          <w:noProof/>
          <w:color w:val="435359"/>
        </w:rPr>
        <w:drawing>
          <wp:inline distT="0" distB="0" distL="0" distR="0">
            <wp:extent cx="2762250" cy="1504950"/>
            <wp:effectExtent l="19050" t="0" r="0" b="0"/>
            <wp:docPr id="380" name="obrázek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
                    <pic:cNvPicPr>
                      <a:picLocks noChangeAspect="1" noChangeArrowheads="1"/>
                    </pic:cNvPicPr>
                  </pic:nvPicPr>
                  <pic:blipFill>
                    <a:blip r:embed="rId122"/>
                    <a:srcRect/>
                    <a:stretch>
                      <a:fillRect/>
                    </a:stretch>
                  </pic:blipFill>
                  <pic:spPr bwMode="auto">
                    <a:xfrm>
                      <a:off x="0" y="0"/>
                      <a:ext cx="2773661" cy="1511167"/>
                    </a:xfrm>
                    <a:prstGeom prst="rect">
                      <a:avLst/>
                    </a:prstGeom>
                    <a:noFill/>
                    <a:ln w="9525">
                      <a:noFill/>
                      <a:miter lim="800000"/>
                      <a:headEnd/>
                      <a:tailEnd/>
                    </a:ln>
                  </pic:spPr>
                </pic:pic>
              </a:graphicData>
            </a:graphic>
          </wp:inline>
        </w:drawing>
      </w:r>
    </w:p>
    <w:p w:rsidR="00324F80" w:rsidRDefault="001011B4" w:rsidP="00324F80">
      <w:pPr>
        <w:spacing w:line="360" w:lineRule="auto"/>
        <w:jc w:val="both"/>
        <w:rPr>
          <w:rFonts w:ascii="Arial" w:hAnsi="Arial"/>
          <w:color w:val="435359"/>
        </w:rPr>
      </w:pPr>
      <w:r>
        <w:rPr>
          <w:rFonts w:ascii="Arial" w:hAnsi="Arial"/>
          <w:noProof/>
          <w:color w:val="435359"/>
        </w:rPr>
        <w:lastRenderedPageBreak/>
        <w:drawing>
          <wp:anchor distT="0" distB="0" distL="114300" distR="114300" simplePos="0" relativeHeight="251708928" behindDoc="1" locked="0" layoutInCell="1" allowOverlap="1">
            <wp:simplePos x="0" y="0"/>
            <wp:positionH relativeFrom="column">
              <wp:posOffset>14605</wp:posOffset>
            </wp:positionH>
            <wp:positionV relativeFrom="paragraph">
              <wp:posOffset>-4445</wp:posOffset>
            </wp:positionV>
            <wp:extent cx="4269734" cy="2543175"/>
            <wp:effectExtent l="19050" t="0" r="0" b="0"/>
            <wp:wrapNone/>
            <wp:docPr id="378" name="obrázek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
                    <pic:cNvPicPr>
                      <a:picLocks noChangeAspect="1" noChangeArrowheads="1"/>
                    </pic:cNvPicPr>
                  </pic:nvPicPr>
                  <pic:blipFill>
                    <a:blip r:embed="rId123"/>
                    <a:srcRect/>
                    <a:stretch>
                      <a:fillRect/>
                    </a:stretch>
                  </pic:blipFill>
                  <pic:spPr bwMode="auto">
                    <a:xfrm>
                      <a:off x="0" y="0"/>
                      <a:ext cx="4269734" cy="2543175"/>
                    </a:xfrm>
                    <a:prstGeom prst="rect">
                      <a:avLst/>
                    </a:prstGeom>
                    <a:noFill/>
                    <a:ln w="9525">
                      <a:noFill/>
                      <a:miter lim="800000"/>
                      <a:headEnd/>
                      <a:tailEnd/>
                    </a:ln>
                  </pic:spPr>
                </pic:pic>
              </a:graphicData>
            </a:graphic>
          </wp:anchor>
        </w:drawing>
      </w:r>
      <w:r>
        <w:rPr>
          <w:rFonts w:ascii="Arial" w:hAnsi="Arial"/>
          <w:noProof/>
          <w:color w:val="435359"/>
        </w:rPr>
        <w:drawing>
          <wp:anchor distT="0" distB="0" distL="114300" distR="114300" simplePos="0" relativeHeight="251709952" behindDoc="1" locked="0" layoutInCell="1" allowOverlap="1">
            <wp:simplePos x="0" y="0"/>
            <wp:positionH relativeFrom="column">
              <wp:posOffset>14605</wp:posOffset>
            </wp:positionH>
            <wp:positionV relativeFrom="paragraph">
              <wp:posOffset>-4445</wp:posOffset>
            </wp:positionV>
            <wp:extent cx="1828800" cy="2533650"/>
            <wp:effectExtent l="19050" t="0" r="0" b="0"/>
            <wp:wrapTight wrapText="bothSides">
              <wp:wrapPolygon edited="0">
                <wp:start x="-225" y="0"/>
                <wp:lineTo x="-225" y="21438"/>
                <wp:lineTo x="21600" y="21438"/>
                <wp:lineTo x="21600" y="0"/>
                <wp:lineTo x="-225" y="0"/>
              </wp:wrapPolygon>
            </wp:wrapTight>
            <wp:docPr id="382" name="obrázek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
                    <pic:cNvPicPr>
                      <a:picLocks noChangeAspect="1" noChangeArrowheads="1"/>
                    </pic:cNvPicPr>
                  </pic:nvPicPr>
                  <pic:blipFill>
                    <a:blip r:embed="rId124"/>
                    <a:srcRect/>
                    <a:stretch>
                      <a:fillRect/>
                    </a:stretch>
                  </pic:blipFill>
                  <pic:spPr bwMode="auto">
                    <a:xfrm>
                      <a:off x="0" y="0"/>
                      <a:ext cx="1828800" cy="2533650"/>
                    </a:xfrm>
                    <a:prstGeom prst="rect">
                      <a:avLst/>
                    </a:prstGeom>
                    <a:noFill/>
                    <a:ln w="9525">
                      <a:noFill/>
                      <a:miter lim="800000"/>
                      <a:headEnd/>
                      <a:tailEnd/>
                    </a:ln>
                  </pic:spPr>
                </pic:pic>
              </a:graphicData>
            </a:graphic>
          </wp:anchor>
        </w:drawing>
      </w:r>
    </w:p>
    <w:p w:rsidR="007A3586" w:rsidRDefault="007A3586" w:rsidP="00100CA3">
      <w:pPr>
        <w:jc w:val="center"/>
        <w:rPr>
          <w:rFonts w:ascii="Monotype Corsiva" w:hAnsi="Monotype Corsiva"/>
          <w:b/>
          <w:sz w:val="40"/>
          <w:szCs w:val="40"/>
        </w:rPr>
      </w:pPr>
    </w:p>
    <w:p w:rsidR="00253CF2" w:rsidRDefault="00253CF2" w:rsidP="00100CA3">
      <w:pPr>
        <w:jc w:val="center"/>
        <w:rPr>
          <w:rFonts w:ascii="Monotype Corsiva" w:hAnsi="Monotype Corsiva"/>
          <w:b/>
          <w:sz w:val="40"/>
          <w:szCs w:val="40"/>
        </w:rPr>
      </w:pPr>
    </w:p>
    <w:p w:rsidR="00253CF2" w:rsidRDefault="00253CF2" w:rsidP="00100CA3">
      <w:pPr>
        <w:jc w:val="center"/>
        <w:rPr>
          <w:rFonts w:ascii="Monotype Corsiva" w:hAnsi="Monotype Corsiva"/>
          <w:b/>
          <w:sz w:val="40"/>
          <w:szCs w:val="40"/>
        </w:rPr>
      </w:pPr>
    </w:p>
    <w:p w:rsidR="00253CF2" w:rsidRDefault="00253CF2" w:rsidP="00100CA3">
      <w:pPr>
        <w:jc w:val="center"/>
        <w:rPr>
          <w:rFonts w:ascii="Monotype Corsiva" w:hAnsi="Monotype Corsiva"/>
          <w:b/>
          <w:sz w:val="40"/>
          <w:szCs w:val="40"/>
        </w:rPr>
      </w:pPr>
    </w:p>
    <w:p w:rsidR="00253CF2" w:rsidRDefault="00253CF2" w:rsidP="00100CA3">
      <w:pPr>
        <w:jc w:val="center"/>
        <w:rPr>
          <w:rFonts w:ascii="Monotype Corsiva" w:hAnsi="Monotype Corsiva"/>
          <w:b/>
          <w:sz w:val="40"/>
          <w:szCs w:val="40"/>
        </w:rPr>
      </w:pPr>
    </w:p>
    <w:p w:rsidR="00253CF2" w:rsidRDefault="00253CF2" w:rsidP="00100CA3">
      <w:pPr>
        <w:jc w:val="center"/>
        <w:rPr>
          <w:rFonts w:ascii="Monotype Corsiva" w:hAnsi="Monotype Corsiva"/>
          <w:b/>
          <w:sz w:val="40"/>
          <w:szCs w:val="40"/>
        </w:rPr>
      </w:pPr>
    </w:p>
    <w:p w:rsidR="00253CF2" w:rsidRDefault="00253CF2" w:rsidP="00100CA3">
      <w:pPr>
        <w:jc w:val="center"/>
        <w:rPr>
          <w:rFonts w:ascii="Monotype Corsiva" w:hAnsi="Monotype Corsiva"/>
          <w:b/>
          <w:sz w:val="40"/>
          <w:szCs w:val="40"/>
        </w:rPr>
      </w:pPr>
    </w:p>
    <w:p w:rsidR="00253CF2" w:rsidRDefault="00253CF2" w:rsidP="00100CA3">
      <w:pPr>
        <w:jc w:val="center"/>
        <w:rPr>
          <w:rFonts w:ascii="Monotype Corsiva" w:hAnsi="Monotype Corsiva"/>
          <w:b/>
          <w:sz w:val="40"/>
          <w:szCs w:val="40"/>
        </w:rPr>
      </w:pPr>
    </w:p>
    <w:p w:rsidR="00253CF2" w:rsidRDefault="00253CF2" w:rsidP="00100CA3">
      <w:pPr>
        <w:jc w:val="center"/>
        <w:rPr>
          <w:rFonts w:ascii="Monotype Corsiva" w:hAnsi="Monotype Corsiva"/>
          <w:b/>
          <w:sz w:val="40"/>
          <w:szCs w:val="40"/>
        </w:rPr>
      </w:pPr>
    </w:p>
    <w:p w:rsidR="00997831" w:rsidRDefault="00997831" w:rsidP="00997831">
      <w:pPr>
        <w:jc w:val="center"/>
        <w:rPr>
          <w:rFonts w:ascii="Monotype Corsiva" w:hAnsi="Monotype Corsiva"/>
          <w:b/>
          <w:sz w:val="40"/>
          <w:szCs w:val="40"/>
        </w:rPr>
      </w:pPr>
      <w:r w:rsidRPr="00997831">
        <w:rPr>
          <w:rFonts w:ascii="Monotype Corsiva" w:hAnsi="Monotype Corsiva"/>
          <w:b/>
          <w:sz w:val="40"/>
          <w:szCs w:val="40"/>
        </w:rPr>
        <w:t>Německý divadelní festival</w:t>
      </w:r>
    </w:p>
    <w:p w:rsidR="007A3586" w:rsidRPr="007A3586" w:rsidRDefault="007A3586" w:rsidP="00997831">
      <w:pPr>
        <w:jc w:val="center"/>
        <w:rPr>
          <w:rFonts w:ascii="Monotype Corsiva" w:hAnsi="Monotype Corsiva"/>
          <w:b/>
          <w:sz w:val="16"/>
          <w:szCs w:val="16"/>
        </w:rPr>
      </w:pPr>
    </w:p>
    <w:p w:rsidR="00997831" w:rsidRDefault="003547AC" w:rsidP="00D633F2">
      <w:pPr>
        <w:jc w:val="both"/>
      </w:pPr>
      <w:r>
        <w:rPr>
          <w:noProof/>
        </w:rPr>
        <w:drawing>
          <wp:anchor distT="0" distB="0" distL="114300" distR="114300" simplePos="0" relativeHeight="251688448" behindDoc="0" locked="0" layoutInCell="1" allowOverlap="1">
            <wp:simplePos x="0" y="0"/>
            <wp:positionH relativeFrom="column">
              <wp:posOffset>-71120</wp:posOffset>
            </wp:positionH>
            <wp:positionV relativeFrom="paragraph">
              <wp:posOffset>46990</wp:posOffset>
            </wp:positionV>
            <wp:extent cx="2673350" cy="3562350"/>
            <wp:effectExtent l="19050" t="0" r="0" b="0"/>
            <wp:wrapSquare wrapText="bothSides"/>
            <wp:docPr id="60" name="obrázek 1" descr="C:\Users\Jana\Downloads\IMG_20221005_0906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ana\Downloads\IMG_20221005_090625.jpg"/>
                    <pic:cNvPicPr>
                      <a:picLocks noChangeAspect="1" noChangeArrowheads="1"/>
                    </pic:cNvPicPr>
                  </pic:nvPicPr>
                  <pic:blipFill>
                    <a:blip r:embed="rId125" cstate="print"/>
                    <a:srcRect/>
                    <a:stretch>
                      <a:fillRect/>
                    </a:stretch>
                  </pic:blipFill>
                  <pic:spPr bwMode="auto">
                    <a:xfrm>
                      <a:off x="0" y="0"/>
                      <a:ext cx="2673350" cy="3562350"/>
                    </a:xfrm>
                    <a:prstGeom prst="rect">
                      <a:avLst/>
                    </a:prstGeom>
                    <a:noFill/>
                    <a:ln w="9525">
                      <a:noFill/>
                      <a:miter lim="800000"/>
                      <a:headEnd/>
                      <a:tailEnd/>
                    </a:ln>
                  </pic:spPr>
                </pic:pic>
              </a:graphicData>
            </a:graphic>
          </wp:anchor>
        </w:drawing>
      </w:r>
      <w:r w:rsidR="00D633F2">
        <w:t xml:space="preserve">     </w:t>
      </w:r>
      <w:r w:rsidR="00997831">
        <w:t xml:space="preserve">Na podzim se každoročně koná v Pardubicích Německý divadelní festival, který si klade za cíl zábavnou formou přiblížit žákům základních </w:t>
      </w:r>
      <w:r w:rsidR="00D633F2">
        <w:t xml:space="preserve">                </w:t>
      </w:r>
      <w:r w:rsidR="00997831">
        <w:t>a středních škol německý jazyk.</w:t>
      </w:r>
    </w:p>
    <w:p w:rsidR="00997831" w:rsidRDefault="00D633F2" w:rsidP="00D633F2">
      <w:pPr>
        <w:jc w:val="both"/>
      </w:pPr>
      <w:r>
        <w:t xml:space="preserve">     </w:t>
      </w:r>
      <w:r w:rsidR="00997831">
        <w:t xml:space="preserve">Naše škola se pravidelně festivalu zúčastňuje, proto jsme ani letos neváhali a včas </w:t>
      </w:r>
      <w:r>
        <w:t xml:space="preserve">                                       </w:t>
      </w:r>
      <w:r w:rsidR="00997831">
        <w:t>si zarezervovali vstupenky do Divadla 29.</w:t>
      </w:r>
    </w:p>
    <w:p w:rsidR="00997831" w:rsidRDefault="00D633F2" w:rsidP="00D633F2">
      <w:pPr>
        <w:jc w:val="both"/>
      </w:pPr>
      <w:r>
        <w:t xml:space="preserve">     </w:t>
      </w:r>
      <w:r w:rsidR="00997831">
        <w:t xml:space="preserve">Ve středu 5. října jsme se tedy vydali </w:t>
      </w:r>
      <w:r>
        <w:t xml:space="preserve">                         </w:t>
      </w:r>
      <w:r w:rsidR="00997831">
        <w:t>do Pardubic na představení s názvem „</w:t>
      </w:r>
      <w:proofErr w:type="spellStart"/>
      <w:r w:rsidR="00997831">
        <w:t>Drei</w:t>
      </w:r>
      <w:proofErr w:type="spellEnd"/>
      <w:r w:rsidR="00324F4F">
        <w:t xml:space="preserve"> </w:t>
      </w:r>
      <w:proofErr w:type="spellStart"/>
      <w:r w:rsidR="00997831">
        <w:t>kleine</w:t>
      </w:r>
      <w:proofErr w:type="spellEnd"/>
      <w:r w:rsidR="00324F4F">
        <w:t xml:space="preserve"> </w:t>
      </w:r>
      <w:proofErr w:type="spellStart"/>
      <w:r w:rsidR="00997831">
        <w:t>Schweichen</w:t>
      </w:r>
      <w:proofErr w:type="spellEnd"/>
      <w:proofErr w:type="gramStart"/>
      <w:r w:rsidR="00997831">
        <w:t>“  (</w:t>
      </w:r>
      <w:proofErr w:type="gramEnd"/>
      <w:r w:rsidR="00997831">
        <w:t>Tři malá prasátka) s 18 zájemci z 9. třídy.</w:t>
      </w:r>
    </w:p>
    <w:p w:rsidR="00997831" w:rsidRDefault="00D633F2" w:rsidP="00D633F2">
      <w:pPr>
        <w:jc w:val="both"/>
      </w:pPr>
      <w:r>
        <w:t xml:space="preserve">     </w:t>
      </w:r>
      <w:r w:rsidR="00997831">
        <w:t>Specifické na tomto představení bylo nejen to, že čeština v divadle nezazněla, ale diváci se dokonce stali herci a museli mít zvládnuté základy jazyka.</w:t>
      </w:r>
    </w:p>
    <w:p w:rsidR="00997831" w:rsidRDefault="00D633F2" w:rsidP="00D633F2">
      <w:pPr>
        <w:jc w:val="both"/>
      </w:pPr>
      <w:r>
        <w:t xml:space="preserve">     </w:t>
      </w:r>
      <w:r w:rsidR="00997831">
        <w:t xml:space="preserve">Opět jsme se všichni velice dobře bavili </w:t>
      </w:r>
      <w:r>
        <w:t xml:space="preserve">                        </w:t>
      </w:r>
      <w:r w:rsidR="00997831">
        <w:t>a zároveň si rozšířili slovní zásobu.</w:t>
      </w:r>
    </w:p>
    <w:p w:rsidR="00997831" w:rsidRDefault="00997831" w:rsidP="00A06241">
      <w:pPr>
        <w:jc w:val="right"/>
      </w:pPr>
      <w:r>
        <w:tab/>
      </w:r>
      <w:r>
        <w:tab/>
      </w:r>
      <w:r>
        <w:tab/>
      </w:r>
      <w:r>
        <w:tab/>
      </w:r>
      <w:r>
        <w:tab/>
      </w:r>
      <w:r>
        <w:tab/>
      </w:r>
      <w:r>
        <w:tab/>
      </w:r>
      <w:r>
        <w:tab/>
      </w:r>
      <w:r w:rsidR="003547AC">
        <w:t xml:space="preserve"> </w:t>
      </w:r>
      <w:proofErr w:type="spellStart"/>
      <w:r w:rsidR="003547AC">
        <w:t>Mgr.</w:t>
      </w:r>
      <w:r>
        <w:t>Veronika</w:t>
      </w:r>
      <w:proofErr w:type="spellEnd"/>
      <w:r>
        <w:t xml:space="preserve"> Danielová</w:t>
      </w:r>
    </w:p>
    <w:p w:rsidR="007A3586" w:rsidRDefault="007A3586" w:rsidP="00C40E1C">
      <w:pPr>
        <w:jc w:val="center"/>
        <w:rPr>
          <w:rFonts w:ascii="Monotype Corsiva" w:hAnsi="Monotype Corsiva"/>
          <w:b/>
          <w:sz w:val="40"/>
          <w:szCs w:val="40"/>
        </w:rPr>
      </w:pPr>
    </w:p>
    <w:p w:rsidR="007A3586" w:rsidRDefault="007A3586" w:rsidP="00C40E1C">
      <w:pPr>
        <w:jc w:val="center"/>
        <w:rPr>
          <w:rFonts w:ascii="Monotype Corsiva" w:hAnsi="Monotype Corsiva"/>
          <w:b/>
          <w:sz w:val="40"/>
          <w:szCs w:val="40"/>
        </w:rPr>
      </w:pPr>
    </w:p>
    <w:p w:rsidR="00C40E1C" w:rsidRDefault="00C40E1C" w:rsidP="00C40E1C">
      <w:pPr>
        <w:jc w:val="center"/>
        <w:rPr>
          <w:rFonts w:ascii="Monotype Corsiva" w:hAnsi="Monotype Corsiva"/>
          <w:b/>
          <w:sz w:val="40"/>
          <w:szCs w:val="40"/>
        </w:rPr>
      </w:pPr>
      <w:r w:rsidRPr="00C40E1C">
        <w:rPr>
          <w:rFonts w:ascii="Monotype Corsiva" w:hAnsi="Monotype Corsiva"/>
          <w:b/>
          <w:sz w:val="40"/>
          <w:szCs w:val="40"/>
        </w:rPr>
        <w:t>Jazykový pobyt v</w:t>
      </w:r>
      <w:r w:rsidR="007A3586">
        <w:rPr>
          <w:rFonts w:ascii="Monotype Corsiva" w:hAnsi="Monotype Corsiva"/>
          <w:b/>
          <w:sz w:val="40"/>
          <w:szCs w:val="40"/>
        </w:rPr>
        <w:t> </w:t>
      </w:r>
      <w:r w:rsidRPr="00C40E1C">
        <w:rPr>
          <w:rFonts w:ascii="Monotype Corsiva" w:hAnsi="Monotype Corsiva"/>
          <w:b/>
          <w:sz w:val="40"/>
          <w:szCs w:val="40"/>
        </w:rPr>
        <w:t>Německu</w:t>
      </w:r>
    </w:p>
    <w:p w:rsidR="007A3586" w:rsidRPr="007A3586" w:rsidRDefault="007A3586" w:rsidP="00C40E1C">
      <w:pPr>
        <w:jc w:val="center"/>
        <w:rPr>
          <w:rFonts w:cs="Times New Roman"/>
          <w:b/>
          <w:sz w:val="16"/>
          <w:szCs w:val="16"/>
        </w:rPr>
      </w:pPr>
    </w:p>
    <w:p w:rsidR="00C40E1C" w:rsidRDefault="00D633F2" w:rsidP="00A06241">
      <w:pPr>
        <w:jc w:val="both"/>
        <w:rPr>
          <w:rFonts w:cs="Times New Roman"/>
        </w:rPr>
      </w:pPr>
      <w:r>
        <w:rPr>
          <w:rFonts w:cs="Times New Roman"/>
        </w:rPr>
        <w:t xml:space="preserve">     </w:t>
      </w:r>
      <w:r w:rsidR="00C40E1C">
        <w:rPr>
          <w:rFonts w:cs="Times New Roman"/>
        </w:rPr>
        <w:t xml:space="preserve">Od pondělí 10. října do pátku 14.října se celkem 15 žáků z 8. a 9. třídy účastnilo jazykového pobytu v německém příhraničním městě </w:t>
      </w:r>
      <w:proofErr w:type="spellStart"/>
      <w:r w:rsidR="00C40E1C">
        <w:rPr>
          <w:rFonts w:cs="Times New Roman"/>
        </w:rPr>
        <w:t>Sebnitz</w:t>
      </w:r>
      <w:proofErr w:type="spellEnd"/>
      <w:r w:rsidR="00C40E1C">
        <w:rPr>
          <w:rFonts w:cs="Times New Roman"/>
        </w:rPr>
        <w:t xml:space="preserve">, které leží v Sasku, v NP Saské Švýcarsko. Díky spolupráci s organizací </w:t>
      </w:r>
      <w:proofErr w:type="spellStart"/>
      <w:r w:rsidR="00C40E1C">
        <w:rPr>
          <w:rFonts w:cs="Times New Roman"/>
        </w:rPr>
        <w:t>KiEZ</w:t>
      </w:r>
      <w:proofErr w:type="spellEnd"/>
      <w:r w:rsidR="00C40E1C">
        <w:rPr>
          <w:rFonts w:cs="Times New Roman"/>
        </w:rPr>
        <w:t xml:space="preserve"> (Dětské rekreační centrum) měli žáci možnost vyzkoušet si neformální a zábavné vzdělávání prostřednictvím programu „</w:t>
      </w:r>
      <w:proofErr w:type="spellStart"/>
      <w:r w:rsidR="00C40E1C">
        <w:rPr>
          <w:rFonts w:cs="Times New Roman"/>
        </w:rPr>
        <w:t>Sprichst</w:t>
      </w:r>
      <w:proofErr w:type="spellEnd"/>
      <w:r w:rsidR="00324F4F">
        <w:rPr>
          <w:rFonts w:cs="Times New Roman"/>
        </w:rPr>
        <w:t xml:space="preserve"> </w:t>
      </w:r>
      <w:proofErr w:type="spellStart"/>
      <w:r w:rsidR="00C40E1C">
        <w:rPr>
          <w:rFonts w:cs="Times New Roman"/>
        </w:rPr>
        <w:t>du</w:t>
      </w:r>
      <w:proofErr w:type="spellEnd"/>
      <w:r w:rsidR="00324F4F">
        <w:rPr>
          <w:rFonts w:cs="Times New Roman"/>
        </w:rPr>
        <w:t xml:space="preserve"> </w:t>
      </w:r>
      <w:proofErr w:type="spellStart"/>
      <w:r w:rsidR="00C40E1C">
        <w:rPr>
          <w:rFonts w:cs="Times New Roman"/>
        </w:rPr>
        <w:t>Deutsch</w:t>
      </w:r>
      <w:proofErr w:type="spellEnd"/>
      <w:r w:rsidR="00C40E1C">
        <w:rPr>
          <w:rFonts w:cs="Times New Roman"/>
        </w:rPr>
        <w:t>“ a zároveň prověřit si znalost německého jazyka v praxi při běžných situacích (nákup v obchodě, objednávka v cukrárně, získání informací apod.).</w:t>
      </w:r>
    </w:p>
    <w:p w:rsidR="00C40E1C" w:rsidRDefault="00D633F2" w:rsidP="00A06241">
      <w:pPr>
        <w:jc w:val="both"/>
        <w:rPr>
          <w:rFonts w:cs="Times New Roman"/>
        </w:rPr>
      </w:pPr>
      <w:r>
        <w:rPr>
          <w:rFonts w:cs="Times New Roman"/>
        </w:rPr>
        <w:lastRenderedPageBreak/>
        <w:t xml:space="preserve">     </w:t>
      </w:r>
      <w:r w:rsidR="00C40E1C">
        <w:rPr>
          <w:rFonts w:cs="Times New Roman"/>
        </w:rPr>
        <w:t>Do Německa jsme cestovali vlakem. Na nádraží v</w:t>
      </w:r>
      <w:r w:rsidR="00324F4F">
        <w:rPr>
          <w:rFonts w:cs="Times New Roman"/>
        </w:rPr>
        <w:t> </w:t>
      </w:r>
      <w:proofErr w:type="spellStart"/>
      <w:r w:rsidR="00C40E1C">
        <w:rPr>
          <w:rFonts w:cs="Times New Roman"/>
        </w:rPr>
        <w:t>Sebnitzu</w:t>
      </w:r>
      <w:proofErr w:type="spellEnd"/>
      <w:r w:rsidR="00324F4F">
        <w:rPr>
          <w:rFonts w:cs="Times New Roman"/>
        </w:rPr>
        <w:t xml:space="preserve"> </w:t>
      </w:r>
      <w:r w:rsidR="00C40E1C">
        <w:rPr>
          <w:rFonts w:cs="Times New Roman"/>
        </w:rPr>
        <w:t xml:space="preserve">byl přistavěn objednaný transport zavazadel a do </w:t>
      </w:r>
      <w:proofErr w:type="spellStart"/>
      <w:r w:rsidR="00C40E1C">
        <w:rPr>
          <w:rFonts w:cs="Times New Roman"/>
        </w:rPr>
        <w:t>Kiezu</w:t>
      </w:r>
      <w:proofErr w:type="spellEnd"/>
      <w:r w:rsidR="00C40E1C">
        <w:rPr>
          <w:rFonts w:cs="Times New Roman"/>
        </w:rPr>
        <w:t>, který leží až na vršku města, nás ještě čekala půlhodinová náročnější cesta pěšky. Při cestě se nám ale otevíraly krásné výhledy do podzimem zbarvené krajiny, takže jsme si dělali pauzy na odpočinek a fotografování.</w:t>
      </w:r>
    </w:p>
    <w:p w:rsidR="00C40E1C" w:rsidRDefault="00D633F2" w:rsidP="00A06241">
      <w:pPr>
        <w:jc w:val="both"/>
        <w:rPr>
          <w:rFonts w:cs="Times New Roman"/>
        </w:rPr>
      </w:pPr>
      <w:r>
        <w:rPr>
          <w:rFonts w:cs="Times New Roman"/>
        </w:rPr>
        <w:t xml:space="preserve">     </w:t>
      </w:r>
      <w:r w:rsidR="00C40E1C">
        <w:rPr>
          <w:rFonts w:cs="Times New Roman"/>
        </w:rPr>
        <w:t>V </w:t>
      </w:r>
      <w:proofErr w:type="spellStart"/>
      <w:r w:rsidR="00C40E1C">
        <w:rPr>
          <w:rFonts w:cs="Times New Roman"/>
        </w:rPr>
        <w:t>Kiezu</w:t>
      </w:r>
      <w:proofErr w:type="spellEnd"/>
      <w:r w:rsidR="00C40E1C">
        <w:rPr>
          <w:rFonts w:cs="Times New Roman"/>
        </w:rPr>
        <w:t xml:space="preserve"> jsme se ubytovali a dostali týdenní program s časovým harmonogramem.</w:t>
      </w:r>
    </w:p>
    <w:p w:rsidR="00C40E1C" w:rsidRDefault="00C40E1C" w:rsidP="00A06241">
      <w:pPr>
        <w:jc w:val="both"/>
        <w:rPr>
          <w:rFonts w:cs="Times New Roman"/>
        </w:rPr>
      </w:pPr>
      <w:r>
        <w:rPr>
          <w:rFonts w:cs="Times New Roman"/>
        </w:rPr>
        <w:t>V pondělí, úterý a ve čtvrtek měli žáci 1,5 h kurzu němčiny s jazykovou animátorkou Ilonou Köhler. Při těchto hodinách si všichni procvičovali slovíčka i gramatiku, hráli se všelijaké jazykové hry, žáci se dostávali do komunikačních situací, ve kterých museli pohotově reagovat a vyzkoušeli si i tvořivé psaní s následnou prezentací příběhu.</w:t>
      </w:r>
    </w:p>
    <w:p w:rsidR="00C40E1C" w:rsidRDefault="00C40E1C" w:rsidP="00A06241">
      <w:pPr>
        <w:jc w:val="both"/>
        <w:rPr>
          <w:rFonts w:cs="Times New Roman"/>
        </w:rPr>
      </w:pPr>
      <w:r>
        <w:rPr>
          <w:rFonts w:cs="Times New Roman"/>
        </w:rPr>
        <w:t xml:space="preserve">I přes počáteční ostych nebo možná nedůvěru ve své schopnosti se všichni rychle </w:t>
      </w:r>
      <w:r w:rsidR="00D633F2">
        <w:rPr>
          <w:rFonts w:cs="Times New Roman"/>
        </w:rPr>
        <w:t xml:space="preserve">                               </w:t>
      </w:r>
      <w:r>
        <w:rPr>
          <w:rFonts w:cs="Times New Roman"/>
        </w:rPr>
        <w:t xml:space="preserve">do nabízených aktivit zapojili a němčina se všem pomalu dostávala „pod kůži“. </w:t>
      </w:r>
    </w:p>
    <w:p w:rsidR="00C40E1C" w:rsidRDefault="00D633F2" w:rsidP="00A06241">
      <w:pPr>
        <w:jc w:val="both"/>
        <w:rPr>
          <w:rFonts w:cs="Times New Roman"/>
        </w:rPr>
      </w:pPr>
      <w:r>
        <w:rPr>
          <w:rFonts w:cs="Times New Roman"/>
        </w:rPr>
        <w:t xml:space="preserve">     </w:t>
      </w:r>
      <w:r w:rsidR="00C40E1C">
        <w:rPr>
          <w:rFonts w:cs="Times New Roman"/>
        </w:rPr>
        <w:t xml:space="preserve">Kromě jazykových hodin jsme měli na programu i </w:t>
      </w:r>
      <w:proofErr w:type="spellStart"/>
      <w:r w:rsidR="00C40E1C">
        <w:rPr>
          <w:rFonts w:cs="Times New Roman"/>
        </w:rPr>
        <w:t>KiEZ</w:t>
      </w:r>
      <w:proofErr w:type="spellEnd"/>
      <w:r w:rsidR="00C40E1C">
        <w:rPr>
          <w:rFonts w:cs="Times New Roman"/>
        </w:rPr>
        <w:t xml:space="preserve"> </w:t>
      </w:r>
      <w:proofErr w:type="gramStart"/>
      <w:r w:rsidR="00C40E1C">
        <w:rPr>
          <w:rFonts w:cs="Times New Roman"/>
        </w:rPr>
        <w:t xml:space="preserve">Rallye,  </w:t>
      </w:r>
      <w:proofErr w:type="spellStart"/>
      <w:r w:rsidR="00C40E1C">
        <w:rPr>
          <w:rFonts w:cs="Times New Roman"/>
        </w:rPr>
        <w:t>Stadt</w:t>
      </w:r>
      <w:proofErr w:type="spellEnd"/>
      <w:proofErr w:type="gramEnd"/>
      <w:r w:rsidR="00C40E1C">
        <w:rPr>
          <w:rFonts w:cs="Times New Roman"/>
        </w:rPr>
        <w:t xml:space="preserve"> Rallye a GPS Tour.</w:t>
      </w:r>
    </w:p>
    <w:p w:rsidR="00C40E1C" w:rsidRDefault="00C40E1C" w:rsidP="00A06241">
      <w:pPr>
        <w:jc w:val="both"/>
        <w:rPr>
          <w:rFonts w:cs="Times New Roman"/>
        </w:rPr>
      </w:pPr>
      <w:r>
        <w:rPr>
          <w:rFonts w:cs="Times New Roman"/>
        </w:rPr>
        <w:t xml:space="preserve">Smyslem těchto aktivit bylo bližší seznámení s areálem </w:t>
      </w:r>
      <w:proofErr w:type="spellStart"/>
      <w:r>
        <w:rPr>
          <w:rFonts w:cs="Times New Roman"/>
        </w:rPr>
        <w:t>KiEZu</w:t>
      </w:r>
      <w:proofErr w:type="spellEnd"/>
      <w:r>
        <w:rPr>
          <w:rFonts w:cs="Times New Roman"/>
        </w:rPr>
        <w:t xml:space="preserve">, jeho okolím a městem </w:t>
      </w:r>
      <w:proofErr w:type="spellStart"/>
      <w:r>
        <w:rPr>
          <w:rFonts w:cs="Times New Roman"/>
        </w:rPr>
        <w:t>Sebnitz</w:t>
      </w:r>
      <w:proofErr w:type="spellEnd"/>
      <w:r>
        <w:rPr>
          <w:rFonts w:cs="Times New Roman"/>
        </w:rPr>
        <w:t xml:space="preserve">. </w:t>
      </w:r>
    </w:p>
    <w:p w:rsidR="00C40E1C" w:rsidRDefault="00D633F2" w:rsidP="00A06241">
      <w:pPr>
        <w:jc w:val="both"/>
        <w:rPr>
          <w:rFonts w:cs="Times New Roman"/>
        </w:rPr>
      </w:pPr>
      <w:r>
        <w:rPr>
          <w:rFonts w:cs="Times New Roman"/>
        </w:rPr>
        <w:t xml:space="preserve">     </w:t>
      </w:r>
      <w:r w:rsidR="00C40E1C">
        <w:rPr>
          <w:rFonts w:cs="Times New Roman"/>
        </w:rPr>
        <w:t xml:space="preserve">Žáci, rozděleni do skupin, plnili různé typy úkolů zadané v němčině, orientovali se v terénu, naučili se zadávat souřadnice, hledali památky, stavby, zajímavosti a zjišťovali </w:t>
      </w:r>
      <w:r>
        <w:rPr>
          <w:rFonts w:cs="Times New Roman"/>
        </w:rPr>
        <w:t xml:space="preserve">                     </w:t>
      </w:r>
      <w:r w:rsidR="00C40E1C">
        <w:rPr>
          <w:rFonts w:cs="Times New Roman"/>
        </w:rPr>
        <w:t>o nich informace (např. kdy a kým byly postaveny, co se v nich nachází…). Všichni si s těmito úkoly dokázali poradit, a když bylo nejhůř, nebáli se zeptat v infocentru, kde jim zaměstnanci ochotně poradili (samozřejmě německy).</w:t>
      </w:r>
    </w:p>
    <w:p w:rsidR="00C40E1C" w:rsidRDefault="00D633F2" w:rsidP="00A06241">
      <w:pPr>
        <w:jc w:val="both"/>
        <w:rPr>
          <w:rFonts w:cs="Times New Roman"/>
        </w:rPr>
      </w:pPr>
      <w:r>
        <w:rPr>
          <w:rFonts w:cs="Times New Roman"/>
        </w:rPr>
        <w:t xml:space="preserve">     </w:t>
      </w:r>
      <w:r w:rsidR="00C40E1C">
        <w:rPr>
          <w:rFonts w:cs="Times New Roman"/>
        </w:rPr>
        <w:t xml:space="preserve">Na středu jsme pak měli naplánovaný celodenní výlet na pevnost </w:t>
      </w:r>
      <w:proofErr w:type="spellStart"/>
      <w:r w:rsidR="00C40E1C">
        <w:rPr>
          <w:rFonts w:cs="Times New Roman"/>
        </w:rPr>
        <w:t>Königstein</w:t>
      </w:r>
      <w:proofErr w:type="spellEnd"/>
      <w:r w:rsidR="00C40E1C">
        <w:rPr>
          <w:rFonts w:cs="Times New Roman"/>
        </w:rPr>
        <w:t>. Byla to prověrka nejenom našich jazykových dovedností, ale také fyzických sil, protože krajina v Saském Švýcarsku je opravdu již hodně kopcovitá.</w:t>
      </w:r>
    </w:p>
    <w:p w:rsidR="00C40E1C" w:rsidRDefault="00D633F2" w:rsidP="00A06241">
      <w:pPr>
        <w:jc w:val="both"/>
        <w:rPr>
          <w:rFonts w:cs="Times New Roman"/>
        </w:rPr>
      </w:pPr>
      <w:r>
        <w:rPr>
          <w:rFonts w:cs="Times New Roman"/>
        </w:rPr>
        <w:t xml:space="preserve">     </w:t>
      </w:r>
      <w:r w:rsidR="00C40E1C">
        <w:rPr>
          <w:rFonts w:cs="Times New Roman"/>
        </w:rPr>
        <w:t xml:space="preserve">Pevnost </w:t>
      </w:r>
      <w:proofErr w:type="spellStart"/>
      <w:r w:rsidR="00C40E1C">
        <w:rPr>
          <w:rFonts w:cs="Times New Roman"/>
        </w:rPr>
        <w:t>Königstein</w:t>
      </w:r>
      <w:proofErr w:type="spellEnd"/>
      <w:r w:rsidR="00C40E1C">
        <w:rPr>
          <w:rFonts w:cs="Times New Roman"/>
        </w:rPr>
        <w:t xml:space="preserve"> patří k jedné z největších horských pevností Evropy. Leží uprostřed Labských pískovců na stolové hoře. Do městečka pod pevností jsme dojeli vlakem a tam jsme se rozdělili do 2 skupin, jedni si troufli na pěší výstup, druzí si vybrali pohodlnější cestu expresem, který je vyvezl až nahoru.</w:t>
      </w:r>
    </w:p>
    <w:p w:rsidR="00C40E1C" w:rsidRDefault="00D633F2" w:rsidP="00A06241">
      <w:pPr>
        <w:jc w:val="both"/>
        <w:rPr>
          <w:rFonts w:cs="Times New Roman"/>
        </w:rPr>
      </w:pPr>
      <w:r>
        <w:rPr>
          <w:rFonts w:cs="Times New Roman"/>
        </w:rPr>
        <w:t xml:space="preserve">     </w:t>
      </w:r>
      <w:r w:rsidR="00C40E1C">
        <w:rPr>
          <w:rFonts w:cs="Times New Roman"/>
        </w:rPr>
        <w:t xml:space="preserve">Na </w:t>
      </w:r>
      <w:proofErr w:type="spellStart"/>
      <w:r w:rsidR="00C40E1C">
        <w:rPr>
          <w:rFonts w:cs="Times New Roman"/>
        </w:rPr>
        <w:t>Königsteinu</w:t>
      </w:r>
      <w:proofErr w:type="spellEnd"/>
      <w:r w:rsidR="00C40E1C">
        <w:rPr>
          <w:rFonts w:cs="Times New Roman"/>
        </w:rPr>
        <w:t xml:space="preserve"> jsme již měli domluvenou prohlídku s průvodcem – velice sympatický pán, který nás česko-německy seznámil s historií i zajímavostmi této obří stavby. Nahlédli jsme do studničního domu i vinného sklípku s největším sudem v Evropě, prošli jsme se po hradbách i v zahradách, a protože počasí bylo nádherné, nijak jsme nespěchali s návratem. Dolů do městečka jsme tentokrát sešli všichni pěšky a měli jsme tady i čas na občerstvení </w:t>
      </w:r>
      <w:r>
        <w:rPr>
          <w:rFonts w:cs="Times New Roman"/>
        </w:rPr>
        <w:t xml:space="preserve">                      </w:t>
      </w:r>
      <w:r w:rsidR="00C40E1C">
        <w:rPr>
          <w:rFonts w:cs="Times New Roman"/>
        </w:rPr>
        <w:t>a odpočinek, vždyť zpět do našeho ubytování nás ještě čekal kus cesty.</w:t>
      </w:r>
    </w:p>
    <w:p w:rsidR="00C40E1C" w:rsidRDefault="00D633F2" w:rsidP="00A06241">
      <w:pPr>
        <w:jc w:val="both"/>
        <w:rPr>
          <w:rFonts w:cs="Times New Roman"/>
        </w:rPr>
      </w:pPr>
      <w:r>
        <w:rPr>
          <w:rFonts w:cs="Times New Roman"/>
        </w:rPr>
        <w:t xml:space="preserve">     </w:t>
      </w:r>
      <w:r w:rsidR="00C40E1C">
        <w:rPr>
          <w:rFonts w:cs="Times New Roman"/>
        </w:rPr>
        <w:t>Kromě dopoledního a odpoledního programu jsme</w:t>
      </w:r>
      <w:r w:rsidR="00324F4F">
        <w:rPr>
          <w:rFonts w:cs="Times New Roman"/>
        </w:rPr>
        <w:t xml:space="preserve"> </w:t>
      </w:r>
      <w:r w:rsidR="00C40E1C">
        <w:rPr>
          <w:rFonts w:cs="Times New Roman"/>
        </w:rPr>
        <w:t xml:space="preserve">využili možnost účastnit se </w:t>
      </w:r>
      <w:r>
        <w:rPr>
          <w:rFonts w:cs="Times New Roman"/>
        </w:rPr>
        <w:t xml:space="preserve">                                   </w:t>
      </w:r>
      <w:r w:rsidR="00C40E1C">
        <w:rPr>
          <w:rFonts w:cs="Times New Roman"/>
        </w:rPr>
        <w:t xml:space="preserve">i společného večerního programu (návštěva herny, lekce </w:t>
      </w:r>
      <w:proofErr w:type="spellStart"/>
      <w:r w:rsidR="00C40E1C">
        <w:rPr>
          <w:rFonts w:cs="Times New Roman"/>
        </w:rPr>
        <w:t>zumby</w:t>
      </w:r>
      <w:proofErr w:type="spellEnd"/>
      <w:r w:rsidR="00C40E1C">
        <w:rPr>
          <w:rFonts w:cs="Times New Roman"/>
        </w:rPr>
        <w:t xml:space="preserve">, </w:t>
      </w:r>
      <w:proofErr w:type="spellStart"/>
      <w:r w:rsidR="00C40E1C">
        <w:rPr>
          <w:rFonts w:cs="Times New Roman"/>
        </w:rPr>
        <w:t>flirtdisco</w:t>
      </w:r>
      <w:proofErr w:type="spellEnd"/>
      <w:r w:rsidR="00C40E1C">
        <w:rPr>
          <w:rFonts w:cs="Times New Roman"/>
        </w:rPr>
        <w:t>).</w:t>
      </w:r>
    </w:p>
    <w:p w:rsidR="00C40E1C" w:rsidRDefault="00D633F2" w:rsidP="00A06241">
      <w:pPr>
        <w:jc w:val="both"/>
        <w:rPr>
          <w:rFonts w:cs="Times New Roman"/>
        </w:rPr>
      </w:pPr>
      <w:r>
        <w:rPr>
          <w:rFonts w:cs="Times New Roman"/>
        </w:rPr>
        <w:t xml:space="preserve">     </w:t>
      </w:r>
      <w:r w:rsidR="00C40E1C">
        <w:rPr>
          <w:rFonts w:cs="Times New Roman"/>
        </w:rPr>
        <w:t xml:space="preserve">Když nám zbyl čas, hrál se ping pong nebo fotbal, společně jsme nacvičovali </w:t>
      </w:r>
      <w:proofErr w:type="spellStart"/>
      <w:r w:rsidR="00C40E1C">
        <w:rPr>
          <w:rFonts w:cs="Times New Roman"/>
        </w:rPr>
        <w:t>Rotkäppchen</w:t>
      </w:r>
      <w:proofErr w:type="spellEnd"/>
      <w:r w:rsidR="00C40E1C">
        <w:rPr>
          <w:rFonts w:cs="Times New Roman"/>
        </w:rPr>
        <w:t xml:space="preserve"> (pohádku Červená Karkulka) a před večerkou, která byla ve 22hodin, jsme se scházeli v klubovně, abychom zapsali do deníků a zhodnotili proběhlý den.</w:t>
      </w:r>
    </w:p>
    <w:p w:rsidR="00C40E1C" w:rsidRDefault="00D633F2" w:rsidP="00A06241">
      <w:pPr>
        <w:jc w:val="both"/>
        <w:rPr>
          <w:rFonts w:cs="Times New Roman"/>
        </w:rPr>
      </w:pPr>
      <w:r>
        <w:rPr>
          <w:rFonts w:cs="Times New Roman"/>
        </w:rPr>
        <w:t xml:space="preserve">     </w:t>
      </w:r>
      <w:r w:rsidR="00C40E1C">
        <w:rPr>
          <w:rFonts w:cs="Times New Roman"/>
        </w:rPr>
        <w:t>Ani jsme se nenadáli a týden utekl jako voda.</w:t>
      </w:r>
      <w:r>
        <w:rPr>
          <w:rFonts w:cs="Times New Roman"/>
        </w:rPr>
        <w:t xml:space="preserve"> </w:t>
      </w:r>
      <w:r w:rsidR="00C40E1C">
        <w:rPr>
          <w:rFonts w:cs="Times New Roman"/>
        </w:rPr>
        <w:t xml:space="preserve">V pátek už nás čekalo jen předání pokojů, poslední zamávání </w:t>
      </w:r>
      <w:proofErr w:type="spellStart"/>
      <w:r w:rsidR="00C40E1C">
        <w:rPr>
          <w:rFonts w:cs="Times New Roman"/>
        </w:rPr>
        <w:t>KiEZu</w:t>
      </w:r>
      <w:proofErr w:type="spellEnd"/>
      <w:r w:rsidR="00C40E1C">
        <w:rPr>
          <w:rFonts w:cs="Times New Roman"/>
        </w:rPr>
        <w:t xml:space="preserve"> a společné </w:t>
      </w:r>
      <w:proofErr w:type="spellStart"/>
      <w:r w:rsidR="00C40E1C">
        <w:rPr>
          <w:rFonts w:cs="Times New Roman"/>
        </w:rPr>
        <w:t>AufWiedersehen</w:t>
      </w:r>
      <w:proofErr w:type="spellEnd"/>
      <w:r w:rsidR="00C40E1C">
        <w:rPr>
          <w:rFonts w:cs="Times New Roman"/>
        </w:rPr>
        <w:t>!</w:t>
      </w:r>
    </w:p>
    <w:p w:rsidR="00C40E1C" w:rsidRDefault="00D633F2" w:rsidP="00A06241">
      <w:pPr>
        <w:jc w:val="both"/>
        <w:rPr>
          <w:rFonts w:cs="Times New Roman"/>
        </w:rPr>
      </w:pPr>
      <w:r>
        <w:rPr>
          <w:rFonts w:cs="Times New Roman"/>
        </w:rPr>
        <w:t xml:space="preserve">    </w:t>
      </w:r>
      <w:r w:rsidR="00C40E1C">
        <w:rPr>
          <w:rFonts w:cs="Times New Roman"/>
        </w:rPr>
        <w:t>Myslím, že jsme si pobyt v Německu užili. Za sebe mohu říci, že všichni žáci se chovali skvěle a vše probíhalo v příjemné atmosféře, za což jim také děkuji.</w:t>
      </w:r>
    </w:p>
    <w:p w:rsidR="00C40E1C" w:rsidRDefault="00D633F2" w:rsidP="00A06241">
      <w:pPr>
        <w:jc w:val="both"/>
        <w:rPr>
          <w:rFonts w:cs="Times New Roman"/>
        </w:rPr>
      </w:pPr>
      <w:r>
        <w:rPr>
          <w:rFonts w:cs="Times New Roman"/>
        </w:rPr>
        <w:t xml:space="preserve">     </w:t>
      </w:r>
      <w:r w:rsidR="00C40E1C">
        <w:rPr>
          <w:rFonts w:cs="Times New Roman"/>
        </w:rPr>
        <w:t>Velké poděkování patří i Kateřině Diblíkové, která byla mou pravou rukou a pomohla mi s organizací výletu.</w:t>
      </w:r>
    </w:p>
    <w:p w:rsidR="00C40E1C" w:rsidRDefault="00D633F2" w:rsidP="00A06241">
      <w:pPr>
        <w:jc w:val="both"/>
        <w:rPr>
          <w:rFonts w:cs="Times New Roman"/>
        </w:rPr>
      </w:pPr>
      <w:r>
        <w:rPr>
          <w:rFonts w:cs="Times New Roman"/>
        </w:rPr>
        <w:t xml:space="preserve">     </w:t>
      </w:r>
      <w:r w:rsidR="00C40E1C">
        <w:rPr>
          <w:rFonts w:cs="Times New Roman"/>
        </w:rPr>
        <w:t>A pokud se náš společný pobyt stane motivací pro žáky dále se němčině věnovat, budu jen ráda.</w:t>
      </w:r>
    </w:p>
    <w:p w:rsidR="00C40E1C" w:rsidRDefault="00C40E1C" w:rsidP="003547AC">
      <w:pPr>
        <w:jc w:val="right"/>
        <w:rPr>
          <w:rFonts w:cs="Times New Roman"/>
        </w:rPr>
      </w:pPr>
      <w:r>
        <w:rPr>
          <w:rFonts w:cs="Times New Roman"/>
        </w:rPr>
        <w:tab/>
      </w:r>
      <w:r>
        <w:rPr>
          <w:rFonts w:cs="Times New Roman"/>
        </w:rPr>
        <w:tab/>
      </w:r>
      <w:r>
        <w:rPr>
          <w:rFonts w:cs="Times New Roman"/>
        </w:rPr>
        <w:tab/>
      </w:r>
      <w:r>
        <w:rPr>
          <w:rFonts w:cs="Times New Roman"/>
        </w:rPr>
        <w:tab/>
      </w:r>
      <w:r>
        <w:rPr>
          <w:rFonts w:cs="Times New Roman"/>
        </w:rPr>
        <w:tab/>
      </w:r>
      <w:r>
        <w:rPr>
          <w:rFonts w:cs="Times New Roman"/>
        </w:rPr>
        <w:tab/>
      </w:r>
      <w:r>
        <w:rPr>
          <w:rFonts w:cs="Times New Roman"/>
        </w:rPr>
        <w:tab/>
      </w:r>
      <w:r w:rsidR="003547AC">
        <w:rPr>
          <w:rFonts w:cs="Times New Roman"/>
        </w:rPr>
        <w:t xml:space="preserve">Mgr. </w:t>
      </w:r>
      <w:r>
        <w:rPr>
          <w:rFonts w:cs="Times New Roman"/>
        </w:rPr>
        <w:t>Veronika Danielová</w:t>
      </w:r>
    </w:p>
    <w:p w:rsidR="00C40E1C" w:rsidRDefault="00C40E1C" w:rsidP="00C40E1C">
      <w:pPr>
        <w:rPr>
          <w:rFonts w:cs="Times New Roman"/>
        </w:rPr>
      </w:pPr>
    </w:p>
    <w:p w:rsidR="00C40E1C" w:rsidRDefault="00C40E1C" w:rsidP="00A06241">
      <w:pPr>
        <w:jc w:val="center"/>
        <w:rPr>
          <w:rFonts w:cs="Times New Roman"/>
        </w:rPr>
      </w:pPr>
      <w:r>
        <w:rPr>
          <w:rFonts w:cs="Times New Roman"/>
          <w:noProof/>
        </w:rPr>
        <w:lastRenderedPageBreak/>
        <w:drawing>
          <wp:inline distT="0" distB="0" distL="0" distR="0">
            <wp:extent cx="4400550" cy="3806090"/>
            <wp:effectExtent l="19050" t="0" r="0" b="0"/>
            <wp:docPr id="46"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6"/>
                    <a:srcRect/>
                    <a:stretch>
                      <a:fillRect/>
                    </a:stretch>
                  </pic:blipFill>
                  <pic:spPr bwMode="auto">
                    <a:xfrm>
                      <a:off x="0" y="0"/>
                      <a:ext cx="4400550" cy="3806090"/>
                    </a:xfrm>
                    <a:prstGeom prst="rect">
                      <a:avLst/>
                    </a:prstGeom>
                    <a:noFill/>
                    <a:ln w="9525">
                      <a:noFill/>
                      <a:miter lim="800000"/>
                      <a:headEnd/>
                      <a:tailEnd/>
                    </a:ln>
                  </pic:spPr>
                </pic:pic>
              </a:graphicData>
            </a:graphic>
          </wp:inline>
        </w:drawing>
      </w:r>
    </w:p>
    <w:p w:rsidR="00C40E1C" w:rsidRPr="00B51A10" w:rsidRDefault="00C40E1C" w:rsidP="00C40E1C">
      <w:pPr>
        <w:rPr>
          <w:rFonts w:cs="Times New Roman"/>
        </w:rPr>
      </w:pPr>
    </w:p>
    <w:p w:rsidR="00A06241" w:rsidRDefault="00A06241" w:rsidP="00A06241">
      <w:pPr>
        <w:jc w:val="center"/>
        <w:rPr>
          <w:rFonts w:ascii="Monotype Corsiva" w:hAnsi="Monotype Corsiva"/>
          <w:b/>
          <w:sz w:val="40"/>
          <w:szCs w:val="40"/>
        </w:rPr>
      </w:pPr>
      <w:r>
        <w:rPr>
          <w:rFonts w:ascii="Monotype Corsiva" w:hAnsi="Monotype Corsiva"/>
          <w:b/>
          <w:sz w:val="40"/>
          <w:szCs w:val="40"/>
        </w:rPr>
        <w:t>Přírodovědné a chemické soutěže</w:t>
      </w:r>
    </w:p>
    <w:p w:rsidR="00A06241" w:rsidRDefault="00A06241" w:rsidP="00A06241">
      <w:pPr>
        <w:jc w:val="center"/>
        <w:rPr>
          <w:rFonts w:ascii="Monotype Corsiva" w:hAnsi="Monotype Corsiva"/>
          <w:b/>
          <w:sz w:val="16"/>
          <w:szCs w:val="16"/>
        </w:rPr>
      </w:pPr>
    </w:p>
    <w:p w:rsidR="00A06241" w:rsidRDefault="00A06241" w:rsidP="00A06241">
      <w:pPr>
        <w:jc w:val="center"/>
        <w:rPr>
          <w:b/>
          <w:sz w:val="28"/>
          <w:szCs w:val="28"/>
        </w:rPr>
      </w:pPr>
      <w:r w:rsidRPr="003547AC">
        <w:rPr>
          <w:b/>
          <w:sz w:val="28"/>
          <w:szCs w:val="28"/>
        </w:rPr>
        <w:t>Přírodovědný klokan</w:t>
      </w:r>
    </w:p>
    <w:p w:rsidR="00A06241" w:rsidRPr="00253CF2" w:rsidRDefault="00A06241" w:rsidP="00A06241">
      <w:pPr>
        <w:jc w:val="center"/>
        <w:rPr>
          <w:b/>
          <w:sz w:val="16"/>
          <w:szCs w:val="16"/>
        </w:rPr>
      </w:pPr>
    </w:p>
    <w:p w:rsidR="00A06241" w:rsidRDefault="00A06241" w:rsidP="00A06241">
      <w:pPr>
        <w:jc w:val="both"/>
      </w:pPr>
      <w:r>
        <w:t xml:space="preserve">     </w:t>
      </w:r>
      <w:proofErr w:type="gramStart"/>
      <w:r>
        <w:t>Dne  17.10.</w:t>
      </w:r>
      <w:proofErr w:type="gramEnd"/>
      <w:r>
        <w:t xml:space="preserve"> hned po návratu vybraných žáků  8. a 9. třídy z týdenního výměnného pobytu v </w:t>
      </w:r>
      <w:proofErr w:type="spellStart"/>
      <w:r>
        <w:t>Německu,proběhlo</w:t>
      </w:r>
      <w:proofErr w:type="spellEnd"/>
      <w:r>
        <w:t xml:space="preserve"> školní kolo Přírodovědného klokana. Letos na nás s termínem konání opomněli, a proto proběhlo školní kolo místo 12.10. až nyní. Tradičně se ho účastnili žáci                        8. a 9. tř. – celkem bylo 25 osmáků a 23 deváťáků. Žáci řeší 8 otázek po 3 bodech, dalších 8                      po 4 bodech a posledních 8 po 5 bodech. Otázky se týkají zeměpisu, fyziky, přírodopisu, chemie a matematiky. Na řešení mají vymezený čas 40 min., nesmí používat kalkulačky. </w:t>
      </w:r>
    </w:p>
    <w:p w:rsidR="00A06241" w:rsidRDefault="00A06241" w:rsidP="00A06241">
      <w:pPr>
        <w:jc w:val="both"/>
      </w:pPr>
      <w:r>
        <w:t xml:space="preserve">     Z 5 nabízených odpovědí je pouze 1 správná. Otázky mohou i tipovat </w:t>
      </w:r>
      <w:proofErr w:type="gramStart"/>
      <w:r>
        <w:t>a nebo</w:t>
      </w:r>
      <w:proofErr w:type="gramEnd"/>
      <w:r>
        <w:t xml:space="preserve"> vynechat                     a tím neztratí ani bod. Za každou nesprávnou volbu ztrácí 1 bod, na startu mají všichni 24 bodů k dobru. Škola pak musí do určitého termínu, nyní to bylo 20. 10., nahlásit podle výsledků bodování nejlepších 10 žáků. </w:t>
      </w:r>
    </w:p>
    <w:p w:rsidR="00A06241" w:rsidRDefault="00A06241" w:rsidP="00A06241">
      <w:pPr>
        <w:jc w:val="both"/>
      </w:pPr>
      <w:r>
        <w:t xml:space="preserve">     Letos více zářili deváťáci, protože se mezi ně podařilo proniknout na 6. místě jedině Martinu Němcovi s 53 body ze 120 možných. Šanci na dobré výsledky podle loňských kol by mohla mít i děvčata z 9.tř. -1. místem Valentýna Vaňková s 90 body a Ema Žáková se </w:t>
      </w:r>
      <w:r w:rsidR="004E35EA">
        <w:t xml:space="preserve">                       </w:t>
      </w:r>
      <w:bookmarkStart w:id="1" w:name="_GoBack"/>
      <w:bookmarkEnd w:id="1"/>
      <w:r>
        <w:t xml:space="preserve">2. místem a 82 body. Nejlepších 10 žáků z celého okresu získává diplom a tím soutěž končí.                                               </w:t>
      </w:r>
    </w:p>
    <w:p w:rsidR="00A06241" w:rsidRPr="007A3586" w:rsidRDefault="00A06241" w:rsidP="00A06241">
      <w:pPr>
        <w:jc w:val="both"/>
        <w:rPr>
          <w:sz w:val="16"/>
          <w:szCs w:val="16"/>
        </w:rPr>
      </w:pPr>
      <w:r>
        <w:t xml:space="preserve">  </w:t>
      </w:r>
    </w:p>
    <w:p w:rsidR="00A06241" w:rsidRDefault="00A06241" w:rsidP="00A06241">
      <w:pPr>
        <w:jc w:val="center"/>
        <w:rPr>
          <w:b/>
          <w:sz w:val="28"/>
          <w:szCs w:val="28"/>
        </w:rPr>
      </w:pPr>
      <w:r w:rsidRPr="003547AC">
        <w:rPr>
          <w:b/>
          <w:sz w:val="28"/>
          <w:szCs w:val="28"/>
        </w:rPr>
        <w:t>Mladý chemik</w:t>
      </w:r>
    </w:p>
    <w:p w:rsidR="00A06241" w:rsidRPr="00A06241" w:rsidRDefault="00A06241" w:rsidP="00A06241">
      <w:pPr>
        <w:jc w:val="center"/>
        <w:rPr>
          <w:b/>
          <w:sz w:val="16"/>
          <w:szCs w:val="16"/>
        </w:rPr>
      </w:pPr>
    </w:p>
    <w:p w:rsidR="00A06241" w:rsidRPr="00E5105A" w:rsidRDefault="00A06241" w:rsidP="00A06241">
      <w:pPr>
        <w:jc w:val="both"/>
      </w:pPr>
      <w:r>
        <w:t xml:space="preserve">     V pátek 21. 10. proběhne školní kolo soutěže „Hledáme nejlepšího mladého chemika ČR“. Zadání této soutěže se dozvídáme hned začátkem školního roku (kolem 5. září). Asi je to proto, že tuto soutěž neorganizuje MŠMT, ale chemické podniky. Vzhledem k náročnosti otázek se jí na naší škole účastní pouze žáci 9. tř. Termín školního kola si můžeme zvolit sami, ale výsledky nejlepších 3 žáků musíme odeslat do začátku listopadu. Zúčastnění žáci pak v dalších kolech mohou získat podle umístění i drahé věcné dary, za které už </w:t>
      </w:r>
      <w:proofErr w:type="gramStart"/>
      <w:r>
        <w:t>stojí</w:t>
      </w:r>
      <w:proofErr w:type="gramEnd"/>
      <w:r>
        <w:t xml:space="preserve"> zato </w:t>
      </w:r>
      <w:r>
        <w:lastRenderedPageBreak/>
        <w:t xml:space="preserve">potrápit mozkové závity. To samozřejmě sponzorují chemické podniky. Uvidíme, kdo budou ti šťastlivci. Všem přejeme správné nápady, aby výsledky dopadly co nejlépe.                               </w:t>
      </w:r>
    </w:p>
    <w:p w:rsidR="00A06241" w:rsidRDefault="00A06241" w:rsidP="00A06241">
      <w:pPr>
        <w:rPr>
          <w:rFonts w:cs="Times New Roman"/>
          <w:sz w:val="16"/>
          <w:szCs w:val="16"/>
        </w:rPr>
      </w:pPr>
    </w:p>
    <w:p w:rsidR="00A06241" w:rsidRDefault="00A06241" w:rsidP="00A06241">
      <w:pPr>
        <w:ind w:left="7080"/>
        <w:jc w:val="right"/>
        <w:rPr>
          <w:rFonts w:cs="Times New Roman"/>
        </w:rPr>
      </w:pPr>
      <w:r>
        <w:rPr>
          <w:rFonts w:cs="Times New Roman"/>
        </w:rPr>
        <w:t>Mgr. Jana Záleská</w:t>
      </w:r>
    </w:p>
    <w:p w:rsidR="00A06241" w:rsidRDefault="00A06241" w:rsidP="00A06241">
      <w:pPr>
        <w:ind w:left="7080"/>
        <w:jc w:val="right"/>
        <w:rPr>
          <w:rFonts w:cs="Times New Roman"/>
        </w:rPr>
      </w:pPr>
    </w:p>
    <w:p w:rsidR="00A06241" w:rsidRDefault="00A06241" w:rsidP="00A06241">
      <w:pPr>
        <w:jc w:val="center"/>
        <w:rPr>
          <w:rFonts w:ascii="Monotype Corsiva" w:hAnsi="Monotype Corsiva"/>
          <w:b/>
          <w:sz w:val="40"/>
          <w:szCs w:val="40"/>
        </w:rPr>
      </w:pPr>
      <w:r w:rsidRPr="00A06241">
        <w:rPr>
          <w:rFonts w:ascii="Monotype Corsiva" w:hAnsi="Monotype Corsiva"/>
          <w:b/>
          <w:noProof/>
          <w:sz w:val="40"/>
          <w:szCs w:val="40"/>
        </w:rPr>
        <w:drawing>
          <wp:inline distT="0" distB="0" distL="0" distR="0">
            <wp:extent cx="3133090" cy="111125"/>
            <wp:effectExtent l="19050" t="0" r="0" b="0"/>
            <wp:docPr id="15" name="obrázek 10" descr="BD21427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BD21427_"/>
                    <pic:cNvPicPr>
                      <a:picLocks noChangeAspect="1" noChangeArrowheads="1"/>
                    </pic:cNvPicPr>
                  </pic:nvPicPr>
                  <pic:blipFill>
                    <a:blip r:embed="rId28"/>
                    <a:srcRect/>
                    <a:stretch>
                      <a:fillRect/>
                    </a:stretch>
                  </pic:blipFill>
                  <pic:spPr bwMode="auto">
                    <a:xfrm>
                      <a:off x="0" y="0"/>
                      <a:ext cx="3133090" cy="111125"/>
                    </a:xfrm>
                    <a:prstGeom prst="rect">
                      <a:avLst/>
                    </a:prstGeom>
                    <a:noFill/>
                    <a:ln w="9525">
                      <a:noFill/>
                      <a:miter lim="800000"/>
                      <a:headEnd/>
                      <a:tailEnd/>
                    </a:ln>
                  </pic:spPr>
                </pic:pic>
              </a:graphicData>
            </a:graphic>
          </wp:inline>
        </w:drawing>
      </w:r>
    </w:p>
    <w:p w:rsidR="00100CA3" w:rsidRDefault="00100CA3" w:rsidP="00100CA3">
      <w:pPr>
        <w:ind w:firstLine="1198"/>
      </w:pPr>
    </w:p>
    <w:p w:rsidR="00100CA3" w:rsidRDefault="00100CA3" w:rsidP="00100CA3">
      <w:pPr>
        <w:pStyle w:val="Nadpis1"/>
        <w:tabs>
          <w:tab w:val="left" w:pos="2160"/>
          <w:tab w:val="left" w:pos="2340"/>
        </w:tabs>
        <w:rPr>
          <w:snapToGrid w:val="0"/>
        </w:rPr>
      </w:pPr>
      <w:r>
        <w:rPr>
          <w:snapToGrid w:val="0"/>
        </w:rPr>
        <w:t>Z prací našich žáků</w:t>
      </w:r>
    </w:p>
    <w:p w:rsidR="00100CA3" w:rsidRDefault="00100CA3" w:rsidP="00100CA3">
      <w:pPr>
        <w:rPr>
          <w:sz w:val="16"/>
          <w:szCs w:val="16"/>
        </w:rPr>
      </w:pPr>
    </w:p>
    <w:p w:rsidR="00BD0FFA" w:rsidRDefault="00BD0FFA" w:rsidP="00BD0FFA">
      <w:pPr>
        <w:jc w:val="center"/>
        <w:rPr>
          <w:rFonts w:ascii="Arial" w:hAnsi="Arial"/>
          <w:b/>
          <w:i/>
          <w:sz w:val="32"/>
          <w:szCs w:val="32"/>
        </w:rPr>
      </w:pPr>
      <w:r w:rsidRPr="00A06241">
        <w:rPr>
          <w:rFonts w:ascii="Arial" w:hAnsi="Arial"/>
          <w:b/>
          <w:i/>
          <w:sz w:val="32"/>
          <w:szCs w:val="32"/>
        </w:rPr>
        <w:t>D</w:t>
      </w:r>
      <w:r w:rsidR="00A06241">
        <w:rPr>
          <w:rFonts w:ascii="Arial" w:hAnsi="Arial"/>
          <w:b/>
          <w:i/>
          <w:sz w:val="32"/>
          <w:szCs w:val="32"/>
        </w:rPr>
        <w:t>EN NARUBY</w:t>
      </w:r>
    </w:p>
    <w:p w:rsidR="00A06241" w:rsidRPr="00A06241" w:rsidRDefault="00A06241" w:rsidP="00BD0FFA">
      <w:pPr>
        <w:jc w:val="center"/>
        <w:rPr>
          <w:rFonts w:ascii="Arial" w:hAnsi="Arial"/>
          <w:b/>
          <w:i/>
          <w:sz w:val="16"/>
          <w:szCs w:val="16"/>
        </w:rPr>
      </w:pPr>
    </w:p>
    <w:p w:rsidR="00BD0FFA" w:rsidRPr="00A06241" w:rsidRDefault="00D633F2" w:rsidP="00D633F2">
      <w:pPr>
        <w:jc w:val="both"/>
        <w:rPr>
          <w:rFonts w:ascii="Arial" w:hAnsi="Arial"/>
        </w:rPr>
      </w:pPr>
      <w:r w:rsidRPr="00A06241">
        <w:rPr>
          <w:rFonts w:ascii="Arial" w:hAnsi="Arial"/>
        </w:rPr>
        <w:t xml:space="preserve">     </w:t>
      </w:r>
      <w:r w:rsidR="00BD0FFA" w:rsidRPr="00A06241">
        <w:rPr>
          <w:rFonts w:ascii="Arial" w:hAnsi="Arial"/>
        </w:rPr>
        <w:t>V pátek 17. 6. jsme se chopili role učitelů. Příprava byla poměrně náročná pro každého z nás, ale stálo to za to.</w:t>
      </w:r>
    </w:p>
    <w:p w:rsidR="00BD0FFA" w:rsidRPr="00A06241" w:rsidRDefault="00D633F2" w:rsidP="00D633F2">
      <w:pPr>
        <w:jc w:val="both"/>
        <w:rPr>
          <w:rFonts w:ascii="Arial" w:hAnsi="Arial"/>
        </w:rPr>
      </w:pPr>
      <w:r w:rsidRPr="00A06241">
        <w:rPr>
          <w:rFonts w:ascii="Arial" w:hAnsi="Arial"/>
        </w:rPr>
        <w:t xml:space="preserve">     </w:t>
      </w:r>
      <w:r w:rsidR="00BD0FFA" w:rsidRPr="00A06241">
        <w:rPr>
          <w:rFonts w:ascii="Arial" w:hAnsi="Arial"/>
        </w:rPr>
        <w:t>Učili jsme v každé třídě a všichni žáci se chovali a spolupracovali skvěle.</w:t>
      </w:r>
    </w:p>
    <w:p w:rsidR="00BD0FFA" w:rsidRPr="00A06241" w:rsidRDefault="00D633F2" w:rsidP="00D633F2">
      <w:pPr>
        <w:jc w:val="both"/>
        <w:rPr>
          <w:rFonts w:ascii="Arial" w:hAnsi="Arial"/>
        </w:rPr>
      </w:pPr>
      <w:r w:rsidRPr="00A06241">
        <w:rPr>
          <w:rFonts w:ascii="Arial" w:hAnsi="Arial"/>
        </w:rPr>
        <w:t xml:space="preserve">     </w:t>
      </w:r>
      <w:r w:rsidR="00BD0FFA" w:rsidRPr="00A06241">
        <w:rPr>
          <w:rFonts w:ascii="Arial" w:hAnsi="Arial"/>
        </w:rPr>
        <w:t xml:space="preserve">Bylo to super, všichni jsme si to užili, hlavně učitelské </w:t>
      </w:r>
      <w:proofErr w:type="spellStart"/>
      <w:r w:rsidR="00BD0FFA" w:rsidRPr="00A06241">
        <w:rPr>
          <w:rFonts w:ascii="Arial" w:hAnsi="Arial"/>
        </w:rPr>
        <w:t>pravomoce</w:t>
      </w:r>
      <w:proofErr w:type="spellEnd"/>
      <w:r w:rsidR="00BD0FFA" w:rsidRPr="00A06241">
        <w:rPr>
          <w:rFonts w:ascii="Arial" w:hAnsi="Arial"/>
        </w:rPr>
        <w:t>. Rádi bychom si to zopakovali.</w:t>
      </w:r>
    </w:p>
    <w:p w:rsidR="00BD0FFA" w:rsidRDefault="00BD0FFA" w:rsidP="003547AC">
      <w:pPr>
        <w:jc w:val="right"/>
        <w:rPr>
          <w:rFonts w:ascii="Arial" w:hAnsi="Arial"/>
        </w:rPr>
      </w:pPr>
      <w:r w:rsidRPr="00A06241">
        <w:rPr>
          <w:rFonts w:ascii="Arial" w:hAnsi="Arial"/>
        </w:rPr>
        <w:t xml:space="preserve">žáci 9. </w:t>
      </w:r>
      <w:r w:rsidR="00A06241">
        <w:rPr>
          <w:rFonts w:ascii="Arial" w:hAnsi="Arial"/>
        </w:rPr>
        <w:t>t</w:t>
      </w:r>
      <w:r w:rsidRPr="00A06241">
        <w:rPr>
          <w:rFonts w:ascii="Arial" w:hAnsi="Arial"/>
        </w:rPr>
        <w:t>řídy</w:t>
      </w:r>
    </w:p>
    <w:p w:rsidR="00A06241" w:rsidRPr="00A06241" w:rsidRDefault="00A06241" w:rsidP="003547AC">
      <w:pPr>
        <w:jc w:val="right"/>
        <w:rPr>
          <w:rFonts w:ascii="Arial" w:hAnsi="Arial"/>
          <w:sz w:val="16"/>
          <w:szCs w:val="16"/>
        </w:rPr>
      </w:pPr>
    </w:p>
    <w:p w:rsidR="00BD0FFA" w:rsidRDefault="00BD0FFA" w:rsidP="00403B87">
      <w:pPr>
        <w:spacing w:line="360" w:lineRule="auto"/>
        <w:jc w:val="center"/>
        <w:rPr>
          <w:rFonts w:cs="Times New Roman"/>
        </w:rPr>
      </w:pPr>
      <w:r>
        <w:rPr>
          <w:rFonts w:cs="Times New Roman"/>
          <w:noProof/>
        </w:rPr>
        <w:drawing>
          <wp:inline distT="0" distB="0" distL="0" distR="0">
            <wp:extent cx="4838700" cy="2182280"/>
            <wp:effectExtent l="19050" t="0" r="0" b="0"/>
            <wp:docPr id="21" name="obrázek 1" descr="C:\Users\Jana\Downloads\20220617_0856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ana\Downloads\20220617_085602.jpg"/>
                    <pic:cNvPicPr>
                      <a:picLocks noChangeAspect="1" noChangeArrowheads="1"/>
                    </pic:cNvPicPr>
                  </pic:nvPicPr>
                  <pic:blipFill>
                    <a:blip r:embed="rId127" cstate="print"/>
                    <a:srcRect/>
                    <a:stretch>
                      <a:fillRect/>
                    </a:stretch>
                  </pic:blipFill>
                  <pic:spPr bwMode="auto">
                    <a:xfrm>
                      <a:off x="0" y="0"/>
                      <a:ext cx="4847480" cy="2186240"/>
                    </a:xfrm>
                    <a:prstGeom prst="rect">
                      <a:avLst/>
                    </a:prstGeom>
                    <a:noFill/>
                    <a:ln w="9525">
                      <a:noFill/>
                      <a:miter lim="800000"/>
                      <a:headEnd/>
                      <a:tailEnd/>
                    </a:ln>
                  </pic:spPr>
                </pic:pic>
              </a:graphicData>
            </a:graphic>
          </wp:inline>
        </w:drawing>
      </w:r>
    </w:p>
    <w:p w:rsidR="00BD0FFA" w:rsidRPr="00A64CA3" w:rsidRDefault="00BD0FFA" w:rsidP="00A06241">
      <w:pPr>
        <w:spacing w:line="360" w:lineRule="auto"/>
        <w:jc w:val="center"/>
        <w:rPr>
          <w:rFonts w:cs="Times New Roman"/>
        </w:rPr>
      </w:pPr>
      <w:r>
        <w:rPr>
          <w:rFonts w:cs="Times New Roman"/>
          <w:noProof/>
        </w:rPr>
        <w:drawing>
          <wp:inline distT="0" distB="0" distL="0" distR="0">
            <wp:extent cx="5067300" cy="2285381"/>
            <wp:effectExtent l="19050" t="0" r="0" b="0"/>
            <wp:docPr id="23" name="obrázek 3" descr="C:\Users\Jana\Downloads\20220617_0909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ana\Downloads\20220617_090942.jpg"/>
                    <pic:cNvPicPr>
                      <a:picLocks noChangeAspect="1" noChangeArrowheads="1"/>
                    </pic:cNvPicPr>
                  </pic:nvPicPr>
                  <pic:blipFill>
                    <a:blip r:embed="rId128" cstate="print"/>
                    <a:srcRect/>
                    <a:stretch>
                      <a:fillRect/>
                    </a:stretch>
                  </pic:blipFill>
                  <pic:spPr bwMode="auto">
                    <a:xfrm>
                      <a:off x="0" y="0"/>
                      <a:ext cx="5065625" cy="2284626"/>
                    </a:xfrm>
                    <a:prstGeom prst="rect">
                      <a:avLst/>
                    </a:prstGeom>
                    <a:noFill/>
                    <a:ln w="9525">
                      <a:noFill/>
                      <a:miter lim="800000"/>
                      <a:headEnd/>
                      <a:tailEnd/>
                    </a:ln>
                  </pic:spPr>
                </pic:pic>
              </a:graphicData>
            </a:graphic>
          </wp:inline>
        </w:drawing>
      </w:r>
    </w:p>
    <w:p w:rsidR="00100CA3" w:rsidRDefault="00100CA3" w:rsidP="00100CA3">
      <w:pPr>
        <w:jc w:val="center"/>
      </w:pPr>
    </w:p>
    <w:p w:rsidR="000A1C00" w:rsidRDefault="000A1C00" w:rsidP="001E25C3">
      <w:pPr>
        <w:pStyle w:val="Bezmezer"/>
        <w:jc w:val="center"/>
        <w:rPr>
          <w:rFonts w:ascii="Arial" w:hAnsi="Arial" w:cs="Arial"/>
          <w:b/>
          <w:i/>
          <w:color w:val="000000" w:themeColor="text1"/>
          <w:sz w:val="32"/>
          <w:szCs w:val="32"/>
        </w:rPr>
      </w:pPr>
    </w:p>
    <w:p w:rsidR="000A1C00" w:rsidRDefault="000A1C00" w:rsidP="001E25C3">
      <w:pPr>
        <w:pStyle w:val="Bezmezer"/>
        <w:jc w:val="center"/>
        <w:rPr>
          <w:rFonts w:ascii="Arial" w:hAnsi="Arial" w:cs="Arial"/>
          <w:b/>
          <w:i/>
          <w:color w:val="000000" w:themeColor="text1"/>
          <w:sz w:val="32"/>
          <w:szCs w:val="32"/>
        </w:rPr>
      </w:pPr>
    </w:p>
    <w:p w:rsidR="000A1C00" w:rsidRDefault="000A1C00" w:rsidP="001E25C3">
      <w:pPr>
        <w:pStyle w:val="Bezmezer"/>
        <w:jc w:val="center"/>
        <w:rPr>
          <w:rFonts w:ascii="Arial" w:hAnsi="Arial" w:cs="Arial"/>
          <w:b/>
          <w:i/>
          <w:color w:val="000000" w:themeColor="text1"/>
          <w:sz w:val="32"/>
          <w:szCs w:val="32"/>
        </w:rPr>
      </w:pPr>
    </w:p>
    <w:p w:rsidR="000A1C00" w:rsidRDefault="000A1C00" w:rsidP="001E25C3">
      <w:pPr>
        <w:pStyle w:val="Bezmezer"/>
        <w:jc w:val="center"/>
        <w:rPr>
          <w:rFonts w:ascii="Arial" w:hAnsi="Arial" w:cs="Arial"/>
          <w:b/>
          <w:i/>
          <w:color w:val="000000" w:themeColor="text1"/>
          <w:sz w:val="32"/>
          <w:szCs w:val="32"/>
        </w:rPr>
      </w:pPr>
    </w:p>
    <w:p w:rsidR="001E25C3" w:rsidRPr="00A06241" w:rsidRDefault="001E25C3" w:rsidP="001E25C3">
      <w:pPr>
        <w:pStyle w:val="Bezmezer"/>
        <w:jc w:val="center"/>
        <w:rPr>
          <w:rFonts w:ascii="Arial" w:hAnsi="Arial" w:cs="Arial"/>
          <w:b/>
          <w:i/>
          <w:color w:val="000000" w:themeColor="text1"/>
          <w:sz w:val="32"/>
          <w:szCs w:val="32"/>
        </w:rPr>
      </w:pPr>
      <w:r w:rsidRPr="00A06241">
        <w:rPr>
          <w:rFonts w:ascii="Arial" w:hAnsi="Arial" w:cs="Arial"/>
          <w:b/>
          <w:i/>
          <w:color w:val="000000" w:themeColor="text1"/>
          <w:sz w:val="32"/>
          <w:szCs w:val="32"/>
        </w:rPr>
        <w:lastRenderedPageBreak/>
        <w:t>VÝLET DO PRAHY 5. TŘÍDA</w:t>
      </w:r>
    </w:p>
    <w:p w:rsidR="001E25C3" w:rsidRPr="00A06241" w:rsidRDefault="001E25C3" w:rsidP="001E25C3">
      <w:pPr>
        <w:pStyle w:val="Bezmezer"/>
        <w:jc w:val="center"/>
        <w:rPr>
          <w:rFonts w:ascii="Arial" w:hAnsi="Arial" w:cs="Arial"/>
          <w:sz w:val="16"/>
          <w:szCs w:val="16"/>
        </w:rPr>
      </w:pPr>
    </w:p>
    <w:p w:rsidR="001E25C3" w:rsidRPr="00A06241" w:rsidRDefault="00403B87" w:rsidP="001E25C3">
      <w:pPr>
        <w:pStyle w:val="Bezmezer"/>
        <w:jc w:val="both"/>
        <w:rPr>
          <w:rFonts w:ascii="Arial" w:hAnsi="Arial" w:cs="Arial"/>
          <w:sz w:val="24"/>
          <w:szCs w:val="24"/>
        </w:rPr>
      </w:pPr>
      <w:r w:rsidRPr="00A06241">
        <w:rPr>
          <w:rFonts w:ascii="Arial" w:hAnsi="Arial" w:cs="Arial"/>
          <w:sz w:val="24"/>
          <w:szCs w:val="24"/>
        </w:rPr>
        <w:t xml:space="preserve">     </w:t>
      </w:r>
      <w:r w:rsidR="001E25C3" w:rsidRPr="00A06241">
        <w:rPr>
          <w:rFonts w:ascii="Arial" w:hAnsi="Arial" w:cs="Arial"/>
          <w:sz w:val="24"/>
          <w:szCs w:val="24"/>
        </w:rPr>
        <w:t>V Praze jsme si to všichni moc užili! Podnikli jsme spoustu výletů a navštívili několik krásných míst, projeli se metrem.</w:t>
      </w:r>
    </w:p>
    <w:p w:rsidR="001E25C3" w:rsidRPr="00A06241" w:rsidRDefault="00403B87" w:rsidP="001E25C3">
      <w:pPr>
        <w:pStyle w:val="Bezmezer"/>
        <w:jc w:val="both"/>
        <w:rPr>
          <w:rFonts w:ascii="Arial" w:hAnsi="Arial" w:cs="Arial"/>
          <w:sz w:val="24"/>
          <w:szCs w:val="24"/>
        </w:rPr>
      </w:pPr>
      <w:r w:rsidRPr="00A06241">
        <w:rPr>
          <w:rFonts w:ascii="Arial" w:hAnsi="Arial" w:cs="Arial"/>
          <w:sz w:val="24"/>
          <w:szCs w:val="24"/>
        </w:rPr>
        <w:t xml:space="preserve">     </w:t>
      </w:r>
      <w:r w:rsidR="001E25C3" w:rsidRPr="00A06241">
        <w:rPr>
          <w:rFonts w:ascii="Arial" w:hAnsi="Arial" w:cs="Arial"/>
          <w:sz w:val="24"/>
          <w:szCs w:val="24"/>
        </w:rPr>
        <w:t xml:space="preserve">Vyšli jsme 299 schodů na Petřínskou rozhlednu a pluli jsme luxusní lodí po Vltavě. Přes krásné Valdštejnské zahrady jsme se dostali k budově Senátu a po starých zámeckých schodech jsme vystoupali k Pražskému hradu. Tam jsme se sešli s průvodkyní, která nám ukázala Jelení příkop, Letohrádek královny Anny a míčovnu. Viděli jsme také věž Daliborku pojmenovanou podle vězně, který se zde naučil krásně hrát na housle. Nevynechali jsme ani Chrám svatého Víta, Zlatou uličku </w:t>
      </w:r>
      <w:r w:rsidR="000A1C00">
        <w:rPr>
          <w:rFonts w:ascii="Arial" w:hAnsi="Arial" w:cs="Arial"/>
          <w:sz w:val="24"/>
          <w:szCs w:val="24"/>
        </w:rPr>
        <w:t xml:space="preserve">                     </w:t>
      </w:r>
      <w:r w:rsidR="001E25C3" w:rsidRPr="00A06241">
        <w:rPr>
          <w:rFonts w:ascii="Arial" w:hAnsi="Arial" w:cs="Arial"/>
          <w:sz w:val="24"/>
          <w:szCs w:val="24"/>
        </w:rPr>
        <w:t xml:space="preserve">a Vladislavský sál. Stihli jsme také nákup suvenýrů. </w:t>
      </w:r>
    </w:p>
    <w:p w:rsidR="001E25C3" w:rsidRPr="00A06241" w:rsidRDefault="00403B87" w:rsidP="001E25C3">
      <w:pPr>
        <w:pStyle w:val="Bezmezer"/>
        <w:jc w:val="both"/>
        <w:rPr>
          <w:rFonts w:ascii="Arial" w:hAnsi="Arial" w:cs="Arial"/>
          <w:sz w:val="24"/>
          <w:szCs w:val="24"/>
        </w:rPr>
      </w:pPr>
      <w:r w:rsidRPr="00A06241">
        <w:rPr>
          <w:rFonts w:ascii="Arial" w:hAnsi="Arial" w:cs="Arial"/>
          <w:sz w:val="24"/>
          <w:szCs w:val="24"/>
        </w:rPr>
        <w:t xml:space="preserve">     </w:t>
      </w:r>
      <w:r w:rsidR="001E25C3" w:rsidRPr="00A06241">
        <w:rPr>
          <w:rFonts w:ascii="Arial" w:hAnsi="Arial" w:cs="Arial"/>
          <w:sz w:val="24"/>
          <w:szCs w:val="24"/>
        </w:rPr>
        <w:t>Od hradu jsme se vydali k Petřínské rozhledně a do zrcadlového bludiště. Z Petřína jsme se svezli lanovkou a navštívili jsme Kostel Panny Marie Vítězné. Prohlédli jsme si Pražské Jezulátko i vystavené šatičky.</w:t>
      </w:r>
    </w:p>
    <w:p w:rsidR="001E25C3" w:rsidRPr="00A06241" w:rsidRDefault="00403B87" w:rsidP="001E25C3">
      <w:pPr>
        <w:pStyle w:val="Bezmezer"/>
        <w:jc w:val="both"/>
        <w:rPr>
          <w:rFonts w:ascii="Arial" w:hAnsi="Arial" w:cs="Arial"/>
          <w:sz w:val="24"/>
          <w:szCs w:val="24"/>
        </w:rPr>
      </w:pPr>
      <w:r w:rsidRPr="00A06241">
        <w:rPr>
          <w:rFonts w:ascii="Arial" w:hAnsi="Arial" w:cs="Arial"/>
          <w:sz w:val="24"/>
          <w:szCs w:val="24"/>
        </w:rPr>
        <w:t xml:space="preserve">     </w:t>
      </w:r>
      <w:r w:rsidR="001E25C3" w:rsidRPr="00A06241">
        <w:rPr>
          <w:rFonts w:ascii="Arial" w:hAnsi="Arial" w:cs="Arial"/>
          <w:sz w:val="24"/>
          <w:szCs w:val="24"/>
        </w:rPr>
        <w:t xml:space="preserve">Muzeum Karla Zemana jsme navštívili druhý den. Muzeum bylo moc zajímavé </w:t>
      </w:r>
      <w:r w:rsidR="000A1C00">
        <w:rPr>
          <w:rFonts w:ascii="Arial" w:hAnsi="Arial" w:cs="Arial"/>
          <w:sz w:val="24"/>
          <w:szCs w:val="24"/>
        </w:rPr>
        <w:t xml:space="preserve">                  </w:t>
      </w:r>
      <w:r w:rsidR="001E25C3" w:rsidRPr="00A06241">
        <w:rPr>
          <w:rFonts w:ascii="Arial" w:hAnsi="Arial" w:cs="Arial"/>
          <w:sz w:val="24"/>
          <w:szCs w:val="24"/>
        </w:rPr>
        <w:t xml:space="preserve">a hlavně interaktivní. Při prohlídce jsme vyplňovali pracovní list, získali jsme tajný kód k otevření truhly s pokladem. </w:t>
      </w:r>
    </w:p>
    <w:p w:rsidR="000A1C00" w:rsidRPr="000A1C00" w:rsidRDefault="00403B87" w:rsidP="00403B87">
      <w:pPr>
        <w:pStyle w:val="Bezmezer"/>
        <w:jc w:val="both"/>
        <w:rPr>
          <w:rFonts w:ascii="Arial" w:hAnsi="Arial" w:cs="Arial"/>
          <w:sz w:val="16"/>
          <w:szCs w:val="16"/>
        </w:rPr>
      </w:pPr>
      <w:r w:rsidRPr="00A06241">
        <w:rPr>
          <w:rFonts w:ascii="Arial" w:hAnsi="Arial" w:cs="Arial"/>
          <w:sz w:val="24"/>
          <w:szCs w:val="24"/>
        </w:rPr>
        <w:t xml:space="preserve">     </w:t>
      </w:r>
      <w:r w:rsidR="001E25C3" w:rsidRPr="00A06241">
        <w:rPr>
          <w:rFonts w:ascii="Arial" w:hAnsi="Arial" w:cs="Arial"/>
          <w:sz w:val="24"/>
          <w:szCs w:val="24"/>
        </w:rPr>
        <w:t>Návrat domů nám trochu zkazilo čtyřicetiminutové zpoždění vlaku, ale zážitky máme krásné!</w:t>
      </w:r>
      <w:r w:rsidR="001E25C3" w:rsidRPr="00A06241">
        <w:rPr>
          <w:rFonts w:ascii="Arial" w:hAnsi="Arial" w:cs="Arial"/>
          <w:sz w:val="24"/>
          <w:szCs w:val="24"/>
        </w:rPr>
        <w:tab/>
      </w:r>
      <w:r w:rsidR="001E25C3" w:rsidRPr="00A06241">
        <w:rPr>
          <w:rFonts w:ascii="Arial" w:hAnsi="Arial" w:cs="Arial"/>
          <w:sz w:val="24"/>
          <w:szCs w:val="24"/>
        </w:rPr>
        <w:tab/>
      </w:r>
      <w:r w:rsidR="001E25C3" w:rsidRPr="00A06241">
        <w:rPr>
          <w:rFonts w:ascii="Arial" w:hAnsi="Arial" w:cs="Arial"/>
          <w:sz w:val="24"/>
          <w:szCs w:val="24"/>
        </w:rPr>
        <w:tab/>
      </w:r>
      <w:r w:rsidR="001E25C3" w:rsidRPr="00A06241">
        <w:rPr>
          <w:rFonts w:ascii="Arial" w:hAnsi="Arial" w:cs="Arial"/>
          <w:sz w:val="24"/>
          <w:szCs w:val="24"/>
        </w:rPr>
        <w:tab/>
      </w:r>
      <w:r w:rsidR="001E25C3" w:rsidRPr="00A06241">
        <w:rPr>
          <w:rFonts w:ascii="Arial" w:hAnsi="Arial" w:cs="Arial"/>
          <w:sz w:val="24"/>
          <w:szCs w:val="24"/>
        </w:rPr>
        <w:tab/>
      </w:r>
      <w:r w:rsidR="001E25C3" w:rsidRPr="00A06241">
        <w:rPr>
          <w:rFonts w:ascii="Arial" w:hAnsi="Arial" w:cs="Arial"/>
          <w:sz w:val="24"/>
          <w:szCs w:val="24"/>
        </w:rPr>
        <w:tab/>
      </w:r>
      <w:r w:rsidR="001E25C3" w:rsidRPr="00A06241">
        <w:rPr>
          <w:rFonts w:ascii="Arial" w:hAnsi="Arial" w:cs="Arial"/>
          <w:sz w:val="24"/>
          <w:szCs w:val="24"/>
        </w:rPr>
        <w:tab/>
      </w:r>
      <w:r w:rsidR="001E25C3" w:rsidRPr="00A06241">
        <w:rPr>
          <w:rFonts w:ascii="Arial" w:hAnsi="Arial" w:cs="Arial"/>
          <w:sz w:val="24"/>
          <w:szCs w:val="24"/>
        </w:rPr>
        <w:tab/>
      </w:r>
      <w:r w:rsidR="001E25C3" w:rsidRPr="00A06241">
        <w:rPr>
          <w:rFonts w:ascii="Arial" w:hAnsi="Arial" w:cs="Arial"/>
          <w:sz w:val="24"/>
          <w:szCs w:val="24"/>
        </w:rPr>
        <w:tab/>
      </w:r>
      <w:r w:rsidR="001E25C3" w:rsidRPr="00A06241">
        <w:rPr>
          <w:rFonts w:ascii="Arial" w:hAnsi="Arial" w:cs="Arial"/>
          <w:sz w:val="24"/>
          <w:szCs w:val="24"/>
        </w:rPr>
        <w:tab/>
      </w:r>
      <w:r w:rsidR="001E25C3" w:rsidRPr="00A06241">
        <w:rPr>
          <w:rFonts w:ascii="Arial" w:hAnsi="Arial" w:cs="Arial"/>
          <w:sz w:val="24"/>
          <w:szCs w:val="24"/>
        </w:rPr>
        <w:tab/>
      </w:r>
    </w:p>
    <w:p w:rsidR="001E25C3" w:rsidRPr="00A06241" w:rsidRDefault="001E25C3" w:rsidP="000A1C00">
      <w:pPr>
        <w:pStyle w:val="Bezmezer"/>
        <w:jc w:val="right"/>
        <w:rPr>
          <w:rFonts w:ascii="Arial" w:hAnsi="Arial" w:cs="Arial"/>
          <w:sz w:val="24"/>
          <w:szCs w:val="24"/>
        </w:rPr>
      </w:pPr>
      <w:proofErr w:type="spellStart"/>
      <w:r w:rsidRPr="00A06241">
        <w:rPr>
          <w:rFonts w:ascii="Arial" w:hAnsi="Arial" w:cs="Arial"/>
          <w:sz w:val="24"/>
          <w:szCs w:val="24"/>
        </w:rPr>
        <w:t>Dara</w:t>
      </w:r>
      <w:proofErr w:type="spellEnd"/>
    </w:p>
    <w:p w:rsidR="001E25C3" w:rsidRDefault="001E25C3" w:rsidP="000A1C00">
      <w:pPr>
        <w:pStyle w:val="Bezmezer"/>
        <w:jc w:val="center"/>
        <w:rPr>
          <w:rFonts w:ascii="Times New Roman" w:hAnsi="Times New Roman"/>
          <w:sz w:val="28"/>
          <w:szCs w:val="28"/>
        </w:rPr>
      </w:pPr>
      <w:r>
        <w:rPr>
          <w:rFonts w:ascii="Times New Roman" w:hAnsi="Times New Roman"/>
          <w:noProof/>
          <w:sz w:val="28"/>
          <w:szCs w:val="28"/>
          <w:lang w:eastAsia="cs-CZ"/>
        </w:rPr>
        <w:drawing>
          <wp:inline distT="0" distB="0" distL="0" distR="0">
            <wp:extent cx="4240739" cy="3181350"/>
            <wp:effectExtent l="19050" t="0" r="7411" b="0"/>
            <wp:docPr id="92" name="obrázek 1" descr="C:\Users\Jana\Downloads\IMG_20220610_0933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ana\Downloads\IMG_20220610_093341.jpg"/>
                    <pic:cNvPicPr>
                      <a:picLocks noChangeAspect="1" noChangeArrowheads="1"/>
                    </pic:cNvPicPr>
                  </pic:nvPicPr>
                  <pic:blipFill>
                    <a:blip r:embed="rId129" cstate="print"/>
                    <a:srcRect/>
                    <a:stretch>
                      <a:fillRect/>
                    </a:stretch>
                  </pic:blipFill>
                  <pic:spPr bwMode="auto">
                    <a:xfrm>
                      <a:off x="0" y="0"/>
                      <a:ext cx="4244233" cy="3183971"/>
                    </a:xfrm>
                    <a:prstGeom prst="rect">
                      <a:avLst/>
                    </a:prstGeom>
                    <a:ln>
                      <a:noFill/>
                    </a:ln>
                    <a:effectLst>
                      <a:softEdge rad="112500"/>
                    </a:effectLst>
                  </pic:spPr>
                </pic:pic>
              </a:graphicData>
            </a:graphic>
          </wp:inline>
        </w:drawing>
      </w:r>
    </w:p>
    <w:p w:rsidR="00100CA3" w:rsidRDefault="001E25C3" w:rsidP="000A1C00">
      <w:pPr>
        <w:pStyle w:val="Bezmezer"/>
        <w:jc w:val="center"/>
      </w:pPr>
      <w:r>
        <w:rPr>
          <w:rFonts w:ascii="Times New Roman" w:hAnsi="Times New Roman"/>
          <w:noProof/>
          <w:sz w:val="28"/>
          <w:szCs w:val="28"/>
          <w:lang w:eastAsia="cs-CZ"/>
        </w:rPr>
        <w:drawing>
          <wp:inline distT="0" distB="0" distL="0" distR="0">
            <wp:extent cx="2781300" cy="2085975"/>
            <wp:effectExtent l="19050" t="0" r="0" b="0"/>
            <wp:docPr id="93" name="obrázek 2" descr="C:\Users\Jana\Downloads\16551606326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ana\Downloads\1655160632616.jpg"/>
                    <pic:cNvPicPr>
                      <a:picLocks noChangeAspect="1" noChangeArrowheads="1"/>
                    </pic:cNvPicPr>
                  </pic:nvPicPr>
                  <pic:blipFill>
                    <a:blip r:embed="rId130" cstate="print"/>
                    <a:srcRect/>
                    <a:stretch>
                      <a:fillRect/>
                    </a:stretch>
                  </pic:blipFill>
                  <pic:spPr bwMode="auto">
                    <a:xfrm>
                      <a:off x="0" y="0"/>
                      <a:ext cx="2782896" cy="2087172"/>
                    </a:xfrm>
                    <a:prstGeom prst="rect">
                      <a:avLst/>
                    </a:prstGeom>
                    <a:ln>
                      <a:noFill/>
                    </a:ln>
                    <a:effectLst>
                      <a:softEdge rad="112500"/>
                    </a:effectLst>
                  </pic:spPr>
                </pic:pic>
              </a:graphicData>
            </a:graphic>
          </wp:inline>
        </w:drawing>
      </w:r>
      <w:r>
        <w:rPr>
          <w:rFonts w:ascii="Times New Roman" w:hAnsi="Times New Roman"/>
          <w:noProof/>
          <w:sz w:val="28"/>
          <w:szCs w:val="28"/>
          <w:lang w:eastAsia="cs-CZ"/>
        </w:rPr>
        <w:drawing>
          <wp:inline distT="0" distB="0" distL="0" distR="0">
            <wp:extent cx="2781300" cy="2085975"/>
            <wp:effectExtent l="19050" t="0" r="0" b="0"/>
            <wp:docPr id="94" name="obrázek 3" descr="C:\Users\Jana\Downloads\16551606326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ana\Downloads\1655160632632.jpg"/>
                    <pic:cNvPicPr>
                      <a:picLocks noChangeAspect="1" noChangeArrowheads="1"/>
                    </pic:cNvPicPr>
                  </pic:nvPicPr>
                  <pic:blipFill>
                    <a:blip r:embed="rId131" cstate="print"/>
                    <a:srcRect/>
                    <a:stretch>
                      <a:fillRect/>
                    </a:stretch>
                  </pic:blipFill>
                  <pic:spPr bwMode="auto">
                    <a:xfrm>
                      <a:off x="0" y="0"/>
                      <a:ext cx="2786225" cy="2089669"/>
                    </a:xfrm>
                    <a:prstGeom prst="rect">
                      <a:avLst/>
                    </a:prstGeom>
                    <a:ln>
                      <a:noFill/>
                    </a:ln>
                    <a:effectLst>
                      <a:softEdge rad="112500"/>
                    </a:effectLst>
                  </pic:spPr>
                </pic:pic>
              </a:graphicData>
            </a:graphic>
          </wp:inline>
        </w:drawing>
      </w:r>
    </w:p>
    <w:sectPr w:rsidR="00100CA3" w:rsidSect="009263EF">
      <w:type w:val="continuous"/>
      <w:pgSz w:w="11906" w:h="16838"/>
      <w:pgMar w:top="1417" w:right="1417" w:bottom="1417" w:left="1417" w:header="708" w:footer="708" w:gutter="0"/>
      <w:pgBorders w:offsetFrom="page">
        <w:top w:val="flowersTiny" w:sz="14" w:space="24" w:color="auto"/>
        <w:left w:val="flowersTiny" w:sz="14" w:space="24" w:color="auto"/>
        <w:bottom w:val="flowersTiny" w:sz="14" w:space="24" w:color="auto"/>
        <w:right w:val="flowersTiny" w:sz="14" w:space="24" w:color="auto"/>
      </w:pgBorder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35029C" w:rsidRDefault="0035029C" w:rsidP="00A15EC6">
      <w:r>
        <w:separator/>
      </w:r>
    </w:p>
  </w:endnote>
  <w:endnote w:type="continuationSeparator" w:id="0">
    <w:p w:rsidR="0035029C" w:rsidRDefault="0035029C" w:rsidP="00A15EC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EE"/>
    <w:family w:val="roman"/>
    <w:pitch w:val="variable"/>
    <w:sig w:usb0="E0002EFF" w:usb1="C000785B" w:usb2="00000009" w:usb3="00000000" w:csb0="000001FF" w:csb1="00000000"/>
  </w:font>
  <w:font w:name="Calibri">
    <w:panose1 w:val="020F0502020204030204"/>
    <w:charset w:val="EE"/>
    <w:family w:val="swiss"/>
    <w:pitch w:val="variable"/>
    <w:sig w:usb0="E4002EFF" w:usb1="C0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Cambria">
    <w:panose1 w:val="02040503050406030204"/>
    <w:charset w:val="EE"/>
    <w:family w:val="roman"/>
    <w:pitch w:val="variable"/>
    <w:sig w:usb0="E00006FF" w:usb1="420024FF" w:usb2="02000000" w:usb3="00000000" w:csb0="0000019F" w:csb1="00000000"/>
  </w:font>
  <w:font w:name="Tahoma">
    <w:panose1 w:val="020B0604030504040204"/>
    <w:charset w:val="EE"/>
    <w:family w:val="swiss"/>
    <w:pitch w:val="variable"/>
    <w:sig w:usb0="E1002EFF" w:usb1="C000605B" w:usb2="00000029" w:usb3="00000000" w:csb0="000101FF" w:csb1="00000000"/>
  </w:font>
  <w:font w:name="NSimSun">
    <w:panose1 w:val="02010609030101010101"/>
    <w:charset w:val="86"/>
    <w:family w:val="modern"/>
    <w:pitch w:val="fixed"/>
    <w:sig w:usb0="00000003" w:usb1="288F0000" w:usb2="00000016" w:usb3="00000000" w:csb0="00040001" w:csb1="00000000"/>
  </w:font>
  <w:font w:name="Monotype Corsiva">
    <w:panose1 w:val="03010101010201010101"/>
    <w:charset w:val="EE"/>
    <w:family w:val="script"/>
    <w:pitch w:val="variable"/>
    <w:sig w:usb0="00000287" w:usb1="00000000" w:usb2="00000000" w:usb3="00000000" w:csb0="0000009F" w:csb1="00000000"/>
  </w:font>
  <w:font w:name="Century">
    <w:panose1 w:val="02040604050505020304"/>
    <w:charset w:val="EE"/>
    <w:family w:val="roman"/>
    <w:pitch w:val="variable"/>
    <w:sig w:usb0="00000287" w:usb1="00000000" w:usb2="00000000" w:usb3="00000000" w:csb0="0000009F" w:csb1="00000000"/>
  </w:font>
  <w:font w:name="Batang">
    <w:altName w:val="바탕"/>
    <w:panose1 w:val="02030600000101010101"/>
    <w:charset w:val="81"/>
    <w:family w:val="roman"/>
    <w:pitch w:val="variable"/>
    <w:sig w:usb0="B00002AF" w:usb1="69D77CFB" w:usb2="00000030" w:usb3="00000000" w:csb0="0008009F" w:csb1="00000000"/>
  </w:font>
  <w:font w:name="Helvetica">
    <w:panose1 w:val="020B0604020202020204"/>
    <w:charset w:val="EE"/>
    <w:family w:val="swiss"/>
    <w:pitch w:val="variable"/>
    <w:sig w:usb0="E0002EFF" w:usb1="C000785B" w:usb2="00000009" w:usb3="00000000" w:csb0="000001FF" w:csb1="00000000"/>
  </w:font>
  <w:font w:name="Britannic Bold">
    <w:panose1 w:val="020B0903060703020204"/>
    <w:charset w:val="00"/>
    <w:family w:val="swiss"/>
    <w:pitch w:val="variable"/>
    <w:sig w:usb0="00000003" w:usb1="00000000" w:usb2="00000000" w:usb3="00000000" w:csb0="00000001" w:csb1="00000000"/>
  </w:font>
  <w:font w:name="David">
    <w:charset w:val="B1"/>
    <w:family w:val="swiss"/>
    <w:pitch w:val="variable"/>
    <w:sig w:usb0="00000803" w:usb1="00000000" w:usb2="00000000" w:usb3="00000000" w:csb0="00000021" w:csb1="00000000"/>
  </w:font>
  <w:font w:name="Segoe UI Emoji">
    <w:panose1 w:val="020B0502040204020203"/>
    <w:charset w:val="00"/>
    <w:family w:val="swiss"/>
    <w:pitch w:val="variable"/>
    <w:sig w:usb0="00000003" w:usb1="02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109001387"/>
      <w:docPartObj>
        <w:docPartGallery w:val="Page Numbers (Bottom of Page)"/>
        <w:docPartUnique/>
      </w:docPartObj>
    </w:sdtPr>
    <w:sdtEndPr/>
    <w:sdtContent>
      <w:p w:rsidR="004C302B" w:rsidRDefault="0035029C">
        <w:pPr>
          <w:pStyle w:val="Zpat"/>
          <w:jc w:val="center"/>
        </w:pPr>
        <w:r>
          <w:fldChar w:fldCharType="begin"/>
        </w:r>
        <w:r>
          <w:instrText xml:space="preserve"> PAGE   \* MERGEFORMAT </w:instrText>
        </w:r>
        <w:r>
          <w:fldChar w:fldCharType="separate"/>
        </w:r>
        <w:r w:rsidR="00CC1F9F">
          <w:rPr>
            <w:noProof/>
          </w:rPr>
          <w:t>1</w:t>
        </w:r>
        <w:r>
          <w:rPr>
            <w:noProof/>
          </w:rPr>
          <w:fldChar w:fldCharType="end"/>
        </w:r>
      </w:p>
    </w:sdtContent>
  </w:sdt>
  <w:p w:rsidR="004C302B" w:rsidRDefault="004C302B">
    <w:pPr>
      <w:pStyle w:val="Zpa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35029C" w:rsidRDefault="0035029C" w:rsidP="00A15EC6">
      <w:r>
        <w:separator/>
      </w:r>
    </w:p>
  </w:footnote>
  <w:footnote w:type="continuationSeparator" w:id="0">
    <w:p w:rsidR="0035029C" w:rsidRDefault="0035029C" w:rsidP="00A15EC6">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002"/>
    <w:multiLevelType w:val="singleLevel"/>
    <w:tmpl w:val="00000002"/>
    <w:name w:val="WW8Num2"/>
    <w:lvl w:ilvl="0">
      <w:start w:val="1"/>
      <w:numFmt w:val="decimal"/>
      <w:lvlText w:val="%1."/>
      <w:lvlJc w:val="left"/>
      <w:pPr>
        <w:tabs>
          <w:tab w:val="num" w:pos="0"/>
        </w:tabs>
        <w:ind w:left="720" w:hanging="360"/>
      </w:pPr>
    </w:lvl>
  </w:abstractNum>
  <w:abstractNum w:abstractNumId="1" w15:restartNumberingAfterBreak="0">
    <w:nsid w:val="24551A8E"/>
    <w:multiLevelType w:val="hybridMultilevel"/>
    <w:tmpl w:val="73FAD8DE"/>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 w15:restartNumberingAfterBreak="0">
    <w:nsid w:val="25CA714B"/>
    <w:multiLevelType w:val="hybridMultilevel"/>
    <w:tmpl w:val="F0A0C462"/>
    <w:lvl w:ilvl="0" w:tplc="B4687C0A">
      <w:start w:val="1"/>
      <w:numFmt w:val="decimal"/>
      <w:lvlText w:val="%1."/>
      <w:lvlJc w:val="left"/>
      <w:pPr>
        <w:ind w:left="2505" w:hanging="360"/>
      </w:pPr>
    </w:lvl>
    <w:lvl w:ilvl="1" w:tplc="04050019">
      <w:start w:val="1"/>
      <w:numFmt w:val="decimal"/>
      <w:lvlText w:val="%2."/>
      <w:lvlJc w:val="left"/>
      <w:pPr>
        <w:tabs>
          <w:tab w:val="num" w:pos="1440"/>
        </w:tabs>
        <w:ind w:left="1440" w:hanging="360"/>
      </w:pPr>
    </w:lvl>
    <w:lvl w:ilvl="2" w:tplc="0405001B">
      <w:start w:val="1"/>
      <w:numFmt w:val="decimal"/>
      <w:lvlText w:val="%3."/>
      <w:lvlJc w:val="left"/>
      <w:pPr>
        <w:tabs>
          <w:tab w:val="num" w:pos="2160"/>
        </w:tabs>
        <w:ind w:left="2160" w:hanging="360"/>
      </w:pPr>
    </w:lvl>
    <w:lvl w:ilvl="3" w:tplc="0405000F">
      <w:start w:val="1"/>
      <w:numFmt w:val="decimal"/>
      <w:lvlText w:val="%4."/>
      <w:lvlJc w:val="left"/>
      <w:pPr>
        <w:tabs>
          <w:tab w:val="num" w:pos="2880"/>
        </w:tabs>
        <w:ind w:left="2880" w:hanging="360"/>
      </w:pPr>
    </w:lvl>
    <w:lvl w:ilvl="4" w:tplc="04050019">
      <w:start w:val="1"/>
      <w:numFmt w:val="decimal"/>
      <w:lvlText w:val="%5."/>
      <w:lvlJc w:val="left"/>
      <w:pPr>
        <w:tabs>
          <w:tab w:val="num" w:pos="3600"/>
        </w:tabs>
        <w:ind w:left="3600" w:hanging="360"/>
      </w:pPr>
    </w:lvl>
    <w:lvl w:ilvl="5" w:tplc="0405001B">
      <w:start w:val="1"/>
      <w:numFmt w:val="decimal"/>
      <w:lvlText w:val="%6."/>
      <w:lvlJc w:val="left"/>
      <w:pPr>
        <w:tabs>
          <w:tab w:val="num" w:pos="4320"/>
        </w:tabs>
        <w:ind w:left="4320" w:hanging="360"/>
      </w:pPr>
    </w:lvl>
    <w:lvl w:ilvl="6" w:tplc="0405000F">
      <w:start w:val="1"/>
      <w:numFmt w:val="decimal"/>
      <w:lvlText w:val="%7."/>
      <w:lvlJc w:val="left"/>
      <w:pPr>
        <w:tabs>
          <w:tab w:val="num" w:pos="5040"/>
        </w:tabs>
        <w:ind w:left="5040" w:hanging="360"/>
      </w:pPr>
    </w:lvl>
    <w:lvl w:ilvl="7" w:tplc="04050019">
      <w:start w:val="1"/>
      <w:numFmt w:val="decimal"/>
      <w:lvlText w:val="%8."/>
      <w:lvlJc w:val="left"/>
      <w:pPr>
        <w:tabs>
          <w:tab w:val="num" w:pos="5760"/>
        </w:tabs>
        <w:ind w:left="5760" w:hanging="360"/>
      </w:pPr>
    </w:lvl>
    <w:lvl w:ilvl="8" w:tplc="0405001B">
      <w:start w:val="1"/>
      <w:numFmt w:val="decimal"/>
      <w:lvlText w:val="%9."/>
      <w:lvlJc w:val="left"/>
      <w:pPr>
        <w:tabs>
          <w:tab w:val="num" w:pos="6480"/>
        </w:tabs>
        <w:ind w:left="6480" w:hanging="360"/>
      </w:pPr>
    </w:lvl>
  </w:abstractNum>
  <w:abstractNum w:abstractNumId="3" w15:restartNumberingAfterBreak="0">
    <w:nsid w:val="425E6353"/>
    <w:multiLevelType w:val="hybridMultilevel"/>
    <w:tmpl w:val="307437BE"/>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4" w15:restartNumberingAfterBreak="0">
    <w:nsid w:val="6E9E62EC"/>
    <w:multiLevelType w:val="hybridMultilevel"/>
    <w:tmpl w:val="518014B8"/>
    <w:lvl w:ilvl="0" w:tplc="2EACE88A">
      <w:start w:val="1"/>
      <w:numFmt w:val="decimal"/>
      <w:lvlText w:val="%1."/>
      <w:lvlJc w:val="left"/>
      <w:pPr>
        <w:ind w:left="1637" w:hanging="360"/>
      </w:pPr>
      <w:rPr>
        <w:b/>
      </w:rPr>
    </w:lvl>
    <w:lvl w:ilvl="1" w:tplc="04050019">
      <w:start w:val="1"/>
      <w:numFmt w:val="decimal"/>
      <w:lvlText w:val="%2."/>
      <w:lvlJc w:val="left"/>
      <w:pPr>
        <w:tabs>
          <w:tab w:val="num" w:pos="1440"/>
        </w:tabs>
        <w:ind w:left="1440" w:hanging="360"/>
      </w:pPr>
    </w:lvl>
    <w:lvl w:ilvl="2" w:tplc="0405001B">
      <w:start w:val="1"/>
      <w:numFmt w:val="decimal"/>
      <w:lvlText w:val="%3."/>
      <w:lvlJc w:val="left"/>
      <w:pPr>
        <w:tabs>
          <w:tab w:val="num" w:pos="2160"/>
        </w:tabs>
        <w:ind w:left="2160" w:hanging="360"/>
      </w:pPr>
    </w:lvl>
    <w:lvl w:ilvl="3" w:tplc="0405000F">
      <w:start w:val="1"/>
      <w:numFmt w:val="decimal"/>
      <w:lvlText w:val="%4."/>
      <w:lvlJc w:val="left"/>
      <w:pPr>
        <w:tabs>
          <w:tab w:val="num" w:pos="2880"/>
        </w:tabs>
        <w:ind w:left="2880" w:hanging="360"/>
      </w:pPr>
    </w:lvl>
    <w:lvl w:ilvl="4" w:tplc="04050019">
      <w:start w:val="1"/>
      <w:numFmt w:val="decimal"/>
      <w:lvlText w:val="%5."/>
      <w:lvlJc w:val="left"/>
      <w:pPr>
        <w:tabs>
          <w:tab w:val="num" w:pos="3600"/>
        </w:tabs>
        <w:ind w:left="3600" w:hanging="360"/>
      </w:pPr>
    </w:lvl>
    <w:lvl w:ilvl="5" w:tplc="0405001B">
      <w:start w:val="1"/>
      <w:numFmt w:val="decimal"/>
      <w:lvlText w:val="%6."/>
      <w:lvlJc w:val="left"/>
      <w:pPr>
        <w:tabs>
          <w:tab w:val="num" w:pos="4320"/>
        </w:tabs>
        <w:ind w:left="4320" w:hanging="360"/>
      </w:pPr>
    </w:lvl>
    <w:lvl w:ilvl="6" w:tplc="0405000F">
      <w:start w:val="1"/>
      <w:numFmt w:val="decimal"/>
      <w:lvlText w:val="%7."/>
      <w:lvlJc w:val="left"/>
      <w:pPr>
        <w:tabs>
          <w:tab w:val="num" w:pos="5040"/>
        </w:tabs>
        <w:ind w:left="5040" w:hanging="360"/>
      </w:pPr>
    </w:lvl>
    <w:lvl w:ilvl="7" w:tplc="04050019">
      <w:start w:val="1"/>
      <w:numFmt w:val="decimal"/>
      <w:lvlText w:val="%8."/>
      <w:lvlJc w:val="left"/>
      <w:pPr>
        <w:tabs>
          <w:tab w:val="num" w:pos="5760"/>
        </w:tabs>
        <w:ind w:left="5760" w:hanging="360"/>
      </w:pPr>
    </w:lvl>
    <w:lvl w:ilvl="8" w:tplc="0405001B">
      <w:start w:val="1"/>
      <w:numFmt w:val="decimal"/>
      <w:lvlText w:val="%9."/>
      <w:lvlJc w:val="left"/>
      <w:pPr>
        <w:tabs>
          <w:tab w:val="num" w:pos="6480"/>
        </w:tabs>
        <w:ind w:left="6480" w:hanging="360"/>
      </w:pPr>
    </w:lvl>
  </w:abstractNum>
  <w:num w:numId="1">
    <w:abstractNumId w:val="4"/>
  </w:num>
  <w:num w:numId="2">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2"/>
  </w:num>
  <w:num w:numId="4">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0"/>
  </w:num>
  <w:num w:numId="6">
    <w:abstractNumId w:val="1"/>
  </w:num>
  <w:num w:numId="7">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100CA3"/>
    <w:rsid w:val="000151B5"/>
    <w:rsid w:val="000A1C00"/>
    <w:rsid w:val="000C61C0"/>
    <w:rsid w:val="00100CA3"/>
    <w:rsid w:val="001011B4"/>
    <w:rsid w:val="0016374E"/>
    <w:rsid w:val="001E25C3"/>
    <w:rsid w:val="00204EAF"/>
    <w:rsid w:val="00253CF2"/>
    <w:rsid w:val="002C38EC"/>
    <w:rsid w:val="00324F4F"/>
    <w:rsid w:val="00324F80"/>
    <w:rsid w:val="0035029C"/>
    <w:rsid w:val="003547AC"/>
    <w:rsid w:val="00354944"/>
    <w:rsid w:val="00355278"/>
    <w:rsid w:val="00403B87"/>
    <w:rsid w:val="00430C04"/>
    <w:rsid w:val="004567B7"/>
    <w:rsid w:val="00464762"/>
    <w:rsid w:val="004A384D"/>
    <w:rsid w:val="004C302B"/>
    <w:rsid w:val="004C7A27"/>
    <w:rsid w:val="004E35EA"/>
    <w:rsid w:val="00532F2A"/>
    <w:rsid w:val="005400BF"/>
    <w:rsid w:val="00544A25"/>
    <w:rsid w:val="005929A7"/>
    <w:rsid w:val="005F60CC"/>
    <w:rsid w:val="00641CF3"/>
    <w:rsid w:val="006A5618"/>
    <w:rsid w:val="007A3586"/>
    <w:rsid w:val="00857642"/>
    <w:rsid w:val="00862F73"/>
    <w:rsid w:val="008B442A"/>
    <w:rsid w:val="009263EF"/>
    <w:rsid w:val="009502D6"/>
    <w:rsid w:val="0096195C"/>
    <w:rsid w:val="00983840"/>
    <w:rsid w:val="00997831"/>
    <w:rsid w:val="009A740E"/>
    <w:rsid w:val="009B5BD7"/>
    <w:rsid w:val="00A06241"/>
    <w:rsid w:val="00A15EC6"/>
    <w:rsid w:val="00A45E51"/>
    <w:rsid w:val="00AB549F"/>
    <w:rsid w:val="00AE37AC"/>
    <w:rsid w:val="00B35D24"/>
    <w:rsid w:val="00B740C3"/>
    <w:rsid w:val="00BB1A4E"/>
    <w:rsid w:val="00BD0FFA"/>
    <w:rsid w:val="00BF11B3"/>
    <w:rsid w:val="00C07A03"/>
    <w:rsid w:val="00C40E1C"/>
    <w:rsid w:val="00C93D15"/>
    <w:rsid w:val="00CC0338"/>
    <w:rsid w:val="00CC1F9F"/>
    <w:rsid w:val="00CD6863"/>
    <w:rsid w:val="00CF6F41"/>
    <w:rsid w:val="00D51B37"/>
    <w:rsid w:val="00D633F2"/>
    <w:rsid w:val="00E47DA7"/>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14:docId w14:val="05E0C6C4"/>
  <w15:docId w15:val="{C8EDFA95-D40C-414D-8AE3-D6B7BFAF8D2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cs-CZ"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ln">
    <w:name w:val="Normal"/>
    <w:qFormat/>
    <w:rsid w:val="00100CA3"/>
    <w:pPr>
      <w:spacing w:after="0" w:line="240" w:lineRule="auto"/>
    </w:pPr>
    <w:rPr>
      <w:rFonts w:ascii="Times New Roman" w:eastAsia="Times New Roman" w:hAnsi="Times New Roman" w:cs="Arial"/>
      <w:sz w:val="24"/>
      <w:szCs w:val="24"/>
      <w:lang w:eastAsia="cs-CZ"/>
    </w:rPr>
  </w:style>
  <w:style w:type="paragraph" w:styleId="Nadpis1">
    <w:name w:val="heading 1"/>
    <w:basedOn w:val="Normln"/>
    <w:next w:val="Normln"/>
    <w:link w:val="Nadpis1Char"/>
    <w:qFormat/>
    <w:rsid w:val="00100CA3"/>
    <w:pPr>
      <w:keepNext/>
      <w:outlineLvl w:val="0"/>
    </w:pPr>
    <w:rPr>
      <w:b/>
      <w:sz w:val="28"/>
    </w:rPr>
  </w:style>
  <w:style w:type="paragraph" w:styleId="Nadpis2">
    <w:name w:val="heading 2"/>
    <w:basedOn w:val="Normln"/>
    <w:next w:val="Normln"/>
    <w:link w:val="Nadpis2Char"/>
    <w:uiPriority w:val="9"/>
    <w:semiHidden/>
    <w:unhideWhenUsed/>
    <w:qFormat/>
    <w:rsid w:val="00100CA3"/>
    <w:pPr>
      <w:keepNext/>
      <w:keepLines/>
      <w:spacing w:before="200"/>
      <w:outlineLvl w:val="1"/>
    </w:pPr>
    <w:rPr>
      <w:rFonts w:asciiTheme="majorHAnsi" w:eastAsiaTheme="majorEastAsia" w:hAnsiTheme="majorHAnsi" w:cstheme="majorBidi"/>
      <w:b/>
      <w:bCs/>
      <w:color w:val="4F81BD" w:themeColor="accent1"/>
      <w:sz w:val="26"/>
      <w:szCs w:val="26"/>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customStyle="1" w:styleId="Nadpis1Char">
    <w:name w:val="Nadpis 1 Char"/>
    <w:basedOn w:val="Standardnpsmoodstavce"/>
    <w:link w:val="Nadpis1"/>
    <w:rsid w:val="00100CA3"/>
    <w:rPr>
      <w:rFonts w:ascii="Times New Roman" w:eastAsia="Times New Roman" w:hAnsi="Times New Roman" w:cs="Arial"/>
      <w:b/>
      <w:sz w:val="28"/>
      <w:szCs w:val="24"/>
      <w:lang w:eastAsia="cs-CZ"/>
    </w:rPr>
  </w:style>
  <w:style w:type="character" w:customStyle="1" w:styleId="Nadpis2Char">
    <w:name w:val="Nadpis 2 Char"/>
    <w:basedOn w:val="Standardnpsmoodstavce"/>
    <w:link w:val="Nadpis2"/>
    <w:uiPriority w:val="9"/>
    <w:semiHidden/>
    <w:rsid w:val="00100CA3"/>
    <w:rPr>
      <w:rFonts w:asciiTheme="majorHAnsi" w:eastAsiaTheme="majorEastAsia" w:hAnsiTheme="majorHAnsi" w:cstheme="majorBidi"/>
      <w:b/>
      <w:bCs/>
      <w:color w:val="4F81BD" w:themeColor="accent1"/>
      <w:sz w:val="26"/>
      <w:szCs w:val="26"/>
      <w:lang w:eastAsia="cs-CZ"/>
    </w:rPr>
  </w:style>
  <w:style w:type="character" w:styleId="Hypertextovodkaz">
    <w:name w:val="Hyperlink"/>
    <w:uiPriority w:val="99"/>
    <w:semiHidden/>
    <w:unhideWhenUsed/>
    <w:rsid w:val="00100CA3"/>
    <w:rPr>
      <w:color w:val="0000FF"/>
      <w:u w:val="single"/>
    </w:rPr>
  </w:style>
  <w:style w:type="character" w:styleId="Sledovanodkaz">
    <w:name w:val="FollowedHyperlink"/>
    <w:basedOn w:val="Standardnpsmoodstavce"/>
    <w:uiPriority w:val="99"/>
    <w:semiHidden/>
    <w:unhideWhenUsed/>
    <w:rsid w:val="00100CA3"/>
    <w:rPr>
      <w:color w:val="800080" w:themeColor="followedHyperlink"/>
      <w:u w:val="single"/>
    </w:rPr>
  </w:style>
  <w:style w:type="paragraph" w:styleId="Normlnweb">
    <w:name w:val="Normal (Web)"/>
    <w:basedOn w:val="Normln"/>
    <w:uiPriority w:val="99"/>
    <w:unhideWhenUsed/>
    <w:rsid w:val="00100CA3"/>
    <w:pPr>
      <w:spacing w:before="100" w:beforeAutospacing="1" w:after="100" w:afterAutospacing="1"/>
    </w:pPr>
    <w:rPr>
      <w:rFonts w:cs="Times New Roman"/>
    </w:rPr>
  </w:style>
  <w:style w:type="paragraph" w:styleId="Zhlav">
    <w:name w:val="header"/>
    <w:basedOn w:val="Normln"/>
    <w:link w:val="ZhlavChar"/>
    <w:uiPriority w:val="99"/>
    <w:semiHidden/>
    <w:unhideWhenUsed/>
    <w:rsid w:val="00100CA3"/>
    <w:pPr>
      <w:tabs>
        <w:tab w:val="center" w:pos="4536"/>
        <w:tab w:val="right" w:pos="9072"/>
      </w:tabs>
    </w:pPr>
  </w:style>
  <w:style w:type="character" w:customStyle="1" w:styleId="ZhlavChar">
    <w:name w:val="Záhlaví Char"/>
    <w:basedOn w:val="Standardnpsmoodstavce"/>
    <w:link w:val="Zhlav"/>
    <w:uiPriority w:val="99"/>
    <w:semiHidden/>
    <w:rsid w:val="00100CA3"/>
    <w:rPr>
      <w:rFonts w:ascii="Times New Roman" w:eastAsia="Times New Roman" w:hAnsi="Times New Roman" w:cs="Arial"/>
      <w:sz w:val="24"/>
      <w:szCs w:val="24"/>
      <w:lang w:eastAsia="cs-CZ"/>
    </w:rPr>
  </w:style>
  <w:style w:type="paragraph" w:styleId="Zpat">
    <w:name w:val="footer"/>
    <w:basedOn w:val="Normln"/>
    <w:link w:val="ZpatChar"/>
    <w:uiPriority w:val="99"/>
    <w:unhideWhenUsed/>
    <w:rsid w:val="00100CA3"/>
    <w:pPr>
      <w:tabs>
        <w:tab w:val="center" w:pos="4536"/>
        <w:tab w:val="right" w:pos="9072"/>
      </w:tabs>
    </w:pPr>
  </w:style>
  <w:style w:type="character" w:customStyle="1" w:styleId="ZpatChar">
    <w:name w:val="Zápatí Char"/>
    <w:basedOn w:val="Standardnpsmoodstavce"/>
    <w:link w:val="Zpat"/>
    <w:uiPriority w:val="99"/>
    <w:rsid w:val="00100CA3"/>
    <w:rPr>
      <w:rFonts w:ascii="Times New Roman" w:eastAsia="Times New Roman" w:hAnsi="Times New Roman" w:cs="Arial"/>
      <w:sz w:val="24"/>
      <w:szCs w:val="24"/>
      <w:lang w:eastAsia="cs-CZ"/>
    </w:rPr>
  </w:style>
  <w:style w:type="paragraph" w:styleId="Zkladntext">
    <w:name w:val="Body Text"/>
    <w:basedOn w:val="Normln"/>
    <w:link w:val="ZkladntextChar"/>
    <w:uiPriority w:val="99"/>
    <w:semiHidden/>
    <w:unhideWhenUsed/>
    <w:rsid w:val="00100CA3"/>
    <w:pPr>
      <w:spacing w:after="120"/>
    </w:pPr>
  </w:style>
  <w:style w:type="character" w:customStyle="1" w:styleId="ZkladntextChar">
    <w:name w:val="Základní text Char"/>
    <w:basedOn w:val="Standardnpsmoodstavce"/>
    <w:link w:val="Zkladntext"/>
    <w:uiPriority w:val="99"/>
    <w:semiHidden/>
    <w:rsid w:val="00100CA3"/>
    <w:rPr>
      <w:rFonts w:ascii="Times New Roman" w:eastAsia="Times New Roman" w:hAnsi="Times New Roman" w:cs="Arial"/>
      <w:sz w:val="24"/>
      <w:szCs w:val="24"/>
      <w:lang w:eastAsia="cs-CZ"/>
    </w:rPr>
  </w:style>
  <w:style w:type="paragraph" w:styleId="Zkladntext3">
    <w:name w:val="Body Text 3"/>
    <w:basedOn w:val="Normln"/>
    <w:link w:val="Zkladntext3Char"/>
    <w:uiPriority w:val="99"/>
    <w:semiHidden/>
    <w:unhideWhenUsed/>
    <w:rsid w:val="00100CA3"/>
    <w:pPr>
      <w:spacing w:after="120"/>
    </w:pPr>
    <w:rPr>
      <w:sz w:val="16"/>
      <w:szCs w:val="16"/>
    </w:rPr>
  </w:style>
  <w:style w:type="character" w:customStyle="1" w:styleId="Zkladntext3Char">
    <w:name w:val="Základní text 3 Char"/>
    <w:basedOn w:val="Standardnpsmoodstavce"/>
    <w:link w:val="Zkladntext3"/>
    <w:uiPriority w:val="99"/>
    <w:semiHidden/>
    <w:rsid w:val="00100CA3"/>
    <w:rPr>
      <w:rFonts w:ascii="Times New Roman" w:eastAsia="Times New Roman" w:hAnsi="Times New Roman" w:cs="Arial"/>
      <w:sz w:val="16"/>
      <w:szCs w:val="16"/>
      <w:lang w:eastAsia="cs-CZ"/>
    </w:rPr>
  </w:style>
  <w:style w:type="paragraph" w:styleId="Zkladntextodsazen2">
    <w:name w:val="Body Text Indent 2"/>
    <w:basedOn w:val="Normln"/>
    <w:link w:val="Zkladntextodsazen2Char"/>
    <w:uiPriority w:val="99"/>
    <w:semiHidden/>
    <w:unhideWhenUsed/>
    <w:rsid w:val="00100CA3"/>
    <w:pPr>
      <w:spacing w:after="120" w:line="480" w:lineRule="auto"/>
      <w:ind w:left="283"/>
    </w:pPr>
  </w:style>
  <w:style w:type="character" w:customStyle="1" w:styleId="Zkladntextodsazen2Char">
    <w:name w:val="Základní text odsazený 2 Char"/>
    <w:basedOn w:val="Standardnpsmoodstavce"/>
    <w:link w:val="Zkladntextodsazen2"/>
    <w:uiPriority w:val="99"/>
    <w:semiHidden/>
    <w:rsid w:val="00100CA3"/>
    <w:rPr>
      <w:rFonts w:ascii="Times New Roman" w:eastAsia="Times New Roman" w:hAnsi="Times New Roman" w:cs="Arial"/>
      <w:sz w:val="24"/>
      <w:szCs w:val="24"/>
      <w:lang w:eastAsia="cs-CZ"/>
    </w:rPr>
  </w:style>
  <w:style w:type="paragraph" w:styleId="Textbubliny">
    <w:name w:val="Balloon Text"/>
    <w:basedOn w:val="Normln"/>
    <w:link w:val="TextbublinyChar"/>
    <w:uiPriority w:val="99"/>
    <w:semiHidden/>
    <w:unhideWhenUsed/>
    <w:rsid w:val="00100CA3"/>
    <w:rPr>
      <w:rFonts w:ascii="Tahoma" w:hAnsi="Tahoma" w:cs="Tahoma"/>
      <w:sz w:val="16"/>
      <w:szCs w:val="16"/>
    </w:rPr>
  </w:style>
  <w:style w:type="character" w:customStyle="1" w:styleId="TextbublinyChar">
    <w:name w:val="Text bubliny Char"/>
    <w:basedOn w:val="Standardnpsmoodstavce"/>
    <w:link w:val="Textbubliny"/>
    <w:uiPriority w:val="99"/>
    <w:semiHidden/>
    <w:rsid w:val="00100CA3"/>
    <w:rPr>
      <w:rFonts w:ascii="Tahoma" w:eastAsia="Times New Roman" w:hAnsi="Tahoma" w:cs="Tahoma"/>
      <w:sz w:val="16"/>
      <w:szCs w:val="16"/>
      <w:lang w:eastAsia="cs-CZ"/>
    </w:rPr>
  </w:style>
  <w:style w:type="character" w:customStyle="1" w:styleId="BezmezerChar">
    <w:name w:val="Bez mezer Char"/>
    <w:basedOn w:val="Standardnpsmoodstavce"/>
    <w:link w:val="Bezmezer"/>
    <w:uiPriority w:val="1"/>
    <w:locked/>
    <w:rsid w:val="00100CA3"/>
    <w:rPr>
      <w:rFonts w:ascii="Calibri" w:eastAsia="Calibri" w:hAnsi="Calibri" w:cs="Times New Roman"/>
    </w:rPr>
  </w:style>
  <w:style w:type="paragraph" w:styleId="Bezmezer">
    <w:name w:val="No Spacing"/>
    <w:link w:val="BezmezerChar"/>
    <w:uiPriority w:val="1"/>
    <w:qFormat/>
    <w:rsid w:val="00100CA3"/>
    <w:pPr>
      <w:spacing w:after="0" w:line="240" w:lineRule="auto"/>
    </w:pPr>
    <w:rPr>
      <w:rFonts w:ascii="Calibri" w:eastAsia="Calibri" w:hAnsi="Calibri" w:cs="Times New Roman"/>
    </w:rPr>
  </w:style>
  <w:style w:type="paragraph" w:styleId="Odstavecseseznamem">
    <w:name w:val="List Paragraph"/>
    <w:basedOn w:val="Normln"/>
    <w:uiPriority w:val="34"/>
    <w:qFormat/>
    <w:rsid w:val="00100CA3"/>
    <w:pPr>
      <w:ind w:left="720"/>
      <w:contextualSpacing/>
    </w:pPr>
  </w:style>
  <w:style w:type="paragraph" w:customStyle="1" w:styleId="Odstavecseseznamem1">
    <w:name w:val="Odstavec se seznamem1"/>
    <w:basedOn w:val="Normln"/>
    <w:uiPriority w:val="99"/>
    <w:rsid w:val="00100CA3"/>
    <w:pPr>
      <w:spacing w:after="200" w:line="276" w:lineRule="auto"/>
      <w:ind w:left="720"/>
    </w:pPr>
    <w:rPr>
      <w:rFonts w:ascii="Calibri" w:hAnsi="Calibri" w:cs="Calibri"/>
      <w:sz w:val="22"/>
      <w:szCs w:val="22"/>
      <w:lang w:eastAsia="en-US"/>
    </w:rPr>
  </w:style>
  <w:style w:type="paragraph" w:customStyle="1" w:styleId="Standard">
    <w:name w:val="Standard"/>
    <w:uiPriority w:val="99"/>
    <w:rsid w:val="00100CA3"/>
    <w:pPr>
      <w:widowControl w:val="0"/>
      <w:suppressAutoHyphens/>
      <w:autoSpaceDN w:val="0"/>
      <w:spacing w:after="0" w:line="240" w:lineRule="auto"/>
    </w:pPr>
    <w:rPr>
      <w:rFonts w:ascii="Calibri" w:eastAsia="NSimSun" w:hAnsi="Calibri" w:cs="Arial"/>
      <w:kern w:val="3"/>
      <w:szCs w:val="24"/>
      <w:lang w:eastAsia="zh-CN" w:bidi="hi-IN"/>
    </w:rPr>
  </w:style>
  <w:style w:type="character" w:customStyle="1" w:styleId="apple-converted-space">
    <w:name w:val="apple-converted-space"/>
    <w:basedOn w:val="Standardnpsmoodstavce"/>
    <w:rsid w:val="00100CA3"/>
  </w:style>
  <w:style w:type="character" w:customStyle="1" w:styleId="ircidim">
    <w:name w:val="irc_idim"/>
    <w:basedOn w:val="Standardnpsmoodstavce"/>
    <w:rsid w:val="00100CA3"/>
  </w:style>
  <w:style w:type="character" w:customStyle="1" w:styleId="ircho">
    <w:name w:val="irc_ho"/>
    <w:basedOn w:val="Standardnpsmoodstavce"/>
    <w:rsid w:val="00100CA3"/>
  </w:style>
  <w:style w:type="table" w:styleId="Mkatabulky">
    <w:name w:val="Table Grid"/>
    <w:basedOn w:val="Normlntabulka"/>
    <w:uiPriority w:val="59"/>
    <w:rsid w:val="00100CA3"/>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styleId="Siln">
    <w:name w:val="Strong"/>
    <w:basedOn w:val="Standardnpsmoodstavce"/>
    <w:qFormat/>
    <w:rsid w:val="00100CA3"/>
    <w:rPr>
      <w:b/>
      <w:bCs/>
    </w:rPr>
  </w:style>
  <w:style w:type="character" w:styleId="Zdraznn">
    <w:name w:val="Emphasis"/>
    <w:basedOn w:val="Standardnpsmoodstavce"/>
    <w:uiPriority w:val="20"/>
    <w:qFormat/>
    <w:rsid w:val="00100CA3"/>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5954757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7.png"/><Relationship Id="rId21" Type="http://schemas.openxmlformats.org/officeDocument/2006/relationships/image" Target="media/image13.jpeg"/><Relationship Id="rId42" Type="http://schemas.openxmlformats.org/officeDocument/2006/relationships/image" Target="media/image33.jpeg"/><Relationship Id="rId63" Type="http://schemas.openxmlformats.org/officeDocument/2006/relationships/footer" Target="footer1.xml"/><Relationship Id="rId84" Type="http://schemas.openxmlformats.org/officeDocument/2006/relationships/image" Target="media/image74.jpeg"/><Relationship Id="rId16" Type="http://schemas.openxmlformats.org/officeDocument/2006/relationships/image" Target="media/image8.jpeg"/><Relationship Id="rId107" Type="http://schemas.openxmlformats.org/officeDocument/2006/relationships/image" Target="media/image97.jpeg"/><Relationship Id="rId11" Type="http://schemas.openxmlformats.org/officeDocument/2006/relationships/hyperlink" Target="http://www.zsrecany.cz/" TargetMode="External"/><Relationship Id="rId32" Type="http://schemas.openxmlformats.org/officeDocument/2006/relationships/image" Target="media/image23.jpeg"/><Relationship Id="rId37" Type="http://schemas.openxmlformats.org/officeDocument/2006/relationships/image" Target="media/image28.jpeg"/><Relationship Id="rId53" Type="http://schemas.openxmlformats.org/officeDocument/2006/relationships/image" Target="media/image44.jpeg"/><Relationship Id="rId58" Type="http://schemas.openxmlformats.org/officeDocument/2006/relationships/image" Target="media/image49.jpeg"/><Relationship Id="rId74" Type="http://schemas.openxmlformats.org/officeDocument/2006/relationships/image" Target="media/image64.jpeg"/><Relationship Id="rId79" Type="http://schemas.openxmlformats.org/officeDocument/2006/relationships/image" Target="media/image69.jpeg"/><Relationship Id="rId102" Type="http://schemas.openxmlformats.org/officeDocument/2006/relationships/image" Target="media/image92.jpeg"/><Relationship Id="rId123" Type="http://schemas.openxmlformats.org/officeDocument/2006/relationships/image" Target="media/image113.png"/><Relationship Id="rId128" Type="http://schemas.openxmlformats.org/officeDocument/2006/relationships/image" Target="media/image118.jpeg"/><Relationship Id="rId5" Type="http://schemas.openxmlformats.org/officeDocument/2006/relationships/webSettings" Target="webSettings.xml"/><Relationship Id="rId90" Type="http://schemas.openxmlformats.org/officeDocument/2006/relationships/image" Target="media/image80.jpeg"/><Relationship Id="rId95" Type="http://schemas.openxmlformats.org/officeDocument/2006/relationships/image" Target="media/image85.jpeg"/><Relationship Id="rId22" Type="http://schemas.openxmlformats.org/officeDocument/2006/relationships/image" Target="media/image14.jpeg"/><Relationship Id="rId27" Type="http://schemas.openxmlformats.org/officeDocument/2006/relationships/hyperlink" Target="mailto:cerovska@zsrecany.cz" TargetMode="External"/><Relationship Id="rId43" Type="http://schemas.openxmlformats.org/officeDocument/2006/relationships/image" Target="media/image34.jpeg"/><Relationship Id="rId48" Type="http://schemas.openxmlformats.org/officeDocument/2006/relationships/image" Target="media/image39.jpeg"/><Relationship Id="rId64" Type="http://schemas.openxmlformats.org/officeDocument/2006/relationships/image" Target="media/image54.jpeg"/><Relationship Id="rId69" Type="http://schemas.openxmlformats.org/officeDocument/2006/relationships/image" Target="media/image59.jpeg"/><Relationship Id="rId113" Type="http://schemas.openxmlformats.org/officeDocument/2006/relationships/image" Target="media/image103.png"/><Relationship Id="rId118" Type="http://schemas.openxmlformats.org/officeDocument/2006/relationships/image" Target="media/image108.png"/><Relationship Id="rId80" Type="http://schemas.openxmlformats.org/officeDocument/2006/relationships/image" Target="media/image70.jpeg"/><Relationship Id="rId85" Type="http://schemas.openxmlformats.org/officeDocument/2006/relationships/image" Target="media/image75.jpeg"/><Relationship Id="rId12" Type="http://schemas.openxmlformats.org/officeDocument/2006/relationships/image" Target="media/image4.gif"/><Relationship Id="rId17" Type="http://schemas.openxmlformats.org/officeDocument/2006/relationships/image" Target="media/image9.jpeg"/><Relationship Id="rId33" Type="http://schemas.openxmlformats.org/officeDocument/2006/relationships/image" Target="media/image24.jpeg"/><Relationship Id="rId38" Type="http://schemas.openxmlformats.org/officeDocument/2006/relationships/image" Target="media/image29.jpeg"/><Relationship Id="rId59" Type="http://schemas.openxmlformats.org/officeDocument/2006/relationships/image" Target="media/image50.jpeg"/><Relationship Id="rId103" Type="http://schemas.openxmlformats.org/officeDocument/2006/relationships/image" Target="media/image93.jpeg"/><Relationship Id="rId108" Type="http://schemas.openxmlformats.org/officeDocument/2006/relationships/image" Target="media/image98.jpeg"/><Relationship Id="rId124" Type="http://schemas.openxmlformats.org/officeDocument/2006/relationships/image" Target="media/image114.png"/><Relationship Id="rId129" Type="http://schemas.openxmlformats.org/officeDocument/2006/relationships/image" Target="media/image119.jpeg"/><Relationship Id="rId54" Type="http://schemas.openxmlformats.org/officeDocument/2006/relationships/image" Target="media/image45.jpeg"/><Relationship Id="rId70" Type="http://schemas.openxmlformats.org/officeDocument/2006/relationships/image" Target="media/image60.jpeg"/><Relationship Id="rId75" Type="http://schemas.openxmlformats.org/officeDocument/2006/relationships/image" Target="media/image65.jpeg"/><Relationship Id="rId91" Type="http://schemas.openxmlformats.org/officeDocument/2006/relationships/image" Target="media/image81.jpeg"/><Relationship Id="rId96" Type="http://schemas.openxmlformats.org/officeDocument/2006/relationships/image" Target="media/image86.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5.jpeg"/><Relationship Id="rId28" Type="http://schemas.openxmlformats.org/officeDocument/2006/relationships/image" Target="media/image19.png"/><Relationship Id="rId49" Type="http://schemas.openxmlformats.org/officeDocument/2006/relationships/image" Target="media/image40.jpeg"/><Relationship Id="rId114" Type="http://schemas.openxmlformats.org/officeDocument/2006/relationships/image" Target="media/image104.jpeg"/><Relationship Id="rId119" Type="http://schemas.openxmlformats.org/officeDocument/2006/relationships/image" Target="media/image109.png"/><Relationship Id="rId44" Type="http://schemas.openxmlformats.org/officeDocument/2006/relationships/image" Target="media/image35.jpeg"/><Relationship Id="rId60" Type="http://schemas.openxmlformats.org/officeDocument/2006/relationships/image" Target="media/image51.jpeg"/><Relationship Id="rId65" Type="http://schemas.openxmlformats.org/officeDocument/2006/relationships/image" Target="media/image55.jpeg"/><Relationship Id="rId81" Type="http://schemas.openxmlformats.org/officeDocument/2006/relationships/image" Target="media/image71.png"/><Relationship Id="rId86" Type="http://schemas.openxmlformats.org/officeDocument/2006/relationships/image" Target="media/image76.jpeg"/><Relationship Id="rId130" Type="http://schemas.openxmlformats.org/officeDocument/2006/relationships/image" Target="media/image120.jpeg"/><Relationship Id="rId13" Type="http://schemas.openxmlformats.org/officeDocument/2006/relationships/image" Target="media/image5.png"/><Relationship Id="rId18" Type="http://schemas.openxmlformats.org/officeDocument/2006/relationships/image" Target="media/image10.jpeg"/><Relationship Id="rId39" Type="http://schemas.openxmlformats.org/officeDocument/2006/relationships/image" Target="media/image30.jpeg"/><Relationship Id="rId109" Type="http://schemas.openxmlformats.org/officeDocument/2006/relationships/image" Target="media/image99.jpeg"/><Relationship Id="rId34" Type="http://schemas.openxmlformats.org/officeDocument/2006/relationships/image" Target="media/image25.jpeg"/><Relationship Id="rId50" Type="http://schemas.openxmlformats.org/officeDocument/2006/relationships/image" Target="media/image41.jpeg"/><Relationship Id="rId55" Type="http://schemas.openxmlformats.org/officeDocument/2006/relationships/image" Target="media/image46.jpeg"/><Relationship Id="rId76" Type="http://schemas.openxmlformats.org/officeDocument/2006/relationships/image" Target="media/image66.jpeg"/><Relationship Id="rId97" Type="http://schemas.openxmlformats.org/officeDocument/2006/relationships/image" Target="media/image87.jpeg"/><Relationship Id="rId104" Type="http://schemas.openxmlformats.org/officeDocument/2006/relationships/image" Target="media/image94.jpeg"/><Relationship Id="rId120" Type="http://schemas.openxmlformats.org/officeDocument/2006/relationships/image" Target="media/image110.png"/><Relationship Id="rId125" Type="http://schemas.openxmlformats.org/officeDocument/2006/relationships/image" Target="media/image115.jpeg"/><Relationship Id="rId7" Type="http://schemas.openxmlformats.org/officeDocument/2006/relationships/endnotes" Target="endnotes.xml"/><Relationship Id="rId71" Type="http://schemas.openxmlformats.org/officeDocument/2006/relationships/image" Target="media/image61.jpeg"/><Relationship Id="rId92" Type="http://schemas.openxmlformats.org/officeDocument/2006/relationships/image" Target="media/image82.png"/><Relationship Id="rId2" Type="http://schemas.openxmlformats.org/officeDocument/2006/relationships/numbering" Target="numbering.xml"/><Relationship Id="rId29" Type="http://schemas.openxmlformats.org/officeDocument/2006/relationships/image" Target="media/image20.wmf"/><Relationship Id="rId24" Type="http://schemas.openxmlformats.org/officeDocument/2006/relationships/image" Target="media/image16.jpeg"/><Relationship Id="rId40" Type="http://schemas.openxmlformats.org/officeDocument/2006/relationships/image" Target="media/image31.jpeg"/><Relationship Id="rId45" Type="http://schemas.openxmlformats.org/officeDocument/2006/relationships/image" Target="media/image36.jpeg"/><Relationship Id="rId66" Type="http://schemas.openxmlformats.org/officeDocument/2006/relationships/image" Target="media/image56.jpeg"/><Relationship Id="rId87" Type="http://schemas.openxmlformats.org/officeDocument/2006/relationships/image" Target="media/image77.jpeg"/><Relationship Id="rId110" Type="http://schemas.openxmlformats.org/officeDocument/2006/relationships/image" Target="media/image100.jpeg"/><Relationship Id="rId115" Type="http://schemas.openxmlformats.org/officeDocument/2006/relationships/image" Target="media/image105.jpeg"/><Relationship Id="rId131" Type="http://schemas.openxmlformats.org/officeDocument/2006/relationships/image" Target="media/image121.jpeg"/><Relationship Id="rId61" Type="http://schemas.openxmlformats.org/officeDocument/2006/relationships/image" Target="media/image52.jpeg"/><Relationship Id="rId82" Type="http://schemas.openxmlformats.org/officeDocument/2006/relationships/image" Target="media/image72.jpeg"/><Relationship Id="rId19" Type="http://schemas.openxmlformats.org/officeDocument/2006/relationships/image" Target="media/image11.jpeg"/><Relationship Id="rId14" Type="http://schemas.openxmlformats.org/officeDocument/2006/relationships/image" Target="media/image6.jpeg"/><Relationship Id="rId30" Type="http://schemas.openxmlformats.org/officeDocument/2006/relationships/image" Target="media/image21.jpeg"/><Relationship Id="rId35" Type="http://schemas.openxmlformats.org/officeDocument/2006/relationships/image" Target="media/image26.jpeg"/><Relationship Id="rId56" Type="http://schemas.openxmlformats.org/officeDocument/2006/relationships/image" Target="media/image47.jpeg"/><Relationship Id="rId77" Type="http://schemas.openxmlformats.org/officeDocument/2006/relationships/image" Target="media/image67.jpeg"/><Relationship Id="rId100" Type="http://schemas.openxmlformats.org/officeDocument/2006/relationships/image" Target="media/image90.jpeg"/><Relationship Id="rId105" Type="http://schemas.openxmlformats.org/officeDocument/2006/relationships/image" Target="media/image95.jpeg"/><Relationship Id="rId126" Type="http://schemas.openxmlformats.org/officeDocument/2006/relationships/image" Target="media/image116.png"/><Relationship Id="rId8" Type="http://schemas.openxmlformats.org/officeDocument/2006/relationships/image" Target="media/image1.jpeg"/><Relationship Id="rId51" Type="http://schemas.openxmlformats.org/officeDocument/2006/relationships/image" Target="media/image42.jpeg"/><Relationship Id="rId72" Type="http://schemas.openxmlformats.org/officeDocument/2006/relationships/image" Target="media/image62.jpeg"/><Relationship Id="rId93" Type="http://schemas.openxmlformats.org/officeDocument/2006/relationships/image" Target="media/image83.jpeg"/><Relationship Id="rId98" Type="http://schemas.openxmlformats.org/officeDocument/2006/relationships/image" Target="media/image88.jpeg"/><Relationship Id="rId121" Type="http://schemas.openxmlformats.org/officeDocument/2006/relationships/image" Target="media/image111.jpeg"/><Relationship Id="rId3" Type="http://schemas.openxmlformats.org/officeDocument/2006/relationships/styles" Target="styles.xml"/><Relationship Id="rId25" Type="http://schemas.openxmlformats.org/officeDocument/2006/relationships/image" Target="media/image17.png"/><Relationship Id="rId46" Type="http://schemas.openxmlformats.org/officeDocument/2006/relationships/image" Target="media/image37.jpeg"/><Relationship Id="rId67" Type="http://schemas.openxmlformats.org/officeDocument/2006/relationships/image" Target="media/image57.jpeg"/><Relationship Id="rId116" Type="http://schemas.openxmlformats.org/officeDocument/2006/relationships/image" Target="media/image106.jpeg"/><Relationship Id="rId20" Type="http://schemas.openxmlformats.org/officeDocument/2006/relationships/image" Target="media/image12.jpeg"/><Relationship Id="rId41" Type="http://schemas.openxmlformats.org/officeDocument/2006/relationships/image" Target="media/image32.jpeg"/><Relationship Id="rId62" Type="http://schemas.openxmlformats.org/officeDocument/2006/relationships/image" Target="media/image53.jpeg"/><Relationship Id="rId83" Type="http://schemas.openxmlformats.org/officeDocument/2006/relationships/image" Target="media/image73.jpeg"/><Relationship Id="rId88" Type="http://schemas.openxmlformats.org/officeDocument/2006/relationships/image" Target="media/image78.jpeg"/><Relationship Id="rId111" Type="http://schemas.openxmlformats.org/officeDocument/2006/relationships/image" Target="media/image101.jpeg"/><Relationship Id="rId132" Type="http://schemas.openxmlformats.org/officeDocument/2006/relationships/fontTable" Target="fontTable.xml"/><Relationship Id="rId15" Type="http://schemas.openxmlformats.org/officeDocument/2006/relationships/image" Target="media/image7.jpeg"/><Relationship Id="rId36" Type="http://schemas.openxmlformats.org/officeDocument/2006/relationships/image" Target="media/image27.jpeg"/><Relationship Id="rId57" Type="http://schemas.openxmlformats.org/officeDocument/2006/relationships/image" Target="media/image48.jpeg"/><Relationship Id="rId106" Type="http://schemas.openxmlformats.org/officeDocument/2006/relationships/image" Target="media/image96.jpeg"/><Relationship Id="rId127" Type="http://schemas.openxmlformats.org/officeDocument/2006/relationships/image" Target="media/image117.jpeg"/><Relationship Id="rId10" Type="http://schemas.openxmlformats.org/officeDocument/2006/relationships/image" Target="media/image3.jpeg"/><Relationship Id="rId31" Type="http://schemas.openxmlformats.org/officeDocument/2006/relationships/image" Target="media/image22.jpeg"/><Relationship Id="rId52" Type="http://schemas.openxmlformats.org/officeDocument/2006/relationships/image" Target="media/image43.wmf"/><Relationship Id="rId73" Type="http://schemas.openxmlformats.org/officeDocument/2006/relationships/image" Target="media/image63.jpeg"/><Relationship Id="rId78" Type="http://schemas.openxmlformats.org/officeDocument/2006/relationships/image" Target="media/image68.jpeg"/><Relationship Id="rId94" Type="http://schemas.openxmlformats.org/officeDocument/2006/relationships/image" Target="media/image84.jpeg"/><Relationship Id="rId99" Type="http://schemas.openxmlformats.org/officeDocument/2006/relationships/image" Target="media/image89.png"/><Relationship Id="rId101" Type="http://schemas.openxmlformats.org/officeDocument/2006/relationships/image" Target="media/image91.jpeg"/><Relationship Id="rId122" Type="http://schemas.openxmlformats.org/officeDocument/2006/relationships/image" Target="media/image112.png"/><Relationship Id="rId4" Type="http://schemas.openxmlformats.org/officeDocument/2006/relationships/settings" Target="settings.xml"/><Relationship Id="rId9" Type="http://schemas.openxmlformats.org/officeDocument/2006/relationships/image" Target="media/image2.jpeg"/><Relationship Id="rId26" Type="http://schemas.openxmlformats.org/officeDocument/2006/relationships/image" Target="media/image18.png"/><Relationship Id="rId47" Type="http://schemas.openxmlformats.org/officeDocument/2006/relationships/image" Target="media/image38.jpeg"/><Relationship Id="rId68" Type="http://schemas.openxmlformats.org/officeDocument/2006/relationships/image" Target="media/image58.jpeg"/><Relationship Id="rId89" Type="http://schemas.openxmlformats.org/officeDocument/2006/relationships/image" Target="media/image79.jpeg"/><Relationship Id="rId112" Type="http://schemas.openxmlformats.org/officeDocument/2006/relationships/image" Target="media/image102.jpeg"/><Relationship Id="rId133" Type="http://schemas.openxmlformats.org/officeDocument/2006/relationships/theme" Target="theme/theme1.xml"/></Relationships>
</file>

<file path=word/theme/theme1.xml><?xml version="1.0" encoding="utf-8"?>
<a:theme xmlns:a="http://schemas.openxmlformats.org/drawingml/2006/main" name="Motiv sady Office">
  <a:themeElements>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B3333D7-313D-457A-A1FF-E31CA7BAA43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422</TotalTime>
  <Pages>39</Pages>
  <Words>7485</Words>
  <Characters>44165</Characters>
  <Application>Microsoft Office Word</Application>
  <DocSecurity>0</DocSecurity>
  <Lines>368</Lines>
  <Paragraphs>103</Paragraphs>
  <ScaleCrop>false</ScaleCrop>
  <HeadingPairs>
    <vt:vector size="2" baseType="variant">
      <vt:variant>
        <vt:lpstr>Název</vt:lpstr>
      </vt:variant>
      <vt:variant>
        <vt:i4>1</vt:i4>
      </vt:variant>
    </vt:vector>
  </HeadingPairs>
  <TitlesOfParts>
    <vt:vector size="1" baseType="lpstr">
      <vt:lpstr/>
    </vt:vector>
  </TitlesOfParts>
  <Company>Hewlett-Packard</Company>
  <LinksUpToDate>false</LinksUpToDate>
  <CharactersWithSpaces>51547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Jana</dc:creator>
  <cp:lastModifiedBy>Jana Vohralíková</cp:lastModifiedBy>
  <cp:revision>22</cp:revision>
  <dcterms:created xsi:type="dcterms:W3CDTF">2022-10-24T14:53:00Z</dcterms:created>
  <dcterms:modified xsi:type="dcterms:W3CDTF">2022-11-02T04:28:00Z</dcterms:modified>
</cp:coreProperties>
</file>