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04" w:rsidRDefault="00276504" w:rsidP="002765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ZE ZASEDÁNÍ ŠKOLSKÉ RADY</w:t>
      </w:r>
    </w:p>
    <w:p w:rsidR="00276504" w:rsidRDefault="00276504" w:rsidP="002765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ZŠ ŘEČANY NAD LABEM </w:t>
      </w:r>
    </w:p>
    <w:p w:rsidR="00276504" w:rsidRDefault="00276504" w:rsidP="002765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DNE 25. 8. 2021</w:t>
      </w:r>
    </w:p>
    <w:p w:rsidR="00276504" w:rsidRDefault="00276504" w:rsidP="00276504">
      <w:pPr>
        <w:rPr>
          <w:b/>
        </w:rPr>
      </w:pPr>
    </w:p>
    <w:p w:rsidR="00276504" w:rsidRDefault="00276504" w:rsidP="00276504">
      <w:pPr>
        <w:jc w:val="both"/>
      </w:pPr>
      <w:r>
        <w:rPr>
          <w:b/>
        </w:rPr>
        <w:t xml:space="preserve">Přítomni: </w:t>
      </w:r>
      <w:r>
        <w:t xml:space="preserve">Mgr. N. Doubravová, Mgr. V. Danielová, Mgr. J. Vohralíková, </w:t>
      </w:r>
    </w:p>
    <w:p w:rsidR="00276504" w:rsidRPr="002600EF" w:rsidRDefault="00276504" w:rsidP="00276504">
      <w:pPr>
        <w:ind w:left="1080"/>
        <w:rPr>
          <w:b/>
        </w:rPr>
      </w:pPr>
      <w:r>
        <w:t>Ing. M. Matoušková, MPA, Ing. J. Křivka, Mgr. M. Janouchová, Mgr. P. Sobotková</w:t>
      </w:r>
      <w:r w:rsidRPr="00C85AC7">
        <w:t xml:space="preserve"> </w:t>
      </w:r>
    </w:p>
    <w:p w:rsidR="00276504" w:rsidRDefault="00276504" w:rsidP="00276504">
      <w:pPr>
        <w:rPr>
          <w:b/>
          <w:sz w:val="16"/>
          <w:szCs w:val="16"/>
        </w:rPr>
      </w:pPr>
    </w:p>
    <w:p w:rsidR="00276504" w:rsidRDefault="00276504" w:rsidP="00276504">
      <w:r>
        <w:rPr>
          <w:b/>
        </w:rPr>
        <w:t>Program:</w:t>
      </w:r>
    </w:p>
    <w:p w:rsidR="00276504" w:rsidRDefault="00276504" w:rsidP="00276504">
      <w:pPr>
        <w:numPr>
          <w:ilvl w:val="0"/>
          <w:numId w:val="1"/>
        </w:numPr>
      </w:pPr>
      <w:r>
        <w:t xml:space="preserve">Přivítání </w:t>
      </w:r>
    </w:p>
    <w:p w:rsidR="00276504" w:rsidRDefault="00276504" w:rsidP="00276504">
      <w:pPr>
        <w:numPr>
          <w:ilvl w:val="0"/>
          <w:numId w:val="1"/>
        </w:numPr>
      </w:pPr>
      <w:r>
        <w:t>Schválení jednacího řádu ŠR</w:t>
      </w:r>
    </w:p>
    <w:p w:rsidR="00276504" w:rsidRDefault="00276504" w:rsidP="00276504">
      <w:pPr>
        <w:numPr>
          <w:ilvl w:val="0"/>
          <w:numId w:val="1"/>
        </w:numPr>
      </w:pPr>
      <w:r>
        <w:t>Volba předsedy a zapisovatele ŠR</w:t>
      </w:r>
    </w:p>
    <w:p w:rsidR="00276504" w:rsidRDefault="00276504" w:rsidP="00276504">
      <w:pPr>
        <w:numPr>
          <w:ilvl w:val="0"/>
          <w:numId w:val="1"/>
        </w:numPr>
      </w:pPr>
      <w:r>
        <w:t>Seznámení a schválení Školního řádu, Klasifikačního řádu</w:t>
      </w:r>
    </w:p>
    <w:p w:rsidR="00276504" w:rsidRDefault="00276504" w:rsidP="00276504">
      <w:pPr>
        <w:numPr>
          <w:ilvl w:val="0"/>
          <w:numId w:val="1"/>
        </w:numPr>
      </w:pPr>
      <w:r>
        <w:t>Informace o ŠVP</w:t>
      </w:r>
    </w:p>
    <w:p w:rsidR="00276504" w:rsidRDefault="00276504" w:rsidP="00276504">
      <w:pPr>
        <w:numPr>
          <w:ilvl w:val="0"/>
          <w:numId w:val="1"/>
        </w:numPr>
      </w:pPr>
      <w:r>
        <w:t>Informace o spolupráci se zřizovatelem – zhodnocení, plány</w:t>
      </w:r>
    </w:p>
    <w:p w:rsidR="00276504" w:rsidRDefault="00276504" w:rsidP="00276504">
      <w:pPr>
        <w:numPr>
          <w:ilvl w:val="0"/>
          <w:numId w:val="1"/>
        </w:numPr>
      </w:pPr>
      <w:r>
        <w:t xml:space="preserve">Organizace výuky, akce </w:t>
      </w:r>
    </w:p>
    <w:p w:rsidR="00276504" w:rsidRDefault="00276504" w:rsidP="00276504">
      <w:pPr>
        <w:numPr>
          <w:ilvl w:val="0"/>
          <w:numId w:val="1"/>
        </w:numPr>
      </w:pPr>
      <w:r>
        <w:t>Informace Ing. M. Matoušková, MPA</w:t>
      </w:r>
    </w:p>
    <w:p w:rsidR="00276504" w:rsidRDefault="00276504" w:rsidP="00276504">
      <w:pPr>
        <w:numPr>
          <w:ilvl w:val="0"/>
          <w:numId w:val="1"/>
        </w:numPr>
      </w:pPr>
      <w:r>
        <w:t>Diskuse, různé</w:t>
      </w:r>
    </w:p>
    <w:p w:rsidR="00276504" w:rsidRDefault="00276504" w:rsidP="00276504">
      <w:pPr>
        <w:rPr>
          <w:b/>
          <w:bCs/>
          <w:sz w:val="16"/>
          <w:szCs w:val="16"/>
          <w:u w:val="single"/>
        </w:rPr>
      </w:pPr>
    </w:p>
    <w:p w:rsidR="00276504" w:rsidRPr="00A249A2" w:rsidRDefault="00276504" w:rsidP="00276504">
      <w:pPr>
        <w:tabs>
          <w:tab w:val="num" w:pos="0"/>
          <w:tab w:val="left" w:pos="284"/>
        </w:tabs>
        <w:rPr>
          <w:b/>
          <w:bCs/>
          <w:u w:val="single"/>
        </w:rPr>
      </w:pPr>
      <w:r w:rsidRPr="00A249A2">
        <w:rPr>
          <w:b/>
          <w:bCs/>
          <w:u w:val="single"/>
        </w:rPr>
        <w:t>1. Přivítání</w:t>
      </w:r>
      <w:r w:rsidRPr="002D4903">
        <w:t xml:space="preserve"> </w:t>
      </w:r>
    </w:p>
    <w:p w:rsidR="00276504" w:rsidRPr="002D4903" w:rsidRDefault="00276504" w:rsidP="00276504">
      <w:pPr>
        <w:tabs>
          <w:tab w:val="num" w:pos="0"/>
          <w:tab w:val="left" w:pos="284"/>
        </w:tabs>
        <w:rPr>
          <w:b/>
          <w:bCs/>
          <w:u w:val="single"/>
        </w:rPr>
      </w:pPr>
    </w:p>
    <w:p w:rsidR="00276504" w:rsidRPr="002D4903" w:rsidRDefault="00276504" w:rsidP="00276504">
      <w:pPr>
        <w:tabs>
          <w:tab w:val="num" w:pos="0"/>
          <w:tab w:val="left" w:pos="284"/>
        </w:tabs>
        <w:jc w:val="both"/>
        <w:rPr>
          <w:b/>
          <w:bCs/>
          <w:u w:val="single"/>
        </w:rPr>
      </w:pPr>
      <w:r>
        <w:t>Paní ředitelka Mgr. N. Doubravová přivítala přítomné na první schůzce ŠR v novém školním roce a seznámila přítomné s programem.</w:t>
      </w:r>
    </w:p>
    <w:p w:rsidR="00276504" w:rsidRDefault="00276504" w:rsidP="00276504"/>
    <w:p w:rsidR="00276504" w:rsidRPr="00A249A2" w:rsidRDefault="00276504" w:rsidP="00276504">
      <w:pPr>
        <w:tabs>
          <w:tab w:val="num" w:pos="0"/>
          <w:tab w:val="left" w:pos="284"/>
        </w:tabs>
        <w:rPr>
          <w:b/>
          <w:bCs/>
          <w:u w:val="single"/>
        </w:rPr>
      </w:pPr>
      <w:r w:rsidRPr="00A249A2">
        <w:rPr>
          <w:b/>
          <w:bCs/>
          <w:u w:val="single"/>
        </w:rPr>
        <w:t>2. Schválení jednacího řádu ŠR</w:t>
      </w:r>
    </w:p>
    <w:p w:rsidR="00276504" w:rsidRPr="002D4903" w:rsidRDefault="00276504" w:rsidP="00276504">
      <w:pPr>
        <w:ind w:left="1653"/>
        <w:rPr>
          <w:b/>
          <w:bCs/>
          <w:u w:val="single"/>
        </w:rPr>
      </w:pPr>
    </w:p>
    <w:p w:rsidR="00276504" w:rsidRDefault="00276504" w:rsidP="00276504">
      <w:r>
        <w:t xml:space="preserve">Paní ředitelka přečetla Jednací řád ŠR, který byl poté jednohlasně schválen. </w:t>
      </w:r>
    </w:p>
    <w:p w:rsidR="00276504" w:rsidRDefault="00276504" w:rsidP="00276504">
      <w:pPr>
        <w:rPr>
          <w:sz w:val="16"/>
          <w:szCs w:val="16"/>
        </w:rPr>
      </w:pPr>
    </w:p>
    <w:p w:rsidR="00276504" w:rsidRPr="002D4903" w:rsidRDefault="00276504" w:rsidP="00276504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224AA6">
        <w:rPr>
          <w:b/>
          <w:bCs/>
          <w:u w:val="single"/>
        </w:rPr>
        <w:t xml:space="preserve">. </w:t>
      </w:r>
      <w:r w:rsidRPr="002D4903">
        <w:rPr>
          <w:b/>
          <w:bCs/>
          <w:u w:val="single"/>
        </w:rPr>
        <w:t>Volba předsedy a zapisovatele ŠR</w:t>
      </w:r>
    </w:p>
    <w:p w:rsidR="00276504" w:rsidRDefault="00276504" w:rsidP="00276504">
      <w:pPr>
        <w:rPr>
          <w:b/>
          <w:bCs/>
          <w:u w:val="single"/>
        </w:rPr>
      </w:pPr>
    </w:p>
    <w:p w:rsidR="00276504" w:rsidRDefault="00276504" w:rsidP="00276504">
      <w:pPr>
        <w:jc w:val="both"/>
        <w:rPr>
          <w:bCs/>
        </w:rPr>
      </w:pPr>
      <w:r>
        <w:rPr>
          <w:bCs/>
        </w:rPr>
        <w:t>Předsedkyní ŠR byla jednohlasně zvolena Mgr. Veronika Danielová a zapisovatelkou byla všemi hlasy zvolena Mgr. Jana Vohralíková.</w:t>
      </w:r>
    </w:p>
    <w:p w:rsidR="00276504" w:rsidRDefault="00276504" w:rsidP="00276504">
      <w:pPr>
        <w:rPr>
          <w:b/>
          <w:u w:val="single"/>
        </w:rPr>
      </w:pPr>
    </w:p>
    <w:p w:rsidR="00276504" w:rsidRDefault="00276504" w:rsidP="00276504">
      <w:r>
        <w:rPr>
          <w:b/>
          <w:u w:val="single"/>
        </w:rPr>
        <w:t>4</w:t>
      </w:r>
      <w:r w:rsidRPr="00224AA6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2D4903">
        <w:rPr>
          <w:b/>
          <w:bCs/>
          <w:u w:val="single"/>
        </w:rPr>
        <w:t>Seznámení a schválení Školního řádu, Klasifikačního řádu</w:t>
      </w:r>
    </w:p>
    <w:p w:rsidR="00276504" w:rsidRDefault="00276504" w:rsidP="00276504">
      <w:pPr>
        <w:rPr>
          <w:b/>
          <w:u w:val="single"/>
        </w:rPr>
      </w:pPr>
    </w:p>
    <w:p w:rsidR="00276504" w:rsidRPr="00CF3B2A" w:rsidRDefault="00276504" w:rsidP="00276504">
      <w:pPr>
        <w:jc w:val="both"/>
      </w:pPr>
      <w:r>
        <w:t>Všichni přítomní se vyjádřili, že nemají ke stávajícímu Školní řádu a Klasifikační řádu připomínky (Dokumenty v letošním školním roce jsou beze změn).</w:t>
      </w:r>
    </w:p>
    <w:p w:rsidR="00276504" w:rsidRDefault="00276504" w:rsidP="00276504">
      <w:pPr>
        <w:rPr>
          <w:b/>
          <w:u w:val="single"/>
        </w:rPr>
      </w:pPr>
    </w:p>
    <w:p w:rsidR="00276504" w:rsidRPr="00A249A2" w:rsidRDefault="00276504" w:rsidP="00276504">
      <w:pPr>
        <w:rPr>
          <w:b/>
          <w:bCs/>
          <w:u w:val="single"/>
        </w:rPr>
      </w:pPr>
      <w:r w:rsidRPr="00A249A2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r w:rsidRPr="00A249A2">
        <w:rPr>
          <w:b/>
          <w:bCs/>
          <w:u w:val="single"/>
        </w:rPr>
        <w:t>Informace o ŠVP</w:t>
      </w:r>
    </w:p>
    <w:p w:rsidR="00276504" w:rsidRDefault="00276504" w:rsidP="00276504">
      <w:pPr>
        <w:rPr>
          <w:b/>
          <w:u w:val="single"/>
        </w:rPr>
      </w:pPr>
    </w:p>
    <w:p w:rsidR="00276504" w:rsidRDefault="00276504" w:rsidP="00276504">
      <w:pPr>
        <w:jc w:val="both"/>
        <w:rPr>
          <w:b/>
          <w:u w:val="single"/>
        </w:rPr>
      </w:pPr>
      <w:r>
        <w:t>Ředitelka školy informovala o úpravách ŠVP. Menší úpravy proběhly v některých předmětech. ŠVP je rozpracovaný a v jeho úpravách se bude postupně pokračovat. Čeká nás navýšení hodin Informatiky. Dokončení změn ŠVP by mělo proběhnout během tří let.</w:t>
      </w:r>
    </w:p>
    <w:p w:rsidR="00276504" w:rsidRDefault="00276504" w:rsidP="00276504">
      <w:pPr>
        <w:rPr>
          <w:b/>
          <w:u w:val="single"/>
        </w:rPr>
      </w:pPr>
    </w:p>
    <w:p w:rsidR="00276504" w:rsidRPr="00A249A2" w:rsidRDefault="00276504" w:rsidP="00276504">
      <w:pPr>
        <w:rPr>
          <w:b/>
          <w:bCs/>
          <w:u w:val="single"/>
        </w:rPr>
      </w:pPr>
      <w:r w:rsidRPr="00A249A2">
        <w:rPr>
          <w:b/>
          <w:bCs/>
          <w:u w:val="single"/>
        </w:rPr>
        <w:t>6. Informace o spolupráci se zřizovatelem – zhodnocení, plány</w:t>
      </w:r>
    </w:p>
    <w:p w:rsidR="00276504" w:rsidRPr="00CF3B2A" w:rsidRDefault="00276504" w:rsidP="00276504">
      <w:pPr>
        <w:rPr>
          <w:b/>
          <w:u w:val="single"/>
        </w:rPr>
      </w:pPr>
    </w:p>
    <w:p w:rsidR="00276504" w:rsidRDefault="00276504" w:rsidP="00276504">
      <w:pPr>
        <w:jc w:val="both"/>
      </w:pPr>
      <w:r>
        <w:t>Mgr. Doubravová zhodnotila a poděkovala zřizovateli za pomoc při vybudování venkovní učebny, přístřešku na kola, příjezdové cesty a učebny chemie a</w:t>
      </w:r>
      <w:r w:rsidRPr="00B74931">
        <w:t xml:space="preserve"> </w:t>
      </w:r>
      <w:r>
        <w:t>fyziky. V MŠ byla provedena rekonstrukce technické budovy. V plánu do dalších let je naplánováno-  oprava spojovací chodby mezi kuchyní a MŠ, rekonstrukce školní šatny a ve ŠJ – přípravny masa.</w:t>
      </w:r>
    </w:p>
    <w:p w:rsidR="00276504" w:rsidRDefault="00276504" w:rsidP="00276504"/>
    <w:p w:rsidR="00276504" w:rsidRPr="00B74931" w:rsidRDefault="00276504" w:rsidP="00276504">
      <w:pPr>
        <w:rPr>
          <w:b/>
          <w:bCs/>
          <w:u w:val="single"/>
        </w:rPr>
      </w:pPr>
      <w:r w:rsidRPr="00B74931">
        <w:rPr>
          <w:b/>
          <w:bCs/>
          <w:u w:val="single"/>
        </w:rPr>
        <w:t xml:space="preserve">7. Organizace výuky, akce </w:t>
      </w:r>
    </w:p>
    <w:p w:rsidR="00276504" w:rsidRDefault="00276504" w:rsidP="00276504"/>
    <w:p w:rsidR="00276504" w:rsidRDefault="00276504" w:rsidP="00276504">
      <w:r>
        <w:t>Paní ředitelka a paní zástupkyně informovaly přítomné o organizaci výuky.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 xml:space="preserve">letos </w:t>
      </w:r>
      <w:proofErr w:type="gramStart"/>
      <w:r>
        <w:t>dochází v 6.- 9. ročníku</w:t>
      </w:r>
      <w:proofErr w:type="gramEnd"/>
      <w:r>
        <w:t xml:space="preserve"> k rozvolnění některých hodin ČJ, M, AJ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plánuje se doučování žáků, které bude na škole probíhat jak z peněz MŠMT, tak i</w:t>
      </w:r>
    </w:p>
    <w:p w:rsidR="00276504" w:rsidRDefault="00276504" w:rsidP="00276504">
      <w:pPr>
        <w:ind w:left="360"/>
        <w:jc w:val="both"/>
      </w:pPr>
      <w:r>
        <w:t xml:space="preserve">      od září v rámci Šablon III. (ze Šablon III v ZŠ i MŠ placené asistentky a projektové dny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od září budou probíhat online schůzky 1x/měsíčně pro žáky 8. a 9. ročníků v rámci výuky anglického jazyka – EASYSPEAK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 xml:space="preserve">bude pokračovat spolupráce s GOETHE ZENTRUM v Pardubicích 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už od 6. ročníku nabídneme žákům program organizace TANDEM „Němčina nekouše“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zapojíme se do projektu e TWINNING – česko-slovenské spolupráce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 xml:space="preserve">ZŠ se zapojila do projektu I-KAP II., </w:t>
      </w:r>
      <w:proofErr w:type="gramStart"/>
      <w:r>
        <w:t>se</w:t>
      </w:r>
      <w:proofErr w:type="gramEnd"/>
      <w:r>
        <w:t xml:space="preserve"> SOU Chvaletice a SOU Kladruby nad Labem.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Oslovíme KROUŽKY VÝCHODNÍ ČECHY, dle zájmu žáků, nabídneme mimoškolní činnost</w:t>
      </w:r>
    </w:p>
    <w:p w:rsidR="00276504" w:rsidRDefault="00276504" w:rsidP="00276504">
      <w:pPr>
        <w:jc w:val="both"/>
      </w:pPr>
    </w:p>
    <w:p w:rsidR="00276504" w:rsidRPr="004A69B5" w:rsidRDefault="00276504" w:rsidP="00276504">
      <w:pPr>
        <w:rPr>
          <w:b/>
          <w:bCs/>
          <w:u w:val="single"/>
        </w:rPr>
      </w:pPr>
      <w:r w:rsidRPr="004A69B5">
        <w:rPr>
          <w:b/>
          <w:bCs/>
          <w:u w:val="single"/>
        </w:rPr>
        <w:t xml:space="preserve">8. Informace </w:t>
      </w:r>
      <w:r w:rsidRPr="004A69B5">
        <w:rPr>
          <w:b/>
          <w:u w:val="single"/>
        </w:rPr>
        <w:t>Ing. M. Matoušková, MPA</w:t>
      </w:r>
      <w:r w:rsidRPr="004A69B5">
        <w:rPr>
          <w:b/>
          <w:bCs/>
          <w:u w:val="single"/>
        </w:rPr>
        <w:t xml:space="preserve"> </w:t>
      </w:r>
    </w:p>
    <w:p w:rsidR="00276504" w:rsidRDefault="00276504" w:rsidP="00276504"/>
    <w:p w:rsidR="00276504" w:rsidRDefault="00276504" w:rsidP="00276504">
      <w:pPr>
        <w:jc w:val="both"/>
      </w:pPr>
      <w:r>
        <w:t xml:space="preserve">Ing. M. Matoušková, MPA informovala přítomné, že bude projednávat na zastupitelstvu obce 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IROP  II. – projekt na vybudování polytechnické a jazykové učebny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dále bude informovat zastupitele obce o motivačním programu pro žáky 1. a 2. stupně. V letošním školním roce by měla s programem začít 1. a 6. třída. Paní starostka navrhla, že by bylo předem vhodné dotazníkové šetření, které by vytipovalo možnosti motivačních darů.</w:t>
      </w:r>
    </w:p>
    <w:p w:rsidR="00276504" w:rsidRDefault="00276504" w:rsidP="00276504">
      <w:pPr>
        <w:jc w:val="both"/>
      </w:pPr>
      <w:r>
        <w:t xml:space="preserve">Ing. Křivka vznesl dotaz, jaký názor na tuto motivaci mají učitelé. </w:t>
      </w:r>
    </w:p>
    <w:p w:rsidR="00276504" w:rsidRDefault="00276504" w:rsidP="00276504">
      <w:pPr>
        <w:jc w:val="both"/>
      </w:pPr>
      <w:r>
        <w:t>Mgr. Vohralíková uvedla příklady motivačních darů pro žáky.</w:t>
      </w:r>
    </w:p>
    <w:p w:rsidR="00276504" w:rsidRDefault="00276504" w:rsidP="00276504">
      <w:pPr>
        <w:jc w:val="both"/>
      </w:pPr>
      <w:r>
        <w:t>Mgr. Doubravová uvedla, že následně by se oslovil i OÚ Kladruby n. L. a OÚ Trnávka, které by se na této akci mohly podílet také.</w:t>
      </w:r>
    </w:p>
    <w:p w:rsidR="00276504" w:rsidRDefault="00276504" w:rsidP="00276504">
      <w:pPr>
        <w:rPr>
          <w:b/>
          <w:u w:val="single"/>
        </w:rPr>
      </w:pPr>
    </w:p>
    <w:p w:rsidR="00276504" w:rsidRDefault="00276504" w:rsidP="00276504">
      <w:pPr>
        <w:rPr>
          <w:b/>
          <w:u w:val="single"/>
        </w:rPr>
      </w:pPr>
      <w:r>
        <w:rPr>
          <w:b/>
          <w:u w:val="single"/>
        </w:rPr>
        <w:t>9</w:t>
      </w:r>
      <w:r w:rsidRPr="00224AA6">
        <w:rPr>
          <w:b/>
          <w:u w:val="single"/>
        </w:rPr>
        <w:t xml:space="preserve">. </w:t>
      </w:r>
      <w:r>
        <w:rPr>
          <w:b/>
          <w:u w:val="single"/>
        </w:rPr>
        <w:t>Diskuze, různé</w:t>
      </w:r>
    </w:p>
    <w:p w:rsidR="00276504" w:rsidRDefault="00276504" w:rsidP="00276504">
      <w:pPr>
        <w:rPr>
          <w:b/>
          <w:u w:val="single"/>
        </w:rPr>
      </w:pP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Mgr. Sobotková vznesla dotaz za rodiče žáků 4. třídy, zda se počítá s plaveckou výukou pro tyto děti, jelikož o ni po dva roky přišly kvůli epidemiologické situaci.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 xml:space="preserve">Mgr. Doubravová vysvětlila, že z kapacitních důvodů v letošním školním roce plavecký výcvik pro tuto třídu je zatím v jednání (pokud neproběhne plavecký výcvik v tomto </w:t>
      </w:r>
      <w:proofErr w:type="gramStart"/>
      <w:r>
        <w:t>roce</w:t>
      </w:r>
      <w:proofErr w:type="gramEnd"/>
      <w:r>
        <w:t>, bude zajištěn v následujícím roce)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ředitelka školy vyjádřila přání všech pedagogů o vzájemné spolupráci s rodiči. Ti mohou kdykoliv přijít do školy, nejprve situaci - problém řešit s třídním učitelem, potom s vedením školy. Důležitá je vzájemná komunikace.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>paní starostka vznesla dotaz na počet žáků v 1. třídě  - 20 žáků. Další dotaz se týkal nových pedagogických pracovníků.</w:t>
      </w:r>
    </w:p>
    <w:p w:rsidR="00276504" w:rsidRDefault="00276504" w:rsidP="00276504">
      <w:pPr>
        <w:pStyle w:val="Odstavecseseznamem"/>
        <w:numPr>
          <w:ilvl w:val="0"/>
          <w:numId w:val="2"/>
        </w:numPr>
        <w:jc w:val="both"/>
      </w:pPr>
      <w:r>
        <w:t xml:space="preserve">paní ředitelka seznámila přítomné s pedagogickým obsazením a aprobací nových učitelů. </w:t>
      </w:r>
    </w:p>
    <w:p w:rsidR="00276504" w:rsidRDefault="00276504" w:rsidP="00276504">
      <w:r>
        <w:t xml:space="preserve">      </w:t>
      </w:r>
    </w:p>
    <w:p w:rsidR="00276504" w:rsidRDefault="00276504" w:rsidP="00276504"/>
    <w:p w:rsidR="00276504" w:rsidRDefault="00276504" w:rsidP="00276504">
      <w:pPr>
        <w:jc w:val="right"/>
      </w:pPr>
      <w:r>
        <w:t xml:space="preserve">Zapsala:    Mgr. Jana Vohralíková                          </w:t>
      </w:r>
    </w:p>
    <w:p w:rsidR="00276504" w:rsidRDefault="00276504" w:rsidP="00276504"/>
    <w:p w:rsidR="00276504" w:rsidRPr="00650134" w:rsidRDefault="00276504" w:rsidP="00276504">
      <w:r>
        <w:t>Přečetli:</w:t>
      </w:r>
    </w:p>
    <w:p w:rsidR="00276504" w:rsidRDefault="00276504" w:rsidP="00276504"/>
    <w:p w:rsidR="008543EB" w:rsidRDefault="008543EB">
      <w:bookmarkStart w:id="0" w:name="_GoBack"/>
      <w:bookmarkEnd w:id="0"/>
    </w:p>
    <w:sectPr w:rsidR="008543EB" w:rsidSect="00244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376"/>
    <w:multiLevelType w:val="hybridMultilevel"/>
    <w:tmpl w:val="C0A85EFC"/>
    <w:lvl w:ilvl="0" w:tplc="CFDCDC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2F9"/>
    <w:multiLevelType w:val="hybridMultilevel"/>
    <w:tmpl w:val="66543FBA"/>
    <w:lvl w:ilvl="0" w:tplc="537C0E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013"/>
        </w:tabs>
        <w:ind w:left="201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3"/>
        </w:tabs>
        <w:ind w:left="345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3"/>
        </w:tabs>
        <w:ind w:left="4173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3"/>
        </w:tabs>
        <w:ind w:left="561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3"/>
        </w:tabs>
        <w:ind w:left="6333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4"/>
    <w:rsid w:val="00276504"/>
    <w:rsid w:val="008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FA5-2A02-4E9E-BA5C-3C9A157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Danielová</dc:creator>
  <cp:keywords/>
  <dc:description/>
  <cp:lastModifiedBy>Veronika Danielová</cp:lastModifiedBy>
  <cp:revision>1</cp:revision>
  <dcterms:created xsi:type="dcterms:W3CDTF">2021-09-13T14:34:00Z</dcterms:created>
  <dcterms:modified xsi:type="dcterms:W3CDTF">2021-09-13T14:35:00Z</dcterms:modified>
</cp:coreProperties>
</file>