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D9A" w:rsidRDefault="00F92D9A">
      <w:pPr>
        <w:spacing w:line="259" w:lineRule="auto"/>
        <w:ind w:left="163" w:firstLine="0"/>
        <w:jc w:val="center"/>
      </w:pPr>
      <w:bookmarkStart w:id="0" w:name="_GoBack"/>
      <w:bookmarkEnd w:id="0"/>
    </w:p>
    <w:p w:rsidR="00F92D9A" w:rsidRDefault="00105FF7">
      <w:pPr>
        <w:spacing w:after="154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92D9A" w:rsidRDefault="00105FF7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36"/>
        </w:rPr>
        <w:t xml:space="preserve"> </w:t>
      </w:r>
      <w:r>
        <w:rPr>
          <w:b/>
          <w:sz w:val="36"/>
        </w:rPr>
        <w:t xml:space="preserve">Placení stravného a úplaty za předškolní vzdělávání v MŠ  </w:t>
      </w:r>
    </w:p>
    <w:p w:rsidR="00F92D9A" w:rsidRDefault="00105FF7">
      <w:pPr>
        <w:spacing w:line="259" w:lineRule="auto"/>
        <w:ind w:left="0" w:firstLine="0"/>
      </w:pPr>
      <w:r>
        <w:rPr>
          <w:sz w:val="36"/>
        </w:rPr>
        <w:t xml:space="preserve"> </w:t>
      </w:r>
    </w:p>
    <w:p w:rsidR="00F92D9A" w:rsidRDefault="00105FF7">
      <w:pPr>
        <w:spacing w:line="259" w:lineRule="auto"/>
        <w:ind w:left="0" w:firstLine="0"/>
      </w:pPr>
      <w:r>
        <w:rPr>
          <w:b/>
          <w:sz w:val="32"/>
        </w:rPr>
        <w:t xml:space="preserve">Obědy se platí: </w:t>
      </w:r>
      <w:r>
        <w:rPr>
          <w:sz w:val="32"/>
        </w:rPr>
        <w:t xml:space="preserve"> </w:t>
      </w:r>
    </w:p>
    <w:p w:rsidR="004A7E84" w:rsidRPr="004A7E84" w:rsidRDefault="00105FF7">
      <w:pPr>
        <w:numPr>
          <w:ilvl w:val="0"/>
          <w:numId w:val="1"/>
        </w:numPr>
        <w:ind w:hanging="149"/>
      </w:pPr>
      <w:r>
        <w:rPr>
          <w:b/>
          <w:u w:val="single" w:color="000000"/>
        </w:rPr>
        <w:t>bezhotovostně</w:t>
      </w:r>
      <w:r>
        <w:rPr>
          <w:b/>
        </w:rPr>
        <w:t xml:space="preserve"> </w:t>
      </w:r>
      <w:r>
        <w:t xml:space="preserve">bankovním převodem na </w:t>
      </w:r>
      <w:r>
        <w:rPr>
          <w:b/>
        </w:rPr>
        <w:t xml:space="preserve">číslo účtu 222876251/0600 nejpozději </w:t>
      </w:r>
    </w:p>
    <w:p w:rsidR="00F92D9A" w:rsidRDefault="00105FF7" w:rsidP="004A7E84">
      <w:pPr>
        <w:ind w:left="149" w:firstLine="0"/>
      </w:pPr>
      <w:r>
        <w:rPr>
          <w:b/>
        </w:rPr>
        <w:t xml:space="preserve">do 25. dne v měsíci </w:t>
      </w:r>
      <w:r>
        <w:t xml:space="preserve">na následující měsíc. </w:t>
      </w:r>
      <w:r>
        <w:rPr>
          <w:b/>
        </w:rPr>
        <w:t>Dodržujte prosím VS platby</w:t>
      </w:r>
      <w:r>
        <w:t xml:space="preserve">, aby byla platba přiřazena správnému strávníkovi. Vyúčtování za bezhotovostní platby bude probíhat 1x ročně, po skončení školního roku, tj. k 31. 8. Přeplatek Vám bude zaslán zpět na účet.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ind w:left="-5"/>
      </w:pPr>
      <w:r>
        <w:rPr>
          <w:b/>
        </w:rPr>
        <w:t>VS</w:t>
      </w:r>
      <w:r>
        <w:t xml:space="preserve"> je dítěti přiřazen po celou dobu docházky do MŠ, skládá se z kombinace čísel. </w:t>
      </w:r>
    </w:p>
    <w:p w:rsidR="00F92D9A" w:rsidRDefault="00105FF7">
      <w:pPr>
        <w:ind w:left="-5"/>
      </w:pPr>
      <w:r>
        <w:t xml:space="preserve">MŠ (nové děti) – 2222 + registrační číslo (např. 222220001 – bez lomítka).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numPr>
          <w:ilvl w:val="0"/>
          <w:numId w:val="1"/>
        </w:numPr>
        <w:ind w:hanging="149"/>
      </w:pPr>
      <w:r>
        <w:rPr>
          <w:b/>
          <w:u w:val="single" w:color="000000"/>
        </w:rPr>
        <w:t>v hotovosti</w:t>
      </w:r>
      <w:r>
        <w:rPr>
          <w:b/>
        </w:rPr>
        <w:t xml:space="preserve"> </w:t>
      </w:r>
      <w:r>
        <w:t xml:space="preserve">v kanceláři školní jídelny ZŠ (Školní 227, Řečany n. L.)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ind w:left="-5"/>
      </w:pPr>
      <w:r>
        <w:t xml:space="preserve">Děti v MŠ </w:t>
      </w:r>
      <w:r>
        <w:rPr>
          <w:b/>
        </w:rPr>
        <w:t xml:space="preserve">nepoužívají </w:t>
      </w:r>
      <w:r>
        <w:t xml:space="preserve">čip, přihlašovací </w:t>
      </w:r>
      <w:r>
        <w:rPr>
          <w:b/>
        </w:rPr>
        <w:t xml:space="preserve">kód strávníka </w:t>
      </w:r>
      <w:r>
        <w:t xml:space="preserve">pro vstup na e-lístek Vám </w:t>
      </w:r>
      <w:r>
        <w:rPr>
          <w:b/>
        </w:rPr>
        <w:t xml:space="preserve">předá učitelka MŠ ve třídě.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ind w:left="-5"/>
      </w:pPr>
      <w:r>
        <w:t xml:space="preserve">Bližší informace k funkci systému se Vám zobrazí po otevření e-lístku (na webových stránkách školy). Po přihlášení na účet strávníka se bezhotovostním platbám zobrazí kredit, ze kterého bude strávník čerpat.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ind w:left="-5"/>
      </w:pPr>
      <w:r>
        <w:rPr>
          <w:b/>
        </w:rPr>
        <w:t xml:space="preserve">Odhlášení obědů </w:t>
      </w:r>
      <w:r>
        <w:t xml:space="preserve">je možné den předem do 16:00 hodin nebo od 6:00 hod do 7:00 hod. příslušný den osobně v MŠ nebo telefonicky.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6F16DD">
      <w:pPr>
        <w:spacing w:after="12"/>
        <w:ind w:left="-5"/>
      </w:pPr>
      <w:r>
        <w:rPr>
          <w:b/>
        </w:rPr>
        <w:t>Školní rok začíná 1. 9. 2022</w:t>
      </w:r>
      <w:r w:rsidR="00105FF7">
        <w:rPr>
          <w:b/>
        </w:rPr>
        <w:t xml:space="preserve">, k tomuto dni bude nastaven systém stravování (e-lístek). </w:t>
      </w:r>
      <w:r w:rsidR="00105FF7">
        <w:t xml:space="preserve"> </w:t>
      </w:r>
    </w:p>
    <w:p w:rsidR="00F92D9A" w:rsidRDefault="00105FF7">
      <w:pPr>
        <w:ind w:left="-5"/>
      </w:pPr>
      <w:r>
        <w:t xml:space="preserve">U bezhotovostních plateb se automaticky první platba přiřadí do měsíce září. 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spacing w:after="12"/>
        <w:ind w:left="-5"/>
      </w:pPr>
      <w:r>
        <w:rPr>
          <w:b/>
        </w:rPr>
        <w:t xml:space="preserve">CENA OBĚDŮ NA ZÁŘÍ: </w:t>
      </w:r>
      <w:r>
        <w:t xml:space="preserve"> </w:t>
      </w:r>
    </w:p>
    <w:p w:rsidR="004A7E84" w:rsidRDefault="00DD7FBA">
      <w:pPr>
        <w:ind w:left="-5" w:right="4489"/>
      </w:pPr>
      <w:r>
        <w:t>děti do 6 let 21 x 44,- Kč = 924</w:t>
      </w:r>
      <w:r w:rsidR="00105FF7">
        <w:t xml:space="preserve">,- Kč  </w:t>
      </w:r>
    </w:p>
    <w:p w:rsidR="00F92D9A" w:rsidRDefault="00DD7FBA">
      <w:pPr>
        <w:ind w:left="-5" w:right="4489"/>
      </w:pPr>
      <w:r>
        <w:t>děti nad 6 let 21 x 48,- Kč = 1.008</w:t>
      </w:r>
      <w:r w:rsidR="00105FF7">
        <w:t xml:space="preserve">,- Kč  </w:t>
      </w:r>
    </w:p>
    <w:p w:rsidR="00F92D9A" w:rsidRDefault="00105FF7">
      <w:pPr>
        <w:spacing w:line="259" w:lineRule="auto"/>
        <w:ind w:left="0" w:firstLine="0"/>
      </w:pPr>
      <w:r>
        <w:rPr>
          <w:b/>
        </w:rPr>
        <w:t xml:space="preserve"> </w:t>
      </w:r>
    </w:p>
    <w:p w:rsidR="00F92D9A" w:rsidRDefault="00105FF7">
      <w:pPr>
        <w:spacing w:line="259" w:lineRule="auto"/>
        <w:ind w:left="0" w:firstLine="0"/>
      </w:pPr>
      <w:r>
        <w:t xml:space="preserve"> </w:t>
      </w:r>
    </w:p>
    <w:p w:rsidR="00F92D9A" w:rsidRDefault="00105FF7">
      <w:pPr>
        <w:spacing w:line="259" w:lineRule="auto"/>
        <w:ind w:left="0" w:firstLine="0"/>
      </w:pPr>
      <w:r>
        <w:rPr>
          <w:b/>
          <w:u w:val="single" w:color="000000"/>
        </w:rPr>
        <w:t xml:space="preserve">Upozornění pro děti platící </w:t>
      </w:r>
      <w:proofErr w:type="spellStart"/>
      <w:r>
        <w:rPr>
          <w:b/>
          <w:u w:val="single" w:color="000000"/>
        </w:rPr>
        <w:t>školkovné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 </w:t>
      </w:r>
    </w:p>
    <w:p w:rsidR="00F92D9A" w:rsidRDefault="00105FF7" w:rsidP="00105FF7">
      <w:pPr>
        <w:spacing w:line="259" w:lineRule="auto"/>
        <w:ind w:left="0" w:firstLine="0"/>
      </w:pPr>
      <w:r>
        <w:t xml:space="preserve"> </w:t>
      </w:r>
      <w:r>
        <w:rPr>
          <w:b/>
        </w:rPr>
        <w:t xml:space="preserve">Úplata za MŠ </w:t>
      </w:r>
      <w:r>
        <w:t xml:space="preserve">činí </w:t>
      </w:r>
      <w:r w:rsidR="006F16DD">
        <w:rPr>
          <w:b/>
        </w:rPr>
        <w:t>4</w:t>
      </w:r>
      <w:r>
        <w:rPr>
          <w:b/>
        </w:rPr>
        <w:t xml:space="preserve">00,- Kč </w:t>
      </w:r>
      <w:r>
        <w:t xml:space="preserve">měsíčně a je pro školu </w:t>
      </w:r>
      <w:r>
        <w:rPr>
          <w:b/>
        </w:rPr>
        <w:t>prioritní</w:t>
      </w:r>
      <w:r>
        <w:t xml:space="preserve">. V případě bezhotovostního převodu bude poplatek sražen z platby a sníží tím kredit žáka. </w:t>
      </w:r>
    </w:p>
    <w:p w:rsidR="00F92D9A" w:rsidRDefault="00105FF7">
      <w:pPr>
        <w:spacing w:after="12"/>
        <w:ind w:left="-5"/>
      </w:pPr>
      <w:r>
        <w:rPr>
          <w:b/>
        </w:rPr>
        <w:t>Navyšte si proto odchozí platby o tuto částku</w:t>
      </w:r>
      <w:r>
        <w:t>.</w:t>
      </w:r>
      <w:r>
        <w:rPr>
          <w:b/>
        </w:rPr>
        <w:t xml:space="preserve"> </w:t>
      </w:r>
    </w:p>
    <w:p w:rsidR="00F92D9A" w:rsidRDefault="00105FF7">
      <w:pPr>
        <w:spacing w:line="259" w:lineRule="auto"/>
        <w:ind w:left="172" w:firstLine="0"/>
        <w:jc w:val="center"/>
      </w:pPr>
      <w:r>
        <w:rPr>
          <w:b/>
        </w:rPr>
        <w:t xml:space="preserve"> </w:t>
      </w:r>
    </w:p>
    <w:p w:rsidR="00F92D9A" w:rsidRDefault="00105FF7">
      <w:pPr>
        <w:spacing w:line="259" w:lineRule="auto"/>
        <w:ind w:left="4537" w:firstLine="0"/>
        <w:jc w:val="both"/>
      </w:pPr>
      <w:r>
        <w:rPr>
          <w:b/>
          <w:sz w:val="24"/>
        </w:rPr>
        <w:t xml:space="preserve"> </w:t>
      </w:r>
    </w:p>
    <w:sectPr w:rsidR="00F92D9A" w:rsidSect="00105FF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C17E3"/>
    <w:multiLevelType w:val="hybridMultilevel"/>
    <w:tmpl w:val="32821648"/>
    <w:lvl w:ilvl="0" w:tplc="4F26F59E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416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4A993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CA67A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98D9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4072D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E6F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BE5CE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0B34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9A"/>
    <w:rsid w:val="00105FF7"/>
    <w:rsid w:val="003257FE"/>
    <w:rsid w:val="004A7E84"/>
    <w:rsid w:val="006F16DD"/>
    <w:rsid w:val="0075660D"/>
    <w:rsid w:val="00AA47AC"/>
    <w:rsid w:val="00D1149C"/>
    <w:rsid w:val="00DD7FBA"/>
    <w:rsid w:val="00F37A41"/>
    <w:rsid w:val="00F9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24155-AFF0-4845-8DE1-0CE18F5E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7A41"/>
    <w:pPr>
      <w:spacing w:after="0" w:line="249" w:lineRule="auto"/>
      <w:ind w:left="10" w:hanging="10"/>
    </w:pPr>
    <w:rPr>
      <w:rFonts w:ascii="Calibri" w:eastAsia="Calibri" w:hAnsi="Calibri" w:cs="Calibri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66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660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Smetana</dc:creator>
  <cp:lastModifiedBy>Veronika Danielová</cp:lastModifiedBy>
  <cp:revision>2</cp:revision>
  <cp:lastPrinted>2021-06-14T11:31:00Z</cp:lastPrinted>
  <dcterms:created xsi:type="dcterms:W3CDTF">2023-01-24T11:23:00Z</dcterms:created>
  <dcterms:modified xsi:type="dcterms:W3CDTF">2023-01-24T11:23:00Z</dcterms:modified>
</cp:coreProperties>
</file>