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76" w:rsidRDefault="00531176" w:rsidP="00531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SBÍRKA PRO ZÁCHRANNOU STANICI LIPEC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Granule pro koťata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Purina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 ONE junior,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krmení pro ptáky: lojové koule, slunečnicová semínka,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kukuřice,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rozinky, ovesné vločky, různé druhy nesolených ořechů a semínek,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krmení pro činčily (směs) + tyčinky na ohlodání,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konzervy pro koťata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Whiskas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,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Kitekat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,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Animonda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,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Gourmet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čistící</w:t>
      </w:r>
      <w:proofErr w:type="gram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 prostředky: jar, papírové utěrky, kartáčky,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dezinfekční prostředky: Savo,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Sanytol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 apod., antibakteriální mýdlo, tekuté mýdlo,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přebalovací podložky,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gumové rukavice jednorázové i na úklid (vel. M, L),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mulčovací kůra,</w:t>
      </w:r>
    </w:p>
    <w:p w:rsidR="00531176" w:rsidRPr="00531176" w:rsidRDefault="00531176" w:rsidP="00531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kvalitnější 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kočkolit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 (</w:t>
      </w:r>
      <w:proofErr w:type="spellStart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>né</w:t>
      </w:r>
      <w:proofErr w:type="spellEnd"/>
      <w:r w:rsidRPr="00531176"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  <w:t xml:space="preserve"> úplně ten nejlevnější).</w:t>
      </w:r>
    </w:p>
    <w:p w:rsidR="00531176" w:rsidRPr="00531176" w:rsidRDefault="00531176" w:rsidP="0053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31176" w:rsidRPr="00531176" w:rsidRDefault="00531176" w:rsidP="0053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53117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Záchranná stanice Lipec (tel: 723 648 124)</w:t>
      </w:r>
    </w:p>
    <w:p w:rsidR="00EA0800" w:rsidRDefault="00EA0800"/>
    <w:sectPr w:rsidR="00EA0800" w:rsidSect="0053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6B7C"/>
    <w:multiLevelType w:val="multilevel"/>
    <w:tmpl w:val="7B6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6"/>
    <w:rsid w:val="00531176"/>
    <w:rsid w:val="00E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8C9B"/>
  <w15:chartTrackingRefBased/>
  <w15:docId w15:val="{0F535EE0-14B6-4F51-B0AE-29F08BC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Danielová</dc:creator>
  <cp:keywords/>
  <dc:description/>
  <cp:lastModifiedBy>Veronika Danielová</cp:lastModifiedBy>
  <cp:revision>1</cp:revision>
  <dcterms:created xsi:type="dcterms:W3CDTF">2021-09-22T11:58:00Z</dcterms:created>
  <dcterms:modified xsi:type="dcterms:W3CDTF">2021-09-22T12:01:00Z</dcterms:modified>
</cp:coreProperties>
</file>