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289C" w14:textId="77777777" w:rsidR="00EF3777" w:rsidRDefault="00EF3777" w:rsidP="00A0712C">
      <w:pPr>
        <w:spacing w:before="120" w:after="120" w:line="276" w:lineRule="auto"/>
        <w:contextualSpacing/>
      </w:pPr>
    </w:p>
    <w:p w14:paraId="5604B566" w14:textId="2F10B204" w:rsidR="00EF3777" w:rsidRPr="00E74FDF" w:rsidRDefault="00466408" w:rsidP="00A0712C">
      <w:pPr>
        <w:spacing w:before="120" w:after="120" w:line="276" w:lineRule="auto"/>
        <w:contextualSpacing/>
        <w:jc w:val="both"/>
        <w:rPr>
          <w:sz w:val="36"/>
          <w:szCs w:val="36"/>
        </w:rPr>
      </w:pPr>
      <w:r>
        <w:rPr>
          <w:b/>
          <w:sz w:val="36"/>
          <w:szCs w:val="36"/>
        </w:rPr>
        <w:t>INFORMAČNÍ POVINNOST K PŘIJÍMACÍMU ŘÍZENÍ 2025/ 2026</w:t>
      </w:r>
    </w:p>
    <w:p w14:paraId="54A2B101" w14:textId="77777777" w:rsidR="00466408" w:rsidRDefault="00466408" w:rsidP="00A0712C">
      <w:pPr>
        <w:spacing w:before="120" w:after="120" w:line="276" w:lineRule="auto"/>
        <w:contextualSpacing/>
        <w:jc w:val="both"/>
        <w:rPr>
          <w:b/>
        </w:rPr>
      </w:pPr>
    </w:p>
    <w:p w14:paraId="0DAFE3E6" w14:textId="45D9EE95" w:rsidR="00747DC8" w:rsidRDefault="009D0B4A" w:rsidP="00A0712C">
      <w:pPr>
        <w:spacing w:before="120" w:after="120" w:line="276" w:lineRule="auto"/>
        <w:contextualSpacing/>
        <w:jc w:val="both"/>
        <w:rPr>
          <w:b/>
        </w:rPr>
      </w:pPr>
      <w:r>
        <w:rPr>
          <w:b/>
        </w:rPr>
        <w:t>Informace poskytované správcem</w:t>
      </w:r>
    </w:p>
    <w:p w14:paraId="50FE334C" w14:textId="77777777" w:rsidR="00466408" w:rsidRDefault="00466408" w:rsidP="00A0712C">
      <w:pPr>
        <w:spacing w:before="120" w:after="120" w:line="276" w:lineRule="auto"/>
        <w:contextualSpacing/>
        <w:jc w:val="both"/>
      </w:pPr>
    </w:p>
    <w:p w14:paraId="05AEC8B6" w14:textId="0E46E650" w:rsidR="00466408" w:rsidRDefault="00742ED3" w:rsidP="00A0712C">
      <w:pPr>
        <w:spacing w:before="120" w:after="120" w:line="276" w:lineRule="auto"/>
        <w:contextualSpacing/>
        <w:jc w:val="both"/>
      </w:pPr>
      <w:r>
        <w:t>V souladu s</w:t>
      </w:r>
      <w:r w:rsidR="001B34E7">
        <w:t> článk</w:t>
      </w:r>
      <w:r w:rsidR="00E74FDF">
        <w:t>y</w:t>
      </w:r>
      <w:r w:rsidR="001B34E7">
        <w:t xml:space="preserve"> 12, 13 </w:t>
      </w:r>
      <w:r w:rsidR="00E74FDF">
        <w:t xml:space="preserve">a 14 </w:t>
      </w:r>
      <w:r w:rsidR="00E74FDF" w:rsidRPr="00E74FDF">
        <w:rPr>
          <w:i/>
          <w:iCs/>
        </w:rPr>
        <w:t>N</w:t>
      </w:r>
      <w:r w:rsidRPr="00E74FDF">
        <w:rPr>
          <w:i/>
          <w:iCs/>
        </w:rPr>
        <w:t>ařízení Evropského parlamentu a Rady (EU) 2016/679 ze dne 27. dubna 2016 o ochraně fyzických osob v souvislosti se zpracováním osobních údajů a o volném pohybu těchto údajů a o zrušení směrnice 95/46/ES</w:t>
      </w:r>
      <w:r>
        <w:t xml:space="preserve"> (dále jen „GDPR“ nebo „obecné nařízení o ochraně osobních údajů“) </w:t>
      </w:r>
      <w:r w:rsidR="00466408">
        <w:t>jsou zveřejněny informace k přijímacímu řízení pro rok 2025/ 2026</w:t>
      </w:r>
    </w:p>
    <w:p w14:paraId="7BE7FFA2" w14:textId="77777777" w:rsidR="00466408" w:rsidRDefault="00466408" w:rsidP="00A0712C">
      <w:pPr>
        <w:spacing w:before="120" w:after="120" w:line="276" w:lineRule="auto"/>
        <w:contextualSpacing/>
        <w:jc w:val="both"/>
      </w:pPr>
    </w:p>
    <w:p w14:paraId="78BE7FA7" w14:textId="5C3BD950" w:rsidR="00EF3777" w:rsidRPr="002B6DA0" w:rsidRDefault="00747DC8" w:rsidP="00A0712C">
      <w:pPr>
        <w:pStyle w:val="Nadpis1"/>
        <w:spacing w:before="120" w:after="120" w:line="276" w:lineRule="auto"/>
        <w:contextualSpacing/>
      </w:pPr>
      <w:r w:rsidRPr="002B6DA0">
        <w:t>SPRÁVCE OSOBNÍCH ÚDAJŮ</w:t>
      </w:r>
      <w:r w:rsidR="004311BD">
        <w:t>, KONTAKTNÍ ÚDAJE SPRÁVCE</w:t>
      </w:r>
      <w:r w:rsidRPr="002B6DA0">
        <w:t xml:space="preserve">: </w:t>
      </w:r>
    </w:p>
    <w:p w14:paraId="3F341C02" w14:textId="77777777" w:rsidR="00C31A31" w:rsidRDefault="00C31A31" w:rsidP="00A0712C">
      <w:pPr>
        <w:spacing w:before="120" w:after="120" w:line="276" w:lineRule="auto"/>
        <w:contextualSpacing/>
        <w:jc w:val="both"/>
      </w:pPr>
      <w:r w:rsidRPr="00C31A31">
        <w:t>Správce je osoba, která určuje účely a rozhoduje o tom, jakým způsobem budou osobní údaje zpracovány.</w:t>
      </w:r>
    </w:p>
    <w:p w14:paraId="5F537DA0" w14:textId="77777777" w:rsidR="00466408" w:rsidRDefault="00466408" w:rsidP="00A0712C">
      <w:pPr>
        <w:spacing w:before="120" w:after="120" w:line="276" w:lineRule="auto"/>
        <w:contextualSpacing/>
        <w:jc w:val="both"/>
        <w:rPr>
          <w:b/>
          <w:bCs/>
        </w:rPr>
      </w:pPr>
    </w:p>
    <w:p w14:paraId="4D2359C2" w14:textId="0E969959" w:rsidR="00EF3777" w:rsidRDefault="00EF3777" w:rsidP="00A0712C">
      <w:pPr>
        <w:spacing w:before="120" w:after="120" w:line="276" w:lineRule="auto"/>
        <w:contextualSpacing/>
        <w:jc w:val="both"/>
      </w:pPr>
      <w:r w:rsidRPr="00491FFF">
        <w:rPr>
          <w:b/>
          <w:bCs/>
        </w:rPr>
        <w:t>Název:</w:t>
      </w:r>
      <w:r>
        <w:t xml:space="preserve"> </w:t>
      </w:r>
      <w:r w:rsidR="00DB12AE">
        <w:t>Základní škola a Mateřská škola Řečany nad Labem</w:t>
      </w:r>
    </w:p>
    <w:p w14:paraId="4B939B5C" w14:textId="68AB8721" w:rsidR="00DB12AE" w:rsidRDefault="00EF3777" w:rsidP="00A0712C">
      <w:pPr>
        <w:spacing w:before="120" w:after="120" w:line="276" w:lineRule="auto"/>
        <w:contextualSpacing/>
        <w:jc w:val="both"/>
      </w:pPr>
      <w:r w:rsidRPr="00491FFF">
        <w:rPr>
          <w:b/>
          <w:bCs/>
        </w:rPr>
        <w:t>Kontaktní poštovní adresa:</w:t>
      </w:r>
      <w:r>
        <w:t xml:space="preserve"> </w:t>
      </w:r>
      <w:r w:rsidR="00DB12AE">
        <w:t>Školní 227, Řečany nad Labem, 533 13</w:t>
      </w:r>
    </w:p>
    <w:p w14:paraId="441C233A" w14:textId="12D9483B" w:rsidR="00EF3777" w:rsidRDefault="00EF3777" w:rsidP="00A0712C">
      <w:pPr>
        <w:spacing w:before="120" w:after="120" w:line="276" w:lineRule="auto"/>
        <w:contextualSpacing/>
        <w:jc w:val="both"/>
      </w:pPr>
      <w:r w:rsidRPr="00491FFF">
        <w:rPr>
          <w:b/>
          <w:bCs/>
        </w:rPr>
        <w:t>Telefonní čísla:</w:t>
      </w:r>
      <w:r>
        <w:t xml:space="preserve"> </w:t>
      </w:r>
      <w:r w:rsidR="00DB12AE">
        <w:t>466 932 104</w:t>
      </w:r>
    </w:p>
    <w:p w14:paraId="4FC2F316" w14:textId="77777777" w:rsidR="00DB12AE" w:rsidRDefault="00EF3777" w:rsidP="00A0712C">
      <w:pPr>
        <w:spacing w:before="120" w:after="120" w:line="276" w:lineRule="auto"/>
        <w:contextualSpacing/>
        <w:jc w:val="both"/>
        <w:rPr>
          <w:rFonts w:ascii="Josefin Sans" w:hAnsi="Josefin Sans"/>
          <w:color w:val="4D4D4D"/>
          <w:sz w:val="27"/>
          <w:szCs w:val="27"/>
          <w:shd w:val="clear" w:color="auto" w:fill="FFFFFF"/>
        </w:rPr>
      </w:pPr>
      <w:r w:rsidRPr="00491FFF">
        <w:rPr>
          <w:b/>
          <w:bCs/>
        </w:rPr>
        <w:t>Elektronická adresa:</w:t>
      </w:r>
      <w:r>
        <w:t xml:space="preserve"> </w:t>
      </w:r>
      <w:hyperlink r:id="rId5" w:history="1">
        <w:r w:rsidR="00DB12AE" w:rsidRPr="00DB12AE">
          <w:rPr>
            <w:rStyle w:val="Hypertextovodkaz"/>
            <w:rFonts w:ascii="Calibri" w:hAnsi="Calibri" w:cs="Calibri"/>
            <w:color w:val="000000" w:themeColor="text1"/>
            <w:u w:val="none"/>
            <w:shd w:val="clear" w:color="auto" w:fill="FFFFFF"/>
          </w:rPr>
          <w:t>doubravova@zsrecany.cz</w:t>
        </w:r>
      </w:hyperlink>
      <w:r w:rsidR="00DB12AE" w:rsidRPr="00DB12AE">
        <w:rPr>
          <w:rFonts w:ascii="Josefin Sans" w:hAnsi="Josefin Sans"/>
          <w:color w:val="000000" w:themeColor="text1"/>
          <w:sz w:val="27"/>
          <w:szCs w:val="27"/>
          <w:shd w:val="clear" w:color="auto" w:fill="FFFFFF"/>
        </w:rPr>
        <w:t> </w:t>
      </w:r>
    </w:p>
    <w:p w14:paraId="7F53D17F" w14:textId="60FFC8B0" w:rsidR="00EF3777" w:rsidRDefault="00EF3777" w:rsidP="00A0712C">
      <w:pPr>
        <w:spacing w:before="120" w:after="120" w:line="276" w:lineRule="auto"/>
        <w:contextualSpacing/>
        <w:jc w:val="both"/>
      </w:pPr>
      <w:r w:rsidRPr="00491FFF">
        <w:rPr>
          <w:b/>
          <w:bCs/>
        </w:rPr>
        <w:t>Identifikátor datové schránky:</w:t>
      </w:r>
      <w:r>
        <w:t xml:space="preserve"> </w:t>
      </w:r>
      <w:r w:rsidR="00DB12AE">
        <w:t>3tupdzg</w:t>
      </w:r>
    </w:p>
    <w:p w14:paraId="4D98F843" w14:textId="20721E35" w:rsidR="00EF3777" w:rsidRDefault="00EF3777" w:rsidP="00A0712C">
      <w:pPr>
        <w:spacing w:before="120" w:after="120" w:line="276" w:lineRule="auto"/>
        <w:contextualSpacing/>
        <w:jc w:val="both"/>
      </w:pPr>
      <w:r w:rsidRPr="00491FFF">
        <w:rPr>
          <w:b/>
          <w:bCs/>
        </w:rPr>
        <w:t>IČ:</w:t>
      </w:r>
      <w:r>
        <w:t xml:space="preserve"> </w:t>
      </w:r>
      <w:r w:rsidR="00DB12AE">
        <w:t>601 588 59</w:t>
      </w:r>
    </w:p>
    <w:p w14:paraId="3BB74AA9" w14:textId="77777777" w:rsidR="00CD3437" w:rsidRDefault="00CD3437" w:rsidP="00A0712C">
      <w:pPr>
        <w:spacing w:before="120" w:after="120" w:line="276" w:lineRule="auto"/>
        <w:contextualSpacing/>
        <w:jc w:val="both"/>
        <w:rPr>
          <w:b/>
        </w:rPr>
      </w:pPr>
    </w:p>
    <w:p w14:paraId="01B809FE" w14:textId="77777777" w:rsidR="00747DC8" w:rsidRPr="00AA0376" w:rsidRDefault="002B6DA0" w:rsidP="00A0712C">
      <w:pPr>
        <w:pStyle w:val="Nadpis1"/>
        <w:spacing w:before="120" w:after="120" w:line="276" w:lineRule="auto"/>
        <w:contextualSpacing/>
      </w:pPr>
      <w:r>
        <w:t>POVĚŘENEC</w:t>
      </w:r>
      <w:r w:rsidR="00747DC8" w:rsidRPr="00AA0376">
        <w:t xml:space="preserve"> PRO OCHRANU OSOBNÍCH ÚDAJŮ</w:t>
      </w:r>
    </w:p>
    <w:p w14:paraId="76D2A6D9" w14:textId="38DC6191" w:rsidR="00063096" w:rsidRDefault="00C31A31" w:rsidP="00A0712C">
      <w:pPr>
        <w:spacing w:before="120" w:after="120" w:line="276" w:lineRule="auto"/>
        <w:contextualSpacing/>
        <w:jc w:val="both"/>
      </w:pPr>
      <w:r>
        <w:t>Pověřenec pro ochranu osobních údajů, někde označovaný anglickou zkratkou DPO</w:t>
      </w:r>
      <w:r w:rsidR="002B6DA0">
        <w:t xml:space="preserve"> (Data </w:t>
      </w:r>
      <w:proofErr w:type="spellStart"/>
      <w:r w:rsidR="002B6DA0">
        <w:t>Protection</w:t>
      </w:r>
      <w:proofErr w:type="spellEnd"/>
      <w:r w:rsidR="002B6DA0">
        <w:t xml:space="preserve"> </w:t>
      </w:r>
      <w:proofErr w:type="spellStart"/>
      <w:r w:rsidR="002B6DA0">
        <w:t>Officer</w:t>
      </w:r>
      <w:proofErr w:type="spellEnd"/>
      <w:r w:rsidR="002B6DA0">
        <w:t>)</w:t>
      </w:r>
      <w:r>
        <w:t xml:space="preserve">, je osoba, která je zkušená v oblasti ochrany a zpracování osobních údajů a dělá vše pro to, aby zpracování </w:t>
      </w:r>
      <w:r w:rsidR="00466408">
        <w:t xml:space="preserve">ve správním řízení </w:t>
      </w:r>
      <w:r>
        <w:t xml:space="preserve">probíhalo tak, jak má, zejména v souladu s příslušnými právními předpisy. </w:t>
      </w:r>
      <w:r w:rsidR="002B6DA0">
        <w:t>Správce</w:t>
      </w:r>
      <w:r w:rsidR="00EF3777">
        <w:t xml:space="preserve"> v souladu s legislativou </w:t>
      </w:r>
      <w:r w:rsidR="002B6DA0">
        <w:t xml:space="preserve">jmenoval </w:t>
      </w:r>
      <w:r w:rsidR="00EF3777">
        <w:t>pověřence pro ochranu osobních údajů</w:t>
      </w:r>
      <w:r w:rsidR="002B6DA0">
        <w:t xml:space="preserve">. Tuto službu zajišťuje společnost </w:t>
      </w:r>
      <w:proofErr w:type="gramStart"/>
      <w:r w:rsidR="002B6DA0">
        <w:t>2K</w:t>
      </w:r>
      <w:proofErr w:type="gramEnd"/>
      <w:r w:rsidR="002B6DA0">
        <w:t xml:space="preserve"> CONSULTING s.r.o., se sídlem Tovární 915/40, 779 00 Olomouc, IČ: 29451990.</w:t>
      </w:r>
    </w:p>
    <w:p w14:paraId="674D0A4F" w14:textId="77777777" w:rsidR="002B6DA0" w:rsidRDefault="002B6DA0" w:rsidP="00A0712C">
      <w:pPr>
        <w:spacing w:before="120" w:after="120" w:line="276" w:lineRule="auto"/>
        <w:contextualSpacing/>
        <w:jc w:val="both"/>
      </w:pPr>
    </w:p>
    <w:p w14:paraId="7FF67EC7" w14:textId="77777777" w:rsidR="00AA0376" w:rsidRPr="00466408" w:rsidRDefault="00AA0376" w:rsidP="00A0712C">
      <w:pPr>
        <w:spacing w:before="120" w:after="120" w:line="276" w:lineRule="auto"/>
        <w:contextualSpacing/>
        <w:jc w:val="both"/>
        <w:rPr>
          <w:b/>
          <w:bCs/>
        </w:rPr>
      </w:pPr>
      <w:r w:rsidRPr="00466408">
        <w:rPr>
          <w:b/>
          <w:bCs/>
        </w:rPr>
        <w:t xml:space="preserve">Bc. Radek Kubíček, MBA, Dis. </w:t>
      </w:r>
    </w:p>
    <w:p w14:paraId="2E6AA0F7" w14:textId="77777777" w:rsidR="00AA0376" w:rsidRPr="00466408" w:rsidRDefault="00AA0376" w:rsidP="00A0712C">
      <w:pPr>
        <w:spacing w:before="120" w:after="120" w:line="276" w:lineRule="auto"/>
        <w:contextualSpacing/>
        <w:jc w:val="both"/>
      </w:pPr>
      <w:r w:rsidRPr="00466408">
        <w:t>tel: 585 155 100</w:t>
      </w:r>
    </w:p>
    <w:p w14:paraId="4BADE332" w14:textId="77777777" w:rsidR="00AA0376" w:rsidRDefault="00AA0376" w:rsidP="00A0712C">
      <w:pPr>
        <w:spacing w:before="120" w:after="120" w:line="276" w:lineRule="auto"/>
        <w:contextualSpacing/>
        <w:jc w:val="both"/>
      </w:pPr>
      <w:r w:rsidRPr="00466408">
        <w:t xml:space="preserve">email: </w:t>
      </w:r>
      <w:hyperlink r:id="rId6" w:history="1">
        <w:r w:rsidRPr="00466408">
          <w:rPr>
            <w:rStyle w:val="Hypertextovodkaz"/>
          </w:rPr>
          <w:t>kubicek.dpo@2kconsulting.cz</w:t>
        </w:r>
      </w:hyperlink>
    </w:p>
    <w:p w14:paraId="68F1C93B" w14:textId="77777777" w:rsidR="00AA0376" w:rsidRDefault="00AA0376" w:rsidP="00A0712C">
      <w:pPr>
        <w:spacing w:before="120" w:after="120" w:line="276" w:lineRule="auto"/>
        <w:contextualSpacing/>
        <w:jc w:val="both"/>
      </w:pPr>
    </w:p>
    <w:p w14:paraId="1EC1D4FF" w14:textId="77777777" w:rsidR="00747DC8" w:rsidRDefault="002B6DA0" w:rsidP="00A0712C">
      <w:pPr>
        <w:pStyle w:val="Nadpis1"/>
        <w:spacing w:before="120" w:after="120" w:line="276" w:lineRule="auto"/>
        <w:contextualSpacing/>
      </w:pPr>
      <w:r>
        <w:t>ÚČELY ZPRACOVÁNÍ OSOBNÍCH ÚDAJŮ</w:t>
      </w:r>
    </w:p>
    <w:p w14:paraId="35EE0331" w14:textId="16F29516" w:rsidR="00BB332F" w:rsidRPr="00466408" w:rsidRDefault="00466408" w:rsidP="00BE6FA5">
      <w:pPr>
        <w:pStyle w:val="Odstavecseseznamem"/>
        <w:numPr>
          <w:ilvl w:val="0"/>
          <w:numId w:val="2"/>
        </w:numPr>
        <w:spacing w:before="120" w:after="120" w:line="276" w:lineRule="auto"/>
        <w:jc w:val="both"/>
        <w:rPr>
          <w:b/>
        </w:rPr>
      </w:pPr>
      <w:r w:rsidRPr="00466408">
        <w:rPr>
          <w:bCs/>
        </w:rPr>
        <w:t>Správní řízení o přijetí dítěte</w:t>
      </w:r>
      <w:r>
        <w:rPr>
          <w:bCs/>
        </w:rPr>
        <w:t xml:space="preserve">/ žáka </w:t>
      </w:r>
    </w:p>
    <w:p w14:paraId="06FD4832" w14:textId="160DC7DA" w:rsidR="00B57D43" w:rsidRPr="00B57D43" w:rsidRDefault="00B57D43" w:rsidP="00A0712C">
      <w:pPr>
        <w:spacing w:before="120" w:after="120" w:line="276" w:lineRule="auto"/>
        <w:contextualSpacing/>
        <w:jc w:val="both"/>
        <w:rPr>
          <w:b/>
        </w:rPr>
      </w:pPr>
      <w:r w:rsidRPr="00B57D43">
        <w:rPr>
          <w:b/>
        </w:rPr>
        <w:t>Přehled právních titulů zpracování osobních údajů</w:t>
      </w:r>
      <w:r w:rsidR="00994517">
        <w:rPr>
          <w:b/>
        </w:rPr>
        <w:t>:</w:t>
      </w:r>
    </w:p>
    <w:p w14:paraId="3DC74E07" w14:textId="4D036385" w:rsidR="00B57D43" w:rsidRPr="00B57D43" w:rsidRDefault="00994517" w:rsidP="00A0712C">
      <w:pPr>
        <w:spacing w:before="120" w:after="120" w:line="276" w:lineRule="auto"/>
        <w:contextualSpacing/>
        <w:jc w:val="both"/>
        <w:rPr>
          <w:bCs/>
          <w:u w:val="single"/>
        </w:rPr>
      </w:pPr>
      <w:r>
        <w:rPr>
          <w:bCs/>
          <w:u w:val="single"/>
        </w:rPr>
        <w:t>O</w:t>
      </w:r>
      <w:r w:rsidR="00B57D43" w:rsidRPr="00B57D43">
        <w:rPr>
          <w:bCs/>
          <w:u w:val="single"/>
        </w:rPr>
        <w:t>sobní údaje zpracováváme pouze v souladu s GDPR na základě těchto právních titulů:</w:t>
      </w:r>
    </w:p>
    <w:p w14:paraId="41D161E7" w14:textId="36F64451" w:rsidR="009B1F8D" w:rsidRDefault="00466408" w:rsidP="00466408">
      <w:pPr>
        <w:spacing w:before="120" w:after="120" w:line="276" w:lineRule="auto"/>
        <w:jc w:val="both"/>
        <w:rPr>
          <w:bCs/>
        </w:rPr>
      </w:pPr>
      <w:r w:rsidRPr="00466408">
        <w:rPr>
          <w:bCs/>
        </w:rPr>
        <w:t>Plnění právní povinnosti dle čl. 6 odst. 1 písm. c) GDPR (zákon č. 561/2004 Sb., o předškolním, základním, středním, vyšším odborném a jiném vzdělávání (školský zákon), ve znění pozdějších předpisů; zákon č. 500/2004 Sb., správní řád, ve znění pozdějších předpisů)</w:t>
      </w:r>
    </w:p>
    <w:p w14:paraId="52EAF8E1" w14:textId="77777777" w:rsidR="00994517" w:rsidRPr="00466408" w:rsidRDefault="00994517" w:rsidP="00466408">
      <w:pPr>
        <w:spacing w:before="120" w:after="120" w:line="276" w:lineRule="auto"/>
        <w:jc w:val="both"/>
        <w:rPr>
          <w:bCs/>
        </w:rPr>
      </w:pPr>
    </w:p>
    <w:p w14:paraId="7C74FEA8" w14:textId="77777777" w:rsidR="00534DCC" w:rsidRPr="00534DCC" w:rsidRDefault="002B6DA0" w:rsidP="00A0712C">
      <w:pPr>
        <w:pStyle w:val="Nadpis1"/>
        <w:spacing w:before="120" w:after="120" w:line="276" w:lineRule="auto"/>
        <w:contextualSpacing/>
      </w:pPr>
      <w:r>
        <w:t>ROZSAH NÁMI ZPRACOVÁVÁNÝCH OSOBNÍCH ÚDAJŮ</w:t>
      </w:r>
    </w:p>
    <w:p w14:paraId="14A2D381" w14:textId="77777777" w:rsidR="00072F76" w:rsidRPr="002B6DA0" w:rsidRDefault="00072F76" w:rsidP="00A0712C">
      <w:pPr>
        <w:spacing w:before="120" w:after="120" w:line="276" w:lineRule="auto"/>
        <w:contextualSpacing/>
        <w:jc w:val="both"/>
        <w:rPr>
          <w:bCs/>
          <w:u w:val="single"/>
        </w:rPr>
      </w:pPr>
      <w:r w:rsidRPr="002B6DA0">
        <w:rPr>
          <w:bCs/>
          <w:u w:val="single"/>
        </w:rPr>
        <w:t>Informace získány od osob, kterého se týkají:</w:t>
      </w:r>
    </w:p>
    <w:p w14:paraId="41766233" w14:textId="0195199C" w:rsidR="00994517" w:rsidRDefault="00994517" w:rsidP="00994517">
      <w:pPr>
        <w:pStyle w:val="Odstavecseseznamem"/>
        <w:numPr>
          <w:ilvl w:val="0"/>
          <w:numId w:val="2"/>
        </w:numPr>
        <w:spacing w:before="120" w:after="120" w:line="276" w:lineRule="auto"/>
        <w:jc w:val="both"/>
        <w:rPr>
          <w:bCs/>
        </w:rPr>
      </w:pPr>
      <w:r>
        <w:rPr>
          <w:bCs/>
        </w:rPr>
        <w:t>Žák, dítě – Jméno</w:t>
      </w:r>
      <w:r w:rsidRPr="00994517">
        <w:rPr>
          <w:bCs/>
        </w:rPr>
        <w:t>, příjmení, datum narození, trvalý pobyt dítěte, číslo pojištěnce</w:t>
      </w:r>
    </w:p>
    <w:p w14:paraId="7F879C50" w14:textId="579A726F" w:rsidR="00994517" w:rsidRPr="00994517" w:rsidRDefault="00994517" w:rsidP="00994517">
      <w:pPr>
        <w:pStyle w:val="Odstavecseseznamem"/>
        <w:numPr>
          <w:ilvl w:val="0"/>
          <w:numId w:val="2"/>
        </w:numPr>
        <w:spacing w:before="120" w:after="120" w:line="276" w:lineRule="auto"/>
        <w:jc w:val="both"/>
        <w:rPr>
          <w:bCs/>
        </w:rPr>
      </w:pPr>
      <w:r>
        <w:rPr>
          <w:bCs/>
        </w:rPr>
        <w:t xml:space="preserve">Zákonný zástupce/ </w:t>
      </w:r>
      <w:proofErr w:type="gramStart"/>
      <w:r w:rsidR="00825066">
        <w:rPr>
          <w:bCs/>
        </w:rPr>
        <w:t>opatrovník -</w:t>
      </w:r>
      <w:r>
        <w:rPr>
          <w:bCs/>
        </w:rPr>
        <w:t xml:space="preserve"> </w:t>
      </w:r>
      <w:r w:rsidRPr="00994517">
        <w:rPr>
          <w:bCs/>
        </w:rPr>
        <w:t>Jméno</w:t>
      </w:r>
      <w:proofErr w:type="gramEnd"/>
      <w:r w:rsidRPr="00994517">
        <w:rPr>
          <w:bCs/>
        </w:rPr>
        <w:t>, příjmení, trvalý pobyt zákonných zástupců dítěte</w:t>
      </w:r>
      <w:r>
        <w:rPr>
          <w:bCs/>
        </w:rPr>
        <w:t>, k</w:t>
      </w:r>
      <w:r w:rsidRPr="00994517">
        <w:rPr>
          <w:bCs/>
        </w:rPr>
        <w:t>ontaktní údaje zákonných zástupců dítěte</w:t>
      </w:r>
      <w:r>
        <w:rPr>
          <w:bCs/>
        </w:rPr>
        <w:t>, žáka</w:t>
      </w:r>
      <w:r w:rsidRPr="00994517">
        <w:rPr>
          <w:bCs/>
        </w:rPr>
        <w:t xml:space="preserve"> (e-mail, telefon, datová schránka)</w:t>
      </w:r>
      <w:r>
        <w:rPr>
          <w:bCs/>
        </w:rPr>
        <w:t xml:space="preserve">, číslo občanského průkazu, popřípadě řidičského průkazu nebo cestovního pasu </w:t>
      </w:r>
    </w:p>
    <w:p w14:paraId="08F4EBA2" w14:textId="77777777" w:rsidR="009B1F8D" w:rsidRPr="002B6DA0" w:rsidRDefault="009B1F8D" w:rsidP="00A0712C">
      <w:pPr>
        <w:spacing w:before="120" w:after="120" w:line="276" w:lineRule="auto"/>
        <w:contextualSpacing/>
        <w:jc w:val="both"/>
        <w:rPr>
          <w:bCs/>
        </w:rPr>
      </w:pPr>
    </w:p>
    <w:p w14:paraId="37005B0D" w14:textId="77777777" w:rsidR="00534DCC" w:rsidRPr="00534DCC" w:rsidRDefault="00534DCC" w:rsidP="00A0712C">
      <w:pPr>
        <w:spacing w:before="120" w:after="120" w:line="276" w:lineRule="auto"/>
        <w:contextualSpacing/>
        <w:jc w:val="both"/>
        <w:rPr>
          <w:bCs/>
          <w:u w:val="single"/>
        </w:rPr>
      </w:pPr>
      <w:r w:rsidRPr="00534DCC">
        <w:rPr>
          <w:bCs/>
          <w:u w:val="single"/>
        </w:rPr>
        <w:t>Ze zvláštních kategorií osobních údajů, kterým věnujeme zvláštní pozornost, zpracováváme:</w:t>
      </w:r>
    </w:p>
    <w:p w14:paraId="23B1DA37" w14:textId="43CDE7A4" w:rsidR="00742ED3" w:rsidRDefault="00994517" w:rsidP="00A0712C">
      <w:pPr>
        <w:pStyle w:val="Odstavecseseznamem"/>
        <w:numPr>
          <w:ilvl w:val="0"/>
          <w:numId w:val="2"/>
        </w:numPr>
        <w:spacing w:before="120" w:after="120" w:line="276" w:lineRule="auto"/>
        <w:jc w:val="both"/>
        <w:rPr>
          <w:bCs/>
        </w:rPr>
      </w:pPr>
      <w:r>
        <w:rPr>
          <w:bCs/>
        </w:rPr>
        <w:t xml:space="preserve">osobní údaje na základě zprávy z PPP a SPC pro potřeby přijímacího řízení </w:t>
      </w:r>
    </w:p>
    <w:p w14:paraId="6B5565E0" w14:textId="70B8B701" w:rsidR="00F4355C" w:rsidRPr="00994517" w:rsidRDefault="00072F76" w:rsidP="007437C7">
      <w:pPr>
        <w:pStyle w:val="Odstavecseseznamem"/>
        <w:numPr>
          <w:ilvl w:val="0"/>
          <w:numId w:val="2"/>
        </w:numPr>
        <w:spacing w:before="120" w:after="120" w:line="276" w:lineRule="auto"/>
        <w:jc w:val="both"/>
        <w:rPr>
          <w:bCs/>
        </w:rPr>
      </w:pPr>
      <w:r w:rsidRPr="00994517">
        <w:rPr>
          <w:bCs/>
        </w:rPr>
        <w:t>osobní údaje týkající se vyjádření z</w:t>
      </w:r>
      <w:r w:rsidR="00994517">
        <w:rPr>
          <w:bCs/>
        </w:rPr>
        <w:t> </w:t>
      </w:r>
      <w:r w:rsidRPr="00994517">
        <w:rPr>
          <w:bCs/>
        </w:rPr>
        <w:t>OSPOD</w:t>
      </w:r>
      <w:r w:rsidR="00994517">
        <w:rPr>
          <w:bCs/>
        </w:rPr>
        <w:t xml:space="preserve"> a popřípadě odborných posudků lékařů ke zdravotnímu stavu </w:t>
      </w:r>
    </w:p>
    <w:p w14:paraId="3498227B" w14:textId="77777777" w:rsidR="009B1F8D" w:rsidRDefault="009B1F8D" w:rsidP="009B1F8D">
      <w:pPr>
        <w:pStyle w:val="Odstavecseseznamem"/>
        <w:spacing w:before="120" w:after="120" w:line="276" w:lineRule="auto"/>
        <w:jc w:val="both"/>
        <w:rPr>
          <w:b/>
        </w:rPr>
      </w:pPr>
    </w:p>
    <w:p w14:paraId="16055DDC" w14:textId="77777777" w:rsidR="00A0712C" w:rsidRDefault="00A0712C" w:rsidP="00A0712C">
      <w:pPr>
        <w:pStyle w:val="Nadpis1"/>
        <w:spacing w:before="120" w:after="120" w:line="276" w:lineRule="auto"/>
        <w:contextualSpacing/>
      </w:pPr>
      <w:r w:rsidRPr="00A0712C">
        <w:t xml:space="preserve">JSOU OSOBNÍ ÚDAJE AUTOMATICKY VYHODNOCOVÁNY? </w:t>
      </w:r>
    </w:p>
    <w:p w14:paraId="66EE8A20" w14:textId="77777777" w:rsidR="00A0712C" w:rsidRDefault="00A0712C" w:rsidP="00A0712C">
      <w:pPr>
        <w:spacing w:before="120" w:after="120" w:line="276" w:lineRule="auto"/>
        <w:contextualSpacing/>
        <w:jc w:val="both"/>
        <w:rPr>
          <w:bCs/>
        </w:rPr>
      </w:pPr>
      <w:r w:rsidRPr="00A0712C">
        <w:rPr>
          <w:bCs/>
        </w:rPr>
        <w:t>Osobní údaje jsou zpracovávány v listinné nebo elektronické podobě neautomatizovaným způsobem. Neprovádíme tedy žádné automatizované rozhodování.</w:t>
      </w:r>
    </w:p>
    <w:p w14:paraId="6835D938" w14:textId="77777777" w:rsidR="00A0712C" w:rsidRDefault="00A0712C" w:rsidP="00A0712C">
      <w:pPr>
        <w:spacing w:before="120" w:after="120" w:line="276" w:lineRule="auto"/>
        <w:contextualSpacing/>
        <w:jc w:val="both"/>
        <w:rPr>
          <w:bCs/>
        </w:rPr>
      </w:pPr>
    </w:p>
    <w:p w14:paraId="74DB3340" w14:textId="77777777" w:rsidR="00A0712C" w:rsidRDefault="00A0712C" w:rsidP="00A0712C">
      <w:pPr>
        <w:pStyle w:val="Nadpis1"/>
        <w:spacing w:before="120" w:after="120" w:line="276" w:lineRule="auto"/>
        <w:contextualSpacing/>
      </w:pPr>
      <w:r>
        <w:t>POŘIZOVÁNÍ AUDIOVIZUÁLNÍCH ZÁZNAMŮ</w:t>
      </w:r>
    </w:p>
    <w:p w14:paraId="184A0C66" w14:textId="1C81BA92" w:rsidR="00332FAB" w:rsidRDefault="00A0712C" w:rsidP="00A0712C">
      <w:pPr>
        <w:spacing w:before="120" w:after="120" w:line="276" w:lineRule="auto"/>
        <w:contextualSpacing/>
        <w:jc w:val="both"/>
        <w:rPr>
          <w:bCs/>
        </w:rPr>
      </w:pPr>
      <w:r w:rsidRPr="00A0712C">
        <w:rPr>
          <w:bCs/>
        </w:rPr>
        <w:t>Správce pořizuje fotografie a videa z pořádaných akcí za účelem prezentace akce</w:t>
      </w:r>
      <w:r w:rsidR="00994517">
        <w:rPr>
          <w:bCs/>
        </w:rPr>
        <w:t xml:space="preserve"> na </w:t>
      </w:r>
      <w:proofErr w:type="gramStart"/>
      <w:r w:rsidR="00994517">
        <w:rPr>
          <w:bCs/>
        </w:rPr>
        <w:t xml:space="preserve">základě </w:t>
      </w:r>
      <w:r w:rsidRPr="00A0712C">
        <w:rPr>
          <w:bCs/>
        </w:rPr>
        <w:t xml:space="preserve"> a</w:t>
      </w:r>
      <w:proofErr w:type="gramEnd"/>
      <w:r w:rsidRPr="00A0712C">
        <w:rPr>
          <w:bCs/>
        </w:rPr>
        <w:t xml:space="preserve"> informování veřejnosti o činnosti organizace jako veřejné instituce, a to na základě právního titulu veřejného zájmu dle čl. 6 odst. 1, písm.  e) Nařízení č. 679/2016 Nařízení o ochraně fyzických osob v souvislosti se zpracováním osobních údajů. Organizace neposkytuje třetím osobám licenci k užití autorského díla dle zákona č. 121/2000 Sb. o právu autorském. Pořízená videa a fotografie je možné stahovat a užívat pouze v souladu s aktuálně účinným zněním zákona č. 121/2000 Sb. o právu autorském.  V případě toho, že by někdo měl zájem stahovat obsah webových stránek za účelem dalšího šíření či rozmnožování, je potřeba zajistit si souhlas dokumentovaných osob. Organizace nenese odpovědnost za užívání a další zveřejnění fotografií a videí třetími osobami.</w:t>
      </w:r>
    </w:p>
    <w:p w14:paraId="6BCA5921" w14:textId="77777777" w:rsidR="00A0712C" w:rsidRDefault="00A0712C" w:rsidP="00A0712C">
      <w:pPr>
        <w:spacing w:before="120" w:after="120" w:line="276" w:lineRule="auto"/>
        <w:contextualSpacing/>
        <w:jc w:val="both"/>
        <w:rPr>
          <w:bCs/>
        </w:rPr>
      </w:pPr>
    </w:p>
    <w:p w14:paraId="3B251968" w14:textId="77777777" w:rsidR="00A0694F" w:rsidRDefault="00A0694F" w:rsidP="00A0712C">
      <w:pPr>
        <w:pStyle w:val="Nadpis1"/>
        <w:spacing w:before="120" w:after="120" w:line="276" w:lineRule="auto"/>
        <w:contextualSpacing/>
      </w:pPr>
      <w:r w:rsidRPr="00A0694F">
        <w:t xml:space="preserve">PRÁVA </w:t>
      </w:r>
      <w:r w:rsidR="00A0712C">
        <w:t xml:space="preserve">SUBJEKTŮ ÚDAJŮ </w:t>
      </w:r>
      <w:r w:rsidRPr="00A0694F">
        <w:t>SOUVISEJÍCÍ SE ZPRACOVÁVÁNÍM OSOBNÍCH ÚDAJŮ?</w:t>
      </w:r>
    </w:p>
    <w:p w14:paraId="194C829A" w14:textId="77777777" w:rsidR="00A0694F" w:rsidRPr="00E72DD2" w:rsidRDefault="00A0694F" w:rsidP="00A0712C">
      <w:pPr>
        <w:spacing w:before="120" w:after="120" w:line="276" w:lineRule="auto"/>
        <w:contextualSpacing/>
        <w:jc w:val="both"/>
        <w:rPr>
          <w:bCs/>
          <w:u w:val="single"/>
        </w:rPr>
      </w:pPr>
      <w:r w:rsidRPr="00E72DD2">
        <w:rPr>
          <w:bCs/>
          <w:u w:val="single"/>
        </w:rPr>
        <w:t>V souladu s ustanoveními čl. 12 až 22 nařízení GDPR můžete uplatnit svá práva:</w:t>
      </w:r>
    </w:p>
    <w:p w14:paraId="273AFCED" w14:textId="77777777" w:rsidR="00A0694F" w:rsidRPr="00A0694F" w:rsidRDefault="00A0694F" w:rsidP="00A0712C">
      <w:pPr>
        <w:pStyle w:val="Odstavecseseznamem"/>
        <w:numPr>
          <w:ilvl w:val="0"/>
          <w:numId w:val="2"/>
        </w:numPr>
        <w:spacing w:before="120" w:after="120" w:line="276" w:lineRule="auto"/>
        <w:jc w:val="both"/>
        <w:rPr>
          <w:bCs/>
        </w:rPr>
      </w:pPr>
      <w:r w:rsidRPr="006B2B20">
        <w:rPr>
          <w:b/>
        </w:rPr>
        <w:t>právo na přístup k osobním údajům (čl. 15 nařízení GDPR</w:t>
      </w:r>
      <w:r w:rsidRPr="00A0694F">
        <w:rPr>
          <w:bCs/>
        </w:rPr>
        <w:t>) – můžete požadovat informace o tom, jaké údaje o vás zpracováváme;</w:t>
      </w:r>
    </w:p>
    <w:p w14:paraId="1D05E5AB" w14:textId="032882CB" w:rsidR="00A0694F" w:rsidRPr="00A0694F" w:rsidRDefault="00A0694F" w:rsidP="00A0712C">
      <w:pPr>
        <w:pStyle w:val="Odstavecseseznamem"/>
        <w:numPr>
          <w:ilvl w:val="0"/>
          <w:numId w:val="2"/>
        </w:numPr>
        <w:spacing w:before="120" w:after="120" w:line="276" w:lineRule="auto"/>
        <w:jc w:val="both"/>
        <w:rPr>
          <w:bCs/>
        </w:rPr>
      </w:pPr>
      <w:r w:rsidRPr="006B2B20">
        <w:rPr>
          <w:b/>
        </w:rPr>
        <w:t>právo na opravu osobních údajů (čl. 16 nařízení GDPR</w:t>
      </w:r>
      <w:r w:rsidRPr="00A0694F">
        <w:rPr>
          <w:bCs/>
        </w:rPr>
        <w:t xml:space="preserve">) – máte právo požádat o opravu neúplných či nesprávných osobních údajů, které se vás týkají; tím není dotčena povinnost hlásit změny týkající se osobních údajů a uvádět </w:t>
      </w:r>
      <w:r w:rsidR="00994517">
        <w:rPr>
          <w:bCs/>
        </w:rPr>
        <w:t>škole</w:t>
      </w:r>
      <w:r w:rsidRPr="00A0694F">
        <w:rPr>
          <w:bCs/>
        </w:rPr>
        <w:t xml:space="preserve"> správné a úplné osobní údaje potřebné k realizaci vzdělávání;</w:t>
      </w:r>
    </w:p>
    <w:p w14:paraId="517105A5" w14:textId="77777777" w:rsidR="004311BD" w:rsidRDefault="00A0694F" w:rsidP="002E6DE9">
      <w:pPr>
        <w:pStyle w:val="Odstavecseseznamem"/>
        <w:numPr>
          <w:ilvl w:val="0"/>
          <w:numId w:val="2"/>
        </w:numPr>
        <w:spacing w:before="120" w:after="120" w:line="276" w:lineRule="auto"/>
        <w:jc w:val="both"/>
        <w:rPr>
          <w:bCs/>
        </w:rPr>
      </w:pPr>
      <w:r w:rsidRPr="004311BD">
        <w:rPr>
          <w:b/>
        </w:rPr>
        <w:lastRenderedPageBreak/>
        <w:t xml:space="preserve">právo na výmaz osobních údajů (čl. 17 nařízení GDPR) </w:t>
      </w:r>
      <w:r w:rsidRPr="004311BD">
        <w:rPr>
          <w:bCs/>
        </w:rPr>
        <w:t xml:space="preserve">– </w:t>
      </w:r>
      <w:r w:rsidR="004311BD" w:rsidRPr="004311BD">
        <w:rPr>
          <w:bCs/>
        </w:rPr>
        <w:t>Dle čl. 17 nařízení má subjekt údajů právo na výmaz osobních údajů, které se ho týkají, pokud správce osobních údajů neprokáže oprávněné důvody pro zpracování těchto osobních údajů. V rámci veřejné správy je prostor pro uplatnění tohoto práva poměrně omezený. Správce osobních údajů má nastaveny mechanismy pro zajištění automatické anonymizace či výmazu osobních údajů v případě, že již nejsou potřeba k účelu, pro nějž byly zpracovávány.</w:t>
      </w:r>
    </w:p>
    <w:p w14:paraId="2991D68C" w14:textId="1EC04703" w:rsidR="00A0694F" w:rsidRPr="004311BD" w:rsidRDefault="00A0694F" w:rsidP="002E6DE9">
      <w:pPr>
        <w:pStyle w:val="Odstavecseseznamem"/>
        <w:numPr>
          <w:ilvl w:val="0"/>
          <w:numId w:val="2"/>
        </w:numPr>
        <w:spacing w:before="120" w:after="120" w:line="276" w:lineRule="auto"/>
        <w:jc w:val="both"/>
        <w:rPr>
          <w:bCs/>
        </w:rPr>
      </w:pPr>
      <w:r w:rsidRPr="004311BD">
        <w:rPr>
          <w:bCs/>
        </w:rPr>
        <w:t xml:space="preserve"> </w:t>
      </w:r>
      <w:r w:rsidRPr="004311BD">
        <w:rPr>
          <w:b/>
        </w:rPr>
        <w:t>právo na omezení zpracování osobních údajů (čl. 18 a 19 nařízení GDPR)</w:t>
      </w:r>
      <w:r w:rsidRPr="004311BD">
        <w:rPr>
          <w:bCs/>
        </w:rPr>
        <w:t xml:space="preserve"> – zpracováváme vaše osobní údaje pouze v nezbytně nutném rozsahu; pokud byste však měli pocit, že překračujeme výše stanovené účely, pro které osobní údaje zpracováváme, můžete podat žádost, aby vaše osobní údaje byly zpracovávány výhradně pro nejnutnější zákonné důvody nebo aby byly osobní údaje zpracovány v omezeném režimu (pouze uchovávány); vaše žádost pak podléhá individuálnímu posouzení a o jejím vyřízení budete detailně informováni;</w:t>
      </w:r>
    </w:p>
    <w:p w14:paraId="5AE071BB" w14:textId="77777777" w:rsidR="00A0694F" w:rsidRPr="00A0694F" w:rsidRDefault="00A0694F" w:rsidP="00A0712C">
      <w:pPr>
        <w:pStyle w:val="Odstavecseseznamem"/>
        <w:numPr>
          <w:ilvl w:val="0"/>
          <w:numId w:val="2"/>
        </w:numPr>
        <w:spacing w:before="120" w:after="120" w:line="276" w:lineRule="auto"/>
        <w:jc w:val="both"/>
        <w:rPr>
          <w:bCs/>
        </w:rPr>
      </w:pPr>
      <w:r w:rsidRPr="006B2B20">
        <w:rPr>
          <w:b/>
        </w:rPr>
        <w:t>právo vznést námitku proti zpracování osobních údajů (čl. 21 nařízení GDPR)</w:t>
      </w:r>
      <w:r w:rsidRPr="00A0694F">
        <w:rPr>
          <w:bCs/>
        </w:rPr>
        <w:t xml:space="preserve"> – v případech zpracování na základě právního</w:t>
      </w:r>
      <w:r>
        <w:rPr>
          <w:bCs/>
        </w:rPr>
        <w:t xml:space="preserve"> </w:t>
      </w:r>
      <w:r w:rsidRPr="00A0694F">
        <w:rPr>
          <w:bCs/>
        </w:rPr>
        <w:t>titulu oprávněného nebo veřejného zájmu máte právo vznést námitku proti zpracování; v takovém případě provedeme</w:t>
      </w:r>
      <w:r>
        <w:rPr>
          <w:bCs/>
        </w:rPr>
        <w:t xml:space="preserve"> </w:t>
      </w:r>
      <w:r w:rsidRPr="00A0694F">
        <w:rPr>
          <w:bCs/>
        </w:rPr>
        <w:t>balanční test (test proporcionality), ve kterém se porovnávají protichůdné zájmy, a na základě výsledku testu se vznesená</w:t>
      </w:r>
      <w:r>
        <w:rPr>
          <w:bCs/>
        </w:rPr>
        <w:t xml:space="preserve"> </w:t>
      </w:r>
      <w:r w:rsidRPr="00A0694F">
        <w:rPr>
          <w:bCs/>
        </w:rPr>
        <w:t>námitka vyhodnotí;</w:t>
      </w:r>
    </w:p>
    <w:p w14:paraId="6F77E79A" w14:textId="77777777" w:rsidR="00A0694F" w:rsidRDefault="00A0694F" w:rsidP="00A0712C">
      <w:pPr>
        <w:pStyle w:val="Odstavecseseznamem"/>
        <w:numPr>
          <w:ilvl w:val="0"/>
          <w:numId w:val="2"/>
        </w:numPr>
        <w:spacing w:before="120" w:after="120" w:line="276" w:lineRule="auto"/>
        <w:jc w:val="both"/>
        <w:rPr>
          <w:bCs/>
        </w:rPr>
      </w:pPr>
      <w:r w:rsidRPr="006B2B20">
        <w:rPr>
          <w:b/>
        </w:rPr>
        <w:t>právo podat stížnost u Úřadu pro ochranu osobních údajů</w:t>
      </w:r>
      <w:r w:rsidRPr="00A0694F">
        <w:rPr>
          <w:bCs/>
        </w:rPr>
        <w:t xml:space="preserve"> – můžete se kdykoliv obrátit s podnětem či stížností ve věci</w:t>
      </w:r>
      <w:r>
        <w:rPr>
          <w:bCs/>
        </w:rPr>
        <w:t xml:space="preserve"> </w:t>
      </w:r>
      <w:r w:rsidRPr="00A0694F">
        <w:rPr>
          <w:bCs/>
        </w:rPr>
        <w:t>zpracování osobních údajů na Úřad pro ochranu osobních údajů, se sídlem Pplk. Sochora 27, 170 00 Praha 7; více informace</w:t>
      </w:r>
      <w:r>
        <w:rPr>
          <w:bCs/>
        </w:rPr>
        <w:t xml:space="preserve"> </w:t>
      </w:r>
      <w:r w:rsidRPr="00A0694F">
        <w:rPr>
          <w:bCs/>
        </w:rPr>
        <w:t xml:space="preserve">lze nalézt na webové stránce </w:t>
      </w:r>
      <w:hyperlink r:id="rId7" w:history="1">
        <w:r w:rsidRPr="0038634D">
          <w:rPr>
            <w:rStyle w:val="Hypertextovodkaz"/>
            <w:bCs/>
          </w:rPr>
          <w:t>www.uoou.cz</w:t>
        </w:r>
      </w:hyperlink>
      <w:r w:rsidRPr="00A0694F">
        <w:rPr>
          <w:bCs/>
        </w:rPr>
        <w:t>.</w:t>
      </w:r>
    </w:p>
    <w:p w14:paraId="2BC01F6C" w14:textId="77777777" w:rsidR="004311BD" w:rsidRDefault="004311BD" w:rsidP="004311BD">
      <w:pPr>
        <w:pStyle w:val="Odstavecseseznamem"/>
        <w:spacing w:before="120" w:after="120" w:line="276" w:lineRule="auto"/>
        <w:jc w:val="both"/>
        <w:rPr>
          <w:bCs/>
        </w:rPr>
      </w:pPr>
    </w:p>
    <w:p w14:paraId="318B17F5" w14:textId="77777777" w:rsidR="00A0694F" w:rsidRPr="00E72DD2" w:rsidRDefault="00A0694F" w:rsidP="00A0712C">
      <w:pPr>
        <w:pStyle w:val="Nadpis1"/>
        <w:spacing w:before="120" w:after="120" w:line="276" w:lineRule="auto"/>
        <w:contextualSpacing/>
      </w:pPr>
      <w:r w:rsidRPr="00E72DD2">
        <w:t>JAK MŮŽ</w:t>
      </w:r>
      <w:r w:rsidR="00A0712C">
        <w:t>ETE</w:t>
      </w:r>
      <w:r w:rsidRPr="00E72DD2">
        <w:t xml:space="preserve"> UPLATNIT SVÁ PRÁVA?</w:t>
      </w:r>
    </w:p>
    <w:p w14:paraId="11BF33D7" w14:textId="77777777" w:rsidR="004311BD" w:rsidRDefault="004311BD" w:rsidP="00A0712C">
      <w:pPr>
        <w:spacing w:before="120" w:after="120" w:line="276" w:lineRule="auto"/>
        <w:contextualSpacing/>
        <w:jc w:val="both"/>
        <w:rPr>
          <w:bCs/>
        </w:rPr>
      </w:pPr>
    </w:p>
    <w:p w14:paraId="4022CD59" w14:textId="048231DA" w:rsidR="00A0694F" w:rsidRDefault="00A0694F" w:rsidP="00A0712C">
      <w:pPr>
        <w:spacing w:before="120" w:after="120" w:line="276" w:lineRule="auto"/>
        <w:contextualSpacing/>
        <w:jc w:val="both"/>
        <w:rPr>
          <w:bCs/>
        </w:rPr>
      </w:pPr>
      <w:r w:rsidRPr="00A0694F">
        <w:rPr>
          <w:bCs/>
        </w:rPr>
        <w:t>Jednotlivá práva můžete uplatnit přímo u správce</w:t>
      </w:r>
      <w:r w:rsidR="00A0712C">
        <w:rPr>
          <w:bCs/>
        </w:rPr>
        <w:t xml:space="preserve"> – viz kontakty výše</w:t>
      </w:r>
      <w:r>
        <w:rPr>
          <w:bCs/>
        </w:rPr>
        <w:t xml:space="preserve">. </w:t>
      </w:r>
      <w:r w:rsidR="00E72DD2">
        <w:rPr>
          <w:bCs/>
        </w:rPr>
        <w:t xml:space="preserve"> </w:t>
      </w:r>
    </w:p>
    <w:p w14:paraId="4D7AE901" w14:textId="77777777" w:rsidR="004311BD" w:rsidRDefault="004311BD" w:rsidP="00A0712C">
      <w:pPr>
        <w:spacing w:before="120" w:after="120" w:line="276" w:lineRule="auto"/>
        <w:contextualSpacing/>
        <w:jc w:val="both"/>
        <w:rPr>
          <w:b/>
          <w:sz w:val="20"/>
          <w:szCs w:val="20"/>
          <w:u w:val="single"/>
        </w:rPr>
      </w:pPr>
    </w:p>
    <w:p w14:paraId="122CA3C8" w14:textId="6F34890F" w:rsidR="00E72DD2" w:rsidRPr="006B2B20" w:rsidRDefault="00E72DD2" w:rsidP="00A0712C">
      <w:pPr>
        <w:spacing w:before="120" w:after="120" w:line="276" w:lineRule="auto"/>
        <w:contextualSpacing/>
        <w:jc w:val="both"/>
        <w:rPr>
          <w:b/>
          <w:sz w:val="20"/>
          <w:szCs w:val="20"/>
          <w:u w:val="single"/>
        </w:rPr>
      </w:pPr>
      <w:r w:rsidRPr="006B2B20">
        <w:rPr>
          <w:b/>
          <w:sz w:val="20"/>
          <w:szCs w:val="20"/>
          <w:u w:val="single"/>
        </w:rPr>
        <w:t>V případě dalších informací budeme uplatňovat Vaše práva nebo podněty pouze písemnou formou:</w:t>
      </w:r>
    </w:p>
    <w:p w14:paraId="5593D7F7" w14:textId="77777777" w:rsidR="00E72DD2" w:rsidRDefault="00E72DD2" w:rsidP="00A0712C">
      <w:pPr>
        <w:pStyle w:val="Odstavecseseznamem"/>
        <w:numPr>
          <w:ilvl w:val="0"/>
          <w:numId w:val="2"/>
        </w:numPr>
        <w:spacing w:before="120" w:after="120" w:line="276" w:lineRule="auto"/>
        <w:jc w:val="both"/>
        <w:rPr>
          <w:bCs/>
        </w:rPr>
      </w:pPr>
      <w:r>
        <w:rPr>
          <w:bCs/>
        </w:rPr>
        <w:t>datovou schránkou fyzické osoby</w:t>
      </w:r>
      <w:r w:rsidR="006E7ABE">
        <w:rPr>
          <w:bCs/>
        </w:rPr>
        <w:t xml:space="preserve"> (žadatele)</w:t>
      </w:r>
    </w:p>
    <w:p w14:paraId="23D1144C" w14:textId="77777777" w:rsidR="006E7ABE" w:rsidRDefault="006E7ABE" w:rsidP="00A0712C">
      <w:pPr>
        <w:pStyle w:val="Odstavecseseznamem"/>
        <w:numPr>
          <w:ilvl w:val="0"/>
          <w:numId w:val="2"/>
        </w:numPr>
        <w:spacing w:before="120" w:after="120" w:line="276" w:lineRule="auto"/>
        <w:jc w:val="both"/>
        <w:rPr>
          <w:bCs/>
        </w:rPr>
      </w:pPr>
      <w:r w:rsidRPr="006E7ABE">
        <w:rPr>
          <w:bCs/>
        </w:rPr>
        <w:t>e-mailem za předpokladu použití elektronického podpisu prokazující totožnost osoby</w:t>
      </w:r>
    </w:p>
    <w:p w14:paraId="27045ADD" w14:textId="77777777" w:rsidR="00E72DD2" w:rsidRDefault="00E72DD2" w:rsidP="00A0712C">
      <w:pPr>
        <w:pStyle w:val="Odstavecseseznamem"/>
        <w:numPr>
          <w:ilvl w:val="0"/>
          <w:numId w:val="2"/>
        </w:numPr>
        <w:spacing w:before="120" w:after="120" w:line="276" w:lineRule="auto"/>
        <w:jc w:val="both"/>
        <w:rPr>
          <w:bCs/>
        </w:rPr>
      </w:pPr>
      <w:r>
        <w:rPr>
          <w:bCs/>
        </w:rPr>
        <w:t>notářsky ověřeným podpisem žadatele na formuláři pro uplatnění práv subjektu údajů</w:t>
      </w:r>
    </w:p>
    <w:p w14:paraId="6D1E8D0D" w14:textId="45FA9D15" w:rsidR="00A0712C" w:rsidRDefault="00E72DD2" w:rsidP="00A0712C">
      <w:pPr>
        <w:pStyle w:val="Odstavecseseznamem"/>
        <w:numPr>
          <w:ilvl w:val="0"/>
          <w:numId w:val="2"/>
        </w:numPr>
        <w:spacing w:before="120" w:after="120" w:line="276" w:lineRule="auto"/>
        <w:jc w:val="both"/>
        <w:rPr>
          <w:bCs/>
        </w:rPr>
      </w:pPr>
      <w:r>
        <w:rPr>
          <w:bCs/>
        </w:rPr>
        <w:t>osobně do rukou správce osobních údajů</w:t>
      </w:r>
      <w:r w:rsidR="006E7ABE">
        <w:rPr>
          <w:bCs/>
        </w:rPr>
        <w:t xml:space="preserve"> nebo podatelny, </w:t>
      </w:r>
      <w:r>
        <w:rPr>
          <w:bCs/>
        </w:rPr>
        <w:t>kde žadatel obdrží potvrzení o přijetí žádosti. (viz bod č.</w:t>
      </w:r>
      <w:r w:rsidR="004311BD">
        <w:rPr>
          <w:bCs/>
        </w:rPr>
        <w:t>1</w:t>
      </w:r>
      <w:r>
        <w:rPr>
          <w:bCs/>
        </w:rPr>
        <w:t xml:space="preserve">) </w:t>
      </w:r>
    </w:p>
    <w:p w14:paraId="2B802699" w14:textId="77777777" w:rsidR="00994517" w:rsidRDefault="00994517" w:rsidP="00A0712C">
      <w:pPr>
        <w:spacing w:before="120" w:after="120" w:line="276" w:lineRule="auto"/>
        <w:contextualSpacing/>
        <w:jc w:val="both"/>
      </w:pPr>
    </w:p>
    <w:p w14:paraId="227A182E" w14:textId="386896A8" w:rsidR="004309E6" w:rsidRDefault="00EF3777" w:rsidP="00A0712C">
      <w:pPr>
        <w:spacing w:before="120" w:after="120" w:line="276" w:lineRule="auto"/>
        <w:contextualSpacing/>
        <w:jc w:val="both"/>
      </w:pPr>
      <w:r>
        <w:t>V</w:t>
      </w:r>
      <w:r w:rsidR="00DB12AE">
        <w:t> Řečanech nad Labem</w:t>
      </w:r>
    </w:p>
    <w:p w14:paraId="63580D28" w14:textId="77777777" w:rsidR="00994517" w:rsidRDefault="00994517" w:rsidP="00A0712C">
      <w:pPr>
        <w:spacing w:before="120" w:after="120" w:line="276" w:lineRule="auto"/>
        <w:contextualSpacing/>
        <w:jc w:val="both"/>
      </w:pPr>
    </w:p>
    <w:p w14:paraId="7C5ED92B" w14:textId="4D70BE60" w:rsidR="00723882" w:rsidRDefault="004309E6" w:rsidP="00A0712C">
      <w:pPr>
        <w:spacing w:before="120" w:after="120" w:line="276" w:lineRule="auto"/>
        <w:contextualSpacing/>
        <w:jc w:val="both"/>
      </w:pPr>
      <w:r>
        <w:t xml:space="preserve">Statutární zástupce </w:t>
      </w:r>
      <w:r w:rsidR="004E5F51">
        <w:t>organizace</w:t>
      </w:r>
      <w:r>
        <w:t xml:space="preserve">: </w:t>
      </w:r>
      <w:r w:rsidR="00DB12AE">
        <w:t>Mgr. Naděžda Doubravová</w:t>
      </w:r>
    </w:p>
    <w:sectPr w:rsidR="00723882" w:rsidSect="00202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sefin Sans">
    <w:charset w:val="EE"/>
    <w:family w:val="auto"/>
    <w:pitch w:val="variable"/>
    <w:sig w:usb0="A00000FF" w:usb1="4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028"/>
    <w:multiLevelType w:val="hybridMultilevel"/>
    <w:tmpl w:val="5DE44AD2"/>
    <w:lvl w:ilvl="0" w:tplc="ECF4DFF8">
      <w:start w:val="1"/>
      <w:numFmt w:val="decimal"/>
      <w:pStyle w:val="Nadpis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612AF"/>
    <w:multiLevelType w:val="hybridMultilevel"/>
    <w:tmpl w:val="6556F614"/>
    <w:lvl w:ilvl="0" w:tplc="22DA6B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717F3D"/>
    <w:multiLevelType w:val="hybridMultilevel"/>
    <w:tmpl w:val="924CF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09171E"/>
    <w:multiLevelType w:val="hybridMultilevel"/>
    <w:tmpl w:val="C5586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430B23"/>
    <w:multiLevelType w:val="hybridMultilevel"/>
    <w:tmpl w:val="A66037E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F96EEC"/>
    <w:multiLevelType w:val="hybridMultilevel"/>
    <w:tmpl w:val="3F4CA356"/>
    <w:lvl w:ilvl="0" w:tplc="04050001">
      <w:start w:val="1"/>
      <w:numFmt w:val="bullet"/>
      <w:lvlText w:val=""/>
      <w:lvlJc w:val="left"/>
      <w:pPr>
        <w:ind w:left="720" w:hanging="360"/>
      </w:pPr>
      <w:rPr>
        <w:rFonts w:ascii="Symbol" w:hAnsi="Symbol" w:hint="default"/>
      </w:rPr>
    </w:lvl>
    <w:lvl w:ilvl="1" w:tplc="9006C3F6">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EC796E"/>
    <w:multiLevelType w:val="hybridMultilevel"/>
    <w:tmpl w:val="7ACE9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E546DC"/>
    <w:multiLevelType w:val="hybridMultilevel"/>
    <w:tmpl w:val="4CEA3B74"/>
    <w:lvl w:ilvl="0" w:tplc="80DE50BA">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77"/>
    <w:rsid w:val="00000EC1"/>
    <w:rsid w:val="00011AA4"/>
    <w:rsid w:val="00063096"/>
    <w:rsid w:val="00072F76"/>
    <w:rsid w:val="00172448"/>
    <w:rsid w:val="001B34E7"/>
    <w:rsid w:val="002022FF"/>
    <w:rsid w:val="002039A9"/>
    <w:rsid w:val="00292189"/>
    <w:rsid w:val="002B33A0"/>
    <w:rsid w:val="002B6DA0"/>
    <w:rsid w:val="002E75B7"/>
    <w:rsid w:val="00315D35"/>
    <w:rsid w:val="003315CE"/>
    <w:rsid w:val="00332FAB"/>
    <w:rsid w:val="003349B2"/>
    <w:rsid w:val="003848A2"/>
    <w:rsid w:val="00386D31"/>
    <w:rsid w:val="003D4E08"/>
    <w:rsid w:val="003E60BA"/>
    <w:rsid w:val="00430825"/>
    <w:rsid w:val="004309E6"/>
    <w:rsid w:val="004311BD"/>
    <w:rsid w:val="00452A35"/>
    <w:rsid w:val="00466408"/>
    <w:rsid w:val="00491FFF"/>
    <w:rsid w:val="004E5F51"/>
    <w:rsid w:val="00505B41"/>
    <w:rsid w:val="00534DCC"/>
    <w:rsid w:val="006B2B20"/>
    <w:rsid w:val="006E7ABE"/>
    <w:rsid w:val="006F5784"/>
    <w:rsid w:val="00713AAD"/>
    <w:rsid w:val="00723882"/>
    <w:rsid w:val="00735FDB"/>
    <w:rsid w:val="00742ED3"/>
    <w:rsid w:val="00747DC8"/>
    <w:rsid w:val="007F3541"/>
    <w:rsid w:val="007F49FB"/>
    <w:rsid w:val="00823C65"/>
    <w:rsid w:val="00825066"/>
    <w:rsid w:val="008B06B6"/>
    <w:rsid w:val="008C5063"/>
    <w:rsid w:val="008D319F"/>
    <w:rsid w:val="008E6B7C"/>
    <w:rsid w:val="009451DB"/>
    <w:rsid w:val="00994517"/>
    <w:rsid w:val="009B1F8D"/>
    <w:rsid w:val="009D0B4A"/>
    <w:rsid w:val="00A0694F"/>
    <w:rsid w:val="00A0712C"/>
    <w:rsid w:val="00A24BA8"/>
    <w:rsid w:val="00A716F6"/>
    <w:rsid w:val="00AA0376"/>
    <w:rsid w:val="00B57D43"/>
    <w:rsid w:val="00BB332F"/>
    <w:rsid w:val="00C1541A"/>
    <w:rsid w:val="00C2111E"/>
    <w:rsid w:val="00C31A31"/>
    <w:rsid w:val="00C5167F"/>
    <w:rsid w:val="00C72039"/>
    <w:rsid w:val="00C81051"/>
    <w:rsid w:val="00CD3437"/>
    <w:rsid w:val="00CF4627"/>
    <w:rsid w:val="00D97693"/>
    <w:rsid w:val="00DB12AE"/>
    <w:rsid w:val="00DF202C"/>
    <w:rsid w:val="00E72DD2"/>
    <w:rsid w:val="00E74FDF"/>
    <w:rsid w:val="00ED00FF"/>
    <w:rsid w:val="00ED05DC"/>
    <w:rsid w:val="00EE6918"/>
    <w:rsid w:val="00EF3777"/>
    <w:rsid w:val="00F400C9"/>
    <w:rsid w:val="00F4355C"/>
    <w:rsid w:val="00F66E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A773"/>
  <w15:docId w15:val="{DDFEAF5C-E625-4E6B-8BE2-CD76FE78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22FF"/>
  </w:style>
  <w:style w:type="paragraph" w:styleId="Nadpis1">
    <w:name w:val="heading 1"/>
    <w:basedOn w:val="Normln"/>
    <w:next w:val="Normln"/>
    <w:link w:val="Nadpis1Char"/>
    <w:uiPriority w:val="9"/>
    <w:qFormat/>
    <w:rsid w:val="002B6DA0"/>
    <w:pPr>
      <w:keepNext/>
      <w:keepLines/>
      <w:numPr>
        <w:numId w:val="7"/>
      </w:numPr>
      <w:spacing w:before="240" w:after="0"/>
      <w:ind w:left="567"/>
      <w:outlineLvl w:val="0"/>
    </w:pPr>
    <w:rPr>
      <w:rFonts w:asciiTheme="majorHAnsi" w:eastAsiaTheme="majorEastAsia" w:hAnsiTheme="majorHAnsi" w:cstheme="majorBidi"/>
      <w:b/>
      <w:bCs/>
      <w:color w:val="2E74B5" w:themeColor="accent1" w:themeShade="BF"/>
      <w:sz w:val="32"/>
      <w:szCs w:val="32"/>
    </w:rPr>
  </w:style>
  <w:style w:type="paragraph" w:styleId="Nadpis2">
    <w:name w:val="heading 2"/>
    <w:basedOn w:val="Normln"/>
    <w:next w:val="Normln"/>
    <w:link w:val="Nadpis2Char"/>
    <w:uiPriority w:val="9"/>
    <w:semiHidden/>
    <w:unhideWhenUsed/>
    <w:qFormat/>
    <w:rsid w:val="002B6D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1A31"/>
    <w:pPr>
      <w:ind w:left="720"/>
      <w:contextualSpacing/>
    </w:pPr>
  </w:style>
  <w:style w:type="character" w:styleId="Hypertextovodkaz">
    <w:name w:val="Hyperlink"/>
    <w:basedOn w:val="Standardnpsmoodstavce"/>
    <w:uiPriority w:val="99"/>
    <w:unhideWhenUsed/>
    <w:rsid w:val="00A0694F"/>
    <w:rPr>
      <w:color w:val="0563C1" w:themeColor="hyperlink"/>
      <w:u w:val="single"/>
    </w:rPr>
  </w:style>
  <w:style w:type="character" w:styleId="Nevyeenzmnka">
    <w:name w:val="Unresolved Mention"/>
    <w:basedOn w:val="Standardnpsmoodstavce"/>
    <w:uiPriority w:val="99"/>
    <w:semiHidden/>
    <w:unhideWhenUsed/>
    <w:rsid w:val="00A0694F"/>
    <w:rPr>
      <w:color w:val="605E5C"/>
      <w:shd w:val="clear" w:color="auto" w:fill="E1DFDD"/>
    </w:rPr>
  </w:style>
  <w:style w:type="paragraph" w:styleId="Textbubliny">
    <w:name w:val="Balloon Text"/>
    <w:basedOn w:val="Normln"/>
    <w:link w:val="TextbublinyChar"/>
    <w:uiPriority w:val="99"/>
    <w:semiHidden/>
    <w:unhideWhenUsed/>
    <w:rsid w:val="002921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2189"/>
    <w:rPr>
      <w:rFonts w:ascii="Segoe UI" w:hAnsi="Segoe UI" w:cs="Segoe UI"/>
      <w:sz w:val="18"/>
      <w:szCs w:val="18"/>
    </w:rPr>
  </w:style>
  <w:style w:type="character" w:customStyle="1" w:styleId="Nadpis1Char">
    <w:name w:val="Nadpis 1 Char"/>
    <w:basedOn w:val="Standardnpsmoodstavce"/>
    <w:link w:val="Nadpis1"/>
    <w:uiPriority w:val="9"/>
    <w:rsid w:val="002B6DA0"/>
    <w:rPr>
      <w:rFonts w:asciiTheme="majorHAnsi" w:eastAsiaTheme="majorEastAsia" w:hAnsiTheme="majorHAnsi" w:cstheme="majorBidi"/>
      <w:b/>
      <w:bCs/>
      <w:color w:val="2E74B5" w:themeColor="accent1" w:themeShade="BF"/>
      <w:sz w:val="32"/>
      <w:szCs w:val="32"/>
    </w:rPr>
  </w:style>
  <w:style w:type="character" w:customStyle="1" w:styleId="Nadpis2Char">
    <w:name w:val="Nadpis 2 Char"/>
    <w:basedOn w:val="Standardnpsmoodstavce"/>
    <w:link w:val="Nadpis2"/>
    <w:uiPriority w:val="9"/>
    <w:semiHidden/>
    <w:rsid w:val="002B6D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3275">
      <w:bodyDiv w:val="1"/>
      <w:marLeft w:val="0"/>
      <w:marRight w:val="0"/>
      <w:marTop w:val="0"/>
      <w:marBottom w:val="0"/>
      <w:divBdr>
        <w:top w:val="none" w:sz="0" w:space="0" w:color="auto"/>
        <w:left w:val="none" w:sz="0" w:space="0" w:color="auto"/>
        <w:bottom w:val="none" w:sz="0" w:space="0" w:color="auto"/>
        <w:right w:val="none" w:sz="0" w:space="0" w:color="auto"/>
      </w:divBdr>
    </w:div>
    <w:div w:id="1976057344">
      <w:bodyDiv w:val="1"/>
      <w:marLeft w:val="0"/>
      <w:marRight w:val="0"/>
      <w:marTop w:val="0"/>
      <w:marBottom w:val="0"/>
      <w:divBdr>
        <w:top w:val="none" w:sz="0" w:space="0" w:color="auto"/>
        <w:left w:val="none" w:sz="0" w:space="0" w:color="auto"/>
        <w:bottom w:val="none" w:sz="0" w:space="0" w:color="auto"/>
        <w:right w:val="none" w:sz="0" w:space="0" w:color="auto"/>
      </w:divBdr>
      <w:divsChild>
        <w:div w:id="1426076910">
          <w:marLeft w:val="0"/>
          <w:marRight w:val="0"/>
          <w:marTop w:val="0"/>
          <w:marBottom w:val="450"/>
          <w:divBdr>
            <w:top w:val="none" w:sz="0" w:space="0" w:color="auto"/>
            <w:left w:val="none" w:sz="0" w:space="0" w:color="auto"/>
            <w:bottom w:val="none" w:sz="0" w:space="0" w:color="auto"/>
            <w:right w:val="none" w:sz="0" w:space="0" w:color="auto"/>
          </w:divBdr>
          <w:divsChild>
            <w:div w:id="1250770437">
              <w:marLeft w:val="0"/>
              <w:marRight w:val="0"/>
              <w:marTop w:val="0"/>
              <w:marBottom w:val="0"/>
              <w:divBdr>
                <w:top w:val="none" w:sz="0" w:space="0" w:color="auto"/>
                <w:left w:val="none" w:sz="0" w:space="0" w:color="auto"/>
                <w:bottom w:val="none" w:sz="0" w:space="0" w:color="auto"/>
                <w:right w:val="none" w:sz="0" w:space="0" w:color="auto"/>
              </w:divBdr>
              <w:divsChild>
                <w:div w:id="6937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bicek.dpo@2kconsulting.cz" TargetMode="External"/><Relationship Id="rId5" Type="http://schemas.openxmlformats.org/officeDocument/2006/relationships/hyperlink" Target="mailto:doubravova@zsrecan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968</Words>
  <Characters>5713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dc:creator>
  <cp:lastModifiedBy>Lenka Jurečková</cp:lastModifiedBy>
  <cp:revision>3</cp:revision>
  <cp:lastPrinted>2020-08-11T09:21:00Z</cp:lastPrinted>
  <dcterms:created xsi:type="dcterms:W3CDTF">2025-04-01T16:12:00Z</dcterms:created>
  <dcterms:modified xsi:type="dcterms:W3CDTF">2025-04-03T11:01:00Z</dcterms:modified>
</cp:coreProperties>
</file>